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C5B" w:rsidRDefault="005B64CD">
      <w:pPr>
        <w:spacing w:before="39"/>
        <w:ind w:left="440"/>
        <w:jc w:val="both"/>
        <w:rPr>
          <w:rFonts w:ascii="Arial" w:eastAsia="Arial" w:hAnsi="Arial" w:cs="Arial"/>
          <w:sz w:val="28"/>
          <w:szCs w:val="28"/>
        </w:rPr>
      </w:pPr>
      <w:r>
        <w:rPr>
          <w:rFonts w:ascii="Arial"/>
          <w:color w:val="E26C09"/>
          <w:sz w:val="28"/>
        </w:rPr>
        <w:t>GUIDANCE</w:t>
      </w:r>
    </w:p>
    <w:p w:rsidR="00513C5B" w:rsidRDefault="00513C5B">
      <w:pPr>
        <w:rPr>
          <w:rFonts w:ascii="Arial" w:eastAsia="Arial" w:hAnsi="Arial" w:cs="Arial"/>
          <w:sz w:val="28"/>
          <w:szCs w:val="28"/>
        </w:rPr>
      </w:pPr>
    </w:p>
    <w:p w:rsidR="00513C5B" w:rsidRDefault="00513C5B">
      <w:pPr>
        <w:spacing w:before="2"/>
        <w:rPr>
          <w:rFonts w:ascii="Arial" w:eastAsia="Arial" w:hAnsi="Arial" w:cs="Arial"/>
          <w:sz w:val="28"/>
          <w:szCs w:val="28"/>
        </w:rPr>
      </w:pPr>
    </w:p>
    <w:p w:rsidR="00513C5B" w:rsidRDefault="005B64CD">
      <w:pPr>
        <w:spacing w:line="264" w:lineRule="auto"/>
        <w:ind w:left="440" w:right="1503"/>
        <w:jc w:val="both"/>
        <w:rPr>
          <w:rFonts w:ascii="Georgia" w:eastAsia="Georgia" w:hAnsi="Georgia" w:cs="Georgia"/>
          <w:sz w:val="84"/>
          <w:szCs w:val="84"/>
        </w:rPr>
      </w:pPr>
      <w:r>
        <w:rPr>
          <w:rFonts w:ascii="Georgia"/>
          <w:sz w:val="84"/>
        </w:rPr>
        <w:t>Equality and Human Rights Law during an Election</w:t>
      </w:r>
      <w:r>
        <w:rPr>
          <w:rFonts w:ascii="Georgia"/>
          <w:spacing w:val="-12"/>
          <w:sz w:val="84"/>
        </w:rPr>
        <w:t xml:space="preserve"> </w:t>
      </w:r>
      <w:r>
        <w:rPr>
          <w:rFonts w:ascii="Georgia"/>
          <w:sz w:val="84"/>
        </w:rPr>
        <w:t>Period</w:t>
      </w:r>
    </w:p>
    <w:p w:rsidR="00513C5B" w:rsidRDefault="005B64CD">
      <w:pPr>
        <w:spacing w:before="539" w:line="264" w:lineRule="auto"/>
        <w:ind w:left="440" w:right="2334"/>
        <w:rPr>
          <w:rFonts w:ascii="Georgia" w:eastAsia="Georgia" w:hAnsi="Georgia" w:cs="Georgia"/>
          <w:sz w:val="52"/>
          <w:szCs w:val="52"/>
        </w:rPr>
      </w:pPr>
      <w:r>
        <w:rPr>
          <w:rFonts w:ascii="Georgia"/>
          <w:sz w:val="52"/>
        </w:rPr>
        <w:t>Guidance for local authorities, candidates and political</w:t>
      </w:r>
      <w:r>
        <w:rPr>
          <w:rFonts w:ascii="Georgia"/>
          <w:spacing w:val="-28"/>
          <w:sz w:val="52"/>
        </w:rPr>
        <w:t xml:space="preserve"> </w:t>
      </w:r>
      <w:r>
        <w:rPr>
          <w:rFonts w:ascii="Georgia"/>
          <w:sz w:val="52"/>
        </w:rPr>
        <w:t>parties</w:t>
      </w:r>
    </w:p>
    <w:p w:rsidR="00513C5B" w:rsidRDefault="00513C5B">
      <w:pPr>
        <w:rPr>
          <w:rFonts w:ascii="Georgia" w:eastAsia="Georgia" w:hAnsi="Georgia" w:cs="Georgia"/>
          <w:sz w:val="52"/>
          <w:szCs w:val="52"/>
        </w:rPr>
      </w:pPr>
    </w:p>
    <w:p w:rsidR="00513C5B" w:rsidRDefault="00513C5B">
      <w:pPr>
        <w:rPr>
          <w:rFonts w:ascii="Georgia" w:eastAsia="Georgia" w:hAnsi="Georgia" w:cs="Georgia"/>
          <w:sz w:val="52"/>
          <w:szCs w:val="52"/>
        </w:rPr>
      </w:pPr>
    </w:p>
    <w:p w:rsidR="00513C5B" w:rsidRDefault="00513C5B">
      <w:pPr>
        <w:rPr>
          <w:rFonts w:ascii="Georgia" w:eastAsia="Georgia" w:hAnsi="Georgia" w:cs="Georgia"/>
          <w:sz w:val="52"/>
          <w:szCs w:val="52"/>
        </w:rPr>
      </w:pPr>
    </w:p>
    <w:p w:rsidR="00513C5B" w:rsidRDefault="00513C5B">
      <w:pPr>
        <w:rPr>
          <w:rFonts w:ascii="Georgia" w:eastAsia="Georgia" w:hAnsi="Georgia" w:cs="Georgia"/>
          <w:sz w:val="52"/>
          <w:szCs w:val="52"/>
        </w:rPr>
      </w:pPr>
    </w:p>
    <w:p w:rsidR="00513C5B" w:rsidRDefault="00513C5B">
      <w:pPr>
        <w:rPr>
          <w:rFonts w:ascii="Georgia" w:eastAsia="Georgia" w:hAnsi="Georgia" w:cs="Georgia"/>
          <w:sz w:val="52"/>
          <w:szCs w:val="52"/>
        </w:rPr>
      </w:pPr>
    </w:p>
    <w:p w:rsidR="00513C5B" w:rsidRDefault="00513C5B">
      <w:pPr>
        <w:rPr>
          <w:rFonts w:ascii="Georgia" w:eastAsia="Georgia" w:hAnsi="Georgia" w:cs="Georgia"/>
          <w:sz w:val="52"/>
          <w:szCs w:val="52"/>
        </w:rPr>
      </w:pPr>
    </w:p>
    <w:p w:rsidR="00513C5B" w:rsidRDefault="00513C5B">
      <w:pPr>
        <w:rPr>
          <w:rFonts w:ascii="Georgia" w:eastAsia="Georgia" w:hAnsi="Georgia" w:cs="Georgia"/>
          <w:sz w:val="52"/>
          <w:szCs w:val="52"/>
        </w:rPr>
      </w:pPr>
    </w:p>
    <w:p w:rsidR="00513C5B" w:rsidRDefault="00513C5B">
      <w:pPr>
        <w:rPr>
          <w:rFonts w:ascii="Georgia" w:eastAsia="Georgia" w:hAnsi="Georgia" w:cs="Georgia"/>
          <w:sz w:val="52"/>
          <w:szCs w:val="52"/>
        </w:rPr>
      </w:pPr>
    </w:p>
    <w:p w:rsidR="00513C5B" w:rsidRDefault="00513C5B">
      <w:pPr>
        <w:rPr>
          <w:rFonts w:ascii="Georgia" w:eastAsia="Georgia" w:hAnsi="Georgia" w:cs="Georgia"/>
          <w:sz w:val="52"/>
          <w:szCs w:val="52"/>
        </w:rPr>
      </w:pPr>
    </w:p>
    <w:p w:rsidR="00513C5B" w:rsidRPr="005B64CD" w:rsidRDefault="005B64CD" w:rsidP="005B64CD">
      <w:pPr>
        <w:ind w:left="426"/>
        <w:rPr>
          <w:rFonts w:ascii="Georgia" w:eastAsia="Georgia" w:hAnsi="Georgia" w:cs="Georgia"/>
          <w:sz w:val="32"/>
          <w:szCs w:val="32"/>
        </w:rPr>
      </w:pPr>
      <w:r w:rsidRPr="005B64CD">
        <w:rPr>
          <w:rFonts w:ascii="Georgia" w:eastAsia="Georgia" w:hAnsi="Georgia" w:cs="Georgia"/>
          <w:sz w:val="32"/>
          <w:szCs w:val="32"/>
        </w:rPr>
        <w:t>Updated April 2017</w:t>
      </w:r>
    </w:p>
    <w:p w:rsidR="00513C5B" w:rsidRDefault="00513C5B">
      <w:pPr>
        <w:rPr>
          <w:rFonts w:ascii="Georgia" w:eastAsia="Georgia" w:hAnsi="Georgia" w:cs="Georgia"/>
          <w:sz w:val="52"/>
          <w:szCs w:val="52"/>
        </w:rPr>
      </w:pPr>
    </w:p>
    <w:p w:rsidR="00513C5B" w:rsidRDefault="00513C5B">
      <w:pPr>
        <w:spacing w:before="4"/>
        <w:rPr>
          <w:rFonts w:ascii="Georgia" w:eastAsia="Georgia" w:hAnsi="Georgia" w:cs="Georgia"/>
          <w:sz w:val="74"/>
          <w:szCs w:val="74"/>
        </w:rPr>
      </w:pPr>
    </w:p>
    <w:p w:rsidR="00513C5B" w:rsidRDefault="005B64CD">
      <w:pPr>
        <w:pStyle w:val="BodyText"/>
        <w:spacing w:line="314" w:lineRule="auto"/>
        <w:ind w:left="6543" w:right="99" w:hanging="1037"/>
      </w:pPr>
      <w:r>
        <w:rPr>
          <w:noProof/>
          <w:lang w:val="en-GB" w:eastAsia="en-GB"/>
        </w:rPr>
        <w:drawing>
          <wp:anchor distT="0" distB="0" distL="114300" distR="114300" simplePos="0" relativeHeight="251629056" behindDoc="0" locked="0" layoutInCell="1" allowOverlap="1">
            <wp:simplePos x="0" y="0"/>
            <wp:positionH relativeFrom="page">
              <wp:posOffset>704850</wp:posOffset>
            </wp:positionH>
            <wp:positionV relativeFrom="paragraph">
              <wp:posOffset>-3175</wp:posOffset>
            </wp:positionV>
            <wp:extent cx="1846580" cy="449580"/>
            <wp:effectExtent l="0" t="0" r="1270" b="7620"/>
            <wp:wrapNone/>
            <wp:docPr id="152" name="Picture 150"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6580" cy="4495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Equality and Human Rights Commission </w:t>
      </w:r>
      <w:hyperlink r:id="rId9">
        <w:r>
          <w:rPr>
            <w:color w:val="0000FF"/>
            <w:w w:val="95"/>
            <w:u w:val="single" w:color="0000FF"/>
          </w:rPr>
          <w:t>www.equalityhumanrights.com</w:t>
        </w:r>
      </w:hyperlink>
    </w:p>
    <w:p w:rsidR="00513C5B" w:rsidRDefault="00513C5B">
      <w:pPr>
        <w:spacing w:line="314" w:lineRule="auto"/>
        <w:sectPr w:rsidR="00513C5B">
          <w:type w:val="continuous"/>
          <w:pgSz w:w="11930" w:h="16860"/>
          <w:pgMar w:top="1380" w:right="1000" w:bottom="280" w:left="1000" w:header="720" w:footer="720" w:gutter="0"/>
          <w:cols w:space="720"/>
        </w:sect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5"/>
        <w:rPr>
          <w:rFonts w:ascii="Arial" w:eastAsia="Arial" w:hAnsi="Arial" w:cs="Arial"/>
          <w:sz w:val="16"/>
          <w:szCs w:val="16"/>
        </w:rPr>
      </w:pPr>
    </w:p>
    <w:p w:rsidR="00513C5B" w:rsidRDefault="005B64CD">
      <w:pPr>
        <w:pStyle w:val="Heading1"/>
        <w:ind w:firstLine="0"/>
      </w:pPr>
      <w:bookmarkStart w:id="0" w:name="Contents"/>
      <w:bookmarkEnd w:id="0"/>
      <w:r>
        <w:t>Contents</w:t>
      </w:r>
    </w:p>
    <w:p w:rsidR="00513C5B" w:rsidRDefault="00513C5B">
      <w:pPr>
        <w:rPr>
          <w:rFonts w:ascii="Georgia" w:eastAsia="Georgia" w:hAnsi="Georgia" w:cs="Georgia"/>
          <w:sz w:val="56"/>
          <w:szCs w:val="56"/>
        </w:rPr>
      </w:pPr>
    </w:p>
    <w:p w:rsidR="00513C5B" w:rsidRDefault="00513C5B">
      <w:pPr>
        <w:spacing w:before="4"/>
        <w:rPr>
          <w:rFonts w:ascii="Georgia" w:eastAsia="Georgia" w:hAnsi="Georgia" w:cs="Georgia"/>
          <w:sz w:val="67"/>
          <w:szCs w:val="67"/>
        </w:rPr>
      </w:pPr>
    </w:p>
    <w:sdt>
      <w:sdtPr>
        <w:id w:val="-2063866683"/>
        <w:docPartObj>
          <w:docPartGallery w:val="Table of Contents"/>
          <w:docPartUnique/>
        </w:docPartObj>
      </w:sdtPr>
      <w:sdtEndPr/>
      <w:sdtContent>
        <w:p w:rsidR="00513C5B" w:rsidRDefault="005B64CD">
          <w:pPr>
            <w:pStyle w:val="TOC1"/>
            <w:tabs>
              <w:tab w:val="right" w:leader="dot" w:pos="9700"/>
            </w:tabs>
            <w:spacing w:before="0"/>
            <w:ind w:left="680" w:firstLine="0"/>
            <w:rPr>
              <w:b w:val="0"/>
              <w:bCs w:val="0"/>
            </w:rPr>
          </w:pPr>
          <w:hyperlink w:anchor="_bookmark0" w:history="1">
            <w:r>
              <w:t>About</w:t>
            </w:r>
            <w:r>
              <w:rPr>
                <w:spacing w:val="-2"/>
              </w:rPr>
              <w:t xml:space="preserve"> </w:t>
            </w:r>
            <w:r>
              <w:t>this publication</w:t>
            </w:r>
            <w:r>
              <w:tab/>
              <w:t>3</w:t>
            </w:r>
          </w:hyperlink>
        </w:p>
        <w:p w:rsidR="00513C5B" w:rsidRDefault="005B64CD">
          <w:pPr>
            <w:pStyle w:val="TOC1"/>
            <w:tabs>
              <w:tab w:val="right" w:leader="dot" w:pos="9700"/>
            </w:tabs>
            <w:ind w:left="680" w:firstLine="0"/>
            <w:rPr>
              <w:b w:val="0"/>
              <w:bCs w:val="0"/>
            </w:rPr>
          </w:pPr>
          <w:hyperlink w:anchor="_bookmark1" w:history="1">
            <w:r>
              <w:t>Introduction</w:t>
            </w:r>
            <w:r>
              <w:tab/>
              <w:t>4</w:t>
            </w:r>
          </w:hyperlink>
        </w:p>
        <w:p w:rsidR="00513C5B" w:rsidRDefault="005B64CD">
          <w:pPr>
            <w:pStyle w:val="TOC1"/>
            <w:numPr>
              <w:ilvl w:val="0"/>
              <w:numId w:val="3"/>
            </w:numPr>
            <w:tabs>
              <w:tab w:val="left" w:pos="882"/>
              <w:tab w:val="right" w:leader="dot" w:pos="9700"/>
            </w:tabs>
            <w:spacing w:before="201"/>
            <w:ind w:hanging="201"/>
            <w:rPr>
              <w:b w:val="0"/>
              <w:bCs w:val="0"/>
            </w:rPr>
          </w:pPr>
          <w:hyperlink w:anchor="_bookmark2" w:history="1">
            <w:r>
              <w:rPr>
                <w:b w:val="0"/>
                <w:color w:val="E26C09"/>
              </w:rPr>
              <w:t xml:space="preserve">|  </w:t>
            </w:r>
            <w:r>
              <w:t>Freedom of expression and free and</w:t>
            </w:r>
            <w:r>
              <w:rPr>
                <w:spacing w:val="21"/>
              </w:rPr>
              <w:t xml:space="preserve"> </w:t>
            </w:r>
            <w:r>
              <w:t>fair</w:t>
            </w:r>
            <w:r>
              <w:rPr>
                <w:spacing w:val="-6"/>
              </w:rPr>
              <w:t xml:space="preserve"> </w:t>
            </w:r>
            <w:r>
              <w:t>elections</w:t>
            </w:r>
            <w:r>
              <w:tab/>
              <w:t>5</w:t>
            </w:r>
          </w:hyperlink>
        </w:p>
        <w:p w:rsidR="00513C5B" w:rsidRDefault="005B64CD">
          <w:pPr>
            <w:pStyle w:val="TOC1"/>
            <w:numPr>
              <w:ilvl w:val="0"/>
              <w:numId w:val="3"/>
            </w:numPr>
            <w:tabs>
              <w:tab w:val="left" w:pos="882"/>
              <w:tab w:val="right" w:leader="dot" w:pos="9700"/>
            </w:tabs>
            <w:ind w:hanging="201"/>
            <w:rPr>
              <w:b w:val="0"/>
              <w:bCs w:val="0"/>
            </w:rPr>
          </w:pPr>
          <w:hyperlink w:anchor="_bookmark3" w:history="1">
            <w:r>
              <w:rPr>
                <w:b w:val="0"/>
                <w:color w:val="E26C09"/>
              </w:rPr>
              <w:t xml:space="preserve">|  </w:t>
            </w:r>
            <w:r>
              <w:t>Guidance for political parties</w:t>
            </w:r>
            <w:r>
              <w:rPr>
                <w:spacing w:val="23"/>
              </w:rPr>
              <w:t xml:space="preserve"> </w:t>
            </w:r>
            <w:r>
              <w:t>and</w:t>
            </w:r>
            <w:r>
              <w:rPr>
                <w:spacing w:val="-4"/>
              </w:rPr>
              <w:t xml:space="preserve"> </w:t>
            </w:r>
            <w:r>
              <w:t>candidates</w:t>
            </w:r>
            <w:r>
              <w:tab/>
              <w:t>8</w:t>
            </w:r>
          </w:hyperlink>
        </w:p>
        <w:p w:rsidR="00513C5B" w:rsidRDefault="005B64CD">
          <w:pPr>
            <w:pStyle w:val="TOC1"/>
            <w:numPr>
              <w:ilvl w:val="0"/>
              <w:numId w:val="3"/>
            </w:numPr>
            <w:tabs>
              <w:tab w:val="left" w:pos="882"/>
            </w:tabs>
            <w:ind w:hanging="201"/>
            <w:rPr>
              <w:b w:val="0"/>
              <w:bCs w:val="0"/>
            </w:rPr>
          </w:pPr>
          <w:hyperlink w:anchor="_bookmark4" w:history="1">
            <w:r>
              <w:rPr>
                <w:b w:val="0"/>
                <w:color w:val="E26C09"/>
              </w:rPr>
              <w:t xml:space="preserve">|  </w:t>
            </w:r>
            <w:r>
              <w:t>Guidance for local authorities, electoral</w:t>
            </w:r>
            <w:r>
              <w:rPr>
                <w:spacing w:val="-13"/>
              </w:rPr>
              <w:t xml:space="preserve"> </w:t>
            </w:r>
            <w:r>
              <w:t>registration</w:t>
            </w:r>
          </w:hyperlink>
        </w:p>
        <w:p w:rsidR="00513C5B" w:rsidRDefault="005B64CD">
          <w:pPr>
            <w:pStyle w:val="TOC2"/>
            <w:tabs>
              <w:tab w:val="right" w:leader="dot" w:pos="9706"/>
            </w:tabs>
            <w:rPr>
              <w:b w:val="0"/>
              <w:bCs w:val="0"/>
            </w:rPr>
          </w:pPr>
          <w:hyperlink w:anchor="_bookmark4" w:history="1">
            <w:r>
              <w:t>and</w:t>
            </w:r>
            <w:r>
              <w:rPr>
                <w:spacing w:val="-1"/>
              </w:rPr>
              <w:t xml:space="preserve"> </w:t>
            </w:r>
            <w:r>
              <w:t>returning</w:t>
            </w:r>
            <w:r>
              <w:rPr>
                <w:spacing w:val="-4"/>
              </w:rPr>
              <w:t xml:space="preserve"> </w:t>
            </w:r>
            <w:r>
              <w:t>officers</w:t>
            </w:r>
            <w:r>
              <w:tab/>
              <w:t>11</w:t>
            </w:r>
          </w:hyperlink>
        </w:p>
        <w:p w:rsidR="00513C5B" w:rsidRDefault="005B64CD">
          <w:pPr>
            <w:pStyle w:val="TOC1"/>
            <w:numPr>
              <w:ilvl w:val="0"/>
              <w:numId w:val="3"/>
            </w:numPr>
            <w:tabs>
              <w:tab w:val="left" w:pos="882"/>
              <w:tab w:val="right" w:leader="dot" w:pos="9706"/>
            </w:tabs>
            <w:spacing w:before="201"/>
            <w:ind w:hanging="201"/>
            <w:rPr>
              <w:b w:val="0"/>
              <w:bCs w:val="0"/>
            </w:rPr>
          </w:pPr>
          <w:hyperlink w:anchor="_bookmark5" w:history="1">
            <w:r>
              <w:rPr>
                <w:b w:val="0"/>
                <w:color w:val="E26C09"/>
              </w:rPr>
              <w:t xml:space="preserve">|  </w:t>
            </w:r>
            <w:r>
              <w:t>Restrictions on freedom of expression prescribed</w:t>
            </w:r>
            <w:r>
              <w:rPr>
                <w:spacing w:val="19"/>
              </w:rPr>
              <w:t xml:space="preserve"> </w:t>
            </w:r>
            <w:r>
              <w:t>by</w:t>
            </w:r>
            <w:r>
              <w:rPr>
                <w:spacing w:val="-14"/>
              </w:rPr>
              <w:t xml:space="preserve"> </w:t>
            </w:r>
            <w:r>
              <w:t>law</w:t>
            </w:r>
            <w:r>
              <w:tab/>
              <w:t>18</w:t>
            </w:r>
          </w:hyperlink>
        </w:p>
        <w:p w:rsidR="00513C5B" w:rsidRDefault="005B64CD">
          <w:pPr>
            <w:pStyle w:val="TOC1"/>
            <w:numPr>
              <w:ilvl w:val="0"/>
              <w:numId w:val="3"/>
            </w:numPr>
            <w:tabs>
              <w:tab w:val="left" w:pos="882"/>
              <w:tab w:val="right" w:leader="dot" w:pos="9706"/>
            </w:tabs>
            <w:ind w:hanging="201"/>
            <w:rPr>
              <w:b w:val="0"/>
              <w:bCs w:val="0"/>
            </w:rPr>
          </w:pPr>
          <w:hyperlink w:anchor="_bookmark6" w:history="1">
            <w:r>
              <w:rPr>
                <w:b w:val="0"/>
                <w:color w:val="E26C09"/>
              </w:rPr>
              <w:t xml:space="preserve">|  </w:t>
            </w:r>
            <w:r>
              <w:t>How to complain and the role</w:t>
            </w:r>
            <w:r>
              <w:rPr>
                <w:spacing w:val="29"/>
              </w:rPr>
              <w:t xml:space="preserve"> </w:t>
            </w:r>
            <w:r>
              <w:t>of</w:t>
            </w:r>
            <w:r>
              <w:rPr>
                <w:spacing w:val="-2"/>
              </w:rPr>
              <w:t xml:space="preserve"> </w:t>
            </w:r>
            <w:r>
              <w:t>regulators</w:t>
            </w:r>
            <w:r>
              <w:tab/>
              <w:t>28</w:t>
            </w:r>
          </w:hyperlink>
        </w:p>
        <w:p w:rsidR="00513C5B" w:rsidRDefault="005B64CD">
          <w:pPr>
            <w:pStyle w:val="TOC1"/>
            <w:tabs>
              <w:tab w:val="right" w:leader="dot" w:pos="9706"/>
            </w:tabs>
            <w:spacing w:before="201"/>
            <w:ind w:left="680" w:firstLine="0"/>
            <w:rPr>
              <w:b w:val="0"/>
              <w:bCs w:val="0"/>
            </w:rPr>
          </w:pPr>
          <w:hyperlink w:anchor="_bookmark7" w:history="1">
            <w:r>
              <w:t>Contacts</w:t>
            </w:r>
            <w:r>
              <w:tab/>
              <w:t>31</w:t>
            </w:r>
          </w:hyperlink>
        </w:p>
      </w:sdtContent>
    </w:sdt>
    <w:p w:rsidR="00513C5B" w:rsidRDefault="00513C5B">
      <w:pPr>
        <w:sectPr w:rsidR="00513C5B">
          <w:headerReference w:type="default" r:id="rId10"/>
          <w:footerReference w:type="default" r:id="rId11"/>
          <w:pgSz w:w="11930" w:h="16860"/>
          <w:pgMar w:top="720" w:right="880" w:bottom="980" w:left="760" w:header="537" w:footer="783" w:gutter="0"/>
          <w:pgNumType w:start="2"/>
          <w:cols w:space="720"/>
        </w:sectPr>
      </w:pPr>
    </w:p>
    <w:p w:rsidR="00513C5B" w:rsidRDefault="00513C5B">
      <w:pPr>
        <w:spacing w:before="11"/>
        <w:rPr>
          <w:rFonts w:ascii="Arial" w:eastAsia="Arial" w:hAnsi="Arial" w:cs="Arial"/>
          <w:b/>
          <w:bCs/>
          <w:sz w:val="59"/>
          <w:szCs w:val="59"/>
        </w:rPr>
      </w:pPr>
    </w:p>
    <w:p w:rsidR="00513C5B" w:rsidRDefault="005B64CD">
      <w:pPr>
        <w:pStyle w:val="Heading1"/>
        <w:spacing w:before="0"/>
        <w:ind w:firstLine="0"/>
      </w:pPr>
      <w:bookmarkStart w:id="1" w:name="About_this_publication"/>
      <w:bookmarkStart w:id="2" w:name="_bookmark0"/>
      <w:bookmarkEnd w:id="1"/>
      <w:bookmarkEnd w:id="2"/>
      <w:r>
        <w:t>About this</w:t>
      </w:r>
      <w:r>
        <w:rPr>
          <w:spacing w:val="-27"/>
        </w:rPr>
        <w:t xml:space="preserve"> </w:t>
      </w:r>
      <w:r>
        <w:t>publication</w:t>
      </w:r>
    </w:p>
    <w:p w:rsidR="00513C5B" w:rsidRDefault="00513C5B">
      <w:pPr>
        <w:rPr>
          <w:rFonts w:ascii="Georgia" w:eastAsia="Georgia" w:hAnsi="Georgia" w:cs="Georgia"/>
          <w:sz w:val="56"/>
          <w:szCs w:val="56"/>
        </w:rPr>
      </w:pPr>
    </w:p>
    <w:p w:rsidR="00513C5B" w:rsidRDefault="00513C5B">
      <w:pPr>
        <w:spacing w:before="4"/>
        <w:rPr>
          <w:rFonts w:ascii="Georgia" w:eastAsia="Georgia" w:hAnsi="Georgia" w:cs="Georgia"/>
          <w:sz w:val="67"/>
          <w:szCs w:val="67"/>
        </w:rPr>
      </w:pPr>
    </w:p>
    <w:p w:rsidR="00513C5B" w:rsidRDefault="005B64CD">
      <w:pPr>
        <w:pStyle w:val="Heading3"/>
        <w:rPr>
          <w:b w:val="0"/>
          <w:bCs w:val="0"/>
        </w:rPr>
      </w:pPr>
      <w:bookmarkStart w:id="3" w:name="What_is_the_aim_of_this_publication?"/>
      <w:bookmarkEnd w:id="3"/>
      <w:r>
        <w:t>What is the aim of this</w:t>
      </w:r>
      <w:r>
        <w:rPr>
          <w:spacing w:val="-22"/>
        </w:rPr>
        <w:t xml:space="preserve"> </w:t>
      </w:r>
      <w:r>
        <w:t>publication?</w:t>
      </w:r>
    </w:p>
    <w:p w:rsidR="00513C5B" w:rsidRDefault="005B64CD">
      <w:pPr>
        <w:pStyle w:val="BodyText"/>
        <w:spacing w:before="187" w:line="312" w:lineRule="auto"/>
        <w:ind w:right="653"/>
      </w:pPr>
      <w:r>
        <w:t>This publication provides guidance about how the legal framework for equality and human</w:t>
      </w:r>
      <w:r>
        <w:rPr>
          <w:spacing w:val="-2"/>
        </w:rPr>
        <w:t xml:space="preserve"> </w:t>
      </w:r>
      <w:r>
        <w:t>rights</w:t>
      </w:r>
      <w:r>
        <w:rPr>
          <w:spacing w:val="-3"/>
        </w:rPr>
        <w:t xml:space="preserve"> </w:t>
      </w:r>
      <w:r>
        <w:t>law</w:t>
      </w:r>
      <w:r>
        <w:rPr>
          <w:spacing w:val="-6"/>
        </w:rPr>
        <w:t xml:space="preserve"> </w:t>
      </w:r>
      <w:r>
        <w:t>operates</w:t>
      </w:r>
      <w:r>
        <w:rPr>
          <w:spacing w:val="-3"/>
        </w:rPr>
        <w:t xml:space="preserve"> </w:t>
      </w:r>
      <w:r>
        <w:t>in</w:t>
      </w:r>
      <w:r>
        <w:rPr>
          <w:spacing w:val="-4"/>
        </w:rPr>
        <w:t xml:space="preserve"> </w:t>
      </w:r>
      <w:r>
        <w:t>England,</w:t>
      </w:r>
      <w:r>
        <w:rPr>
          <w:spacing w:val="-2"/>
        </w:rPr>
        <w:t xml:space="preserve"> </w:t>
      </w:r>
      <w:r>
        <w:t>Scotland</w:t>
      </w:r>
      <w:r>
        <w:rPr>
          <w:spacing w:val="-2"/>
        </w:rPr>
        <w:t xml:space="preserve"> </w:t>
      </w:r>
      <w:r>
        <w:t>and</w:t>
      </w:r>
      <w:r>
        <w:rPr>
          <w:spacing w:val="-9"/>
        </w:rPr>
        <w:t xml:space="preserve"> </w:t>
      </w:r>
      <w:r>
        <w:t>Wales</w:t>
      </w:r>
      <w:r>
        <w:rPr>
          <w:spacing w:val="-5"/>
        </w:rPr>
        <w:t xml:space="preserve"> </w:t>
      </w:r>
      <w:r>
        <w:t>during</w:t>
      </w:r>
      <w:r>
        <w:rPr>
          <w:spacing w:val="-4"/>
        </w:rPr>
        <w:t xml:space="preserve"> </w:t>
      </w:r>
      <w:r>
        <w:t>local</w:t>
      </w:r>
      <w:r>
        <w:rPr>
          <w:spacing w:val="-3"/>
        </w:rPr>
        <w:t xml:space="preserve"> </w:t>
      </w:r>
      <w:r>
        <w:t>and</w:t>
      </w:r>
      <w:r>
        <w:rPr>
          <w:spacing w:val="-30"/>
        </w:rPr>
        <w:t xml:space="preserve"> </w:t>
      </w:r>
      <w:r>
        <w:t>national elections.</w:t>
      </w:r>
      <w:r>
        <w:rPr>
          <w:spacing w:val="-2"/>
        </w:rPr>
        <w:t xml:space="preserve"> </w:t>
      </w:r>
      <w:r>
        <w:t>If issues</w:t>
      </w:r>
      <w:r>
        <w:rPr>
          <w:spacing w:val="-3"/>
        </w:rPr>
        <w:t xml:space="preserve"> </w:t>
      </w:r>
      <w:r>
        <w:t>arise,</w:t>
      </w:r>
      <w:r>
        <w:rPr>
          <w:spacing w:val="-2"/>
        </w:rPr>
        <w:t xml:space="preserve"> </w:t>
      </w:r>
      <w:r>
        <w:t>it</w:t>
      </w:r>
      <w:r>
        <w:rPr>
          <w:spacing w:val="-2"/>
        </w:rPr>
        <w:t xml:space="preserve"> </w:t>
      </w:r>
      <w:r>
        <w:t>should</w:t>
      </w:r>
      <w:r>
        <w:rPr>
          <w:spacing w:val="-4"/>
        </w:rPr>
        <w:t xml:space="preserve"> </w:t>
      </w:r>
      <w:r>
        <w:t>not</w:t>
      </w:r>
      <w:r>
        <w:rPr>
          <w:spacing w:val="-2"/>
        </w:rPr>
        <w:t xml:space="preserve"> </w:t>
      </w:r>
      <w:r>
        <w:t>be</w:t>
      </w:r>
      <w:r>
        <w:rPr>
          <w:spacing w:val="-4"/>
        </w:rPr>
        <w:t xml:space="preserve"> </w:t>
      </w:r>
      <w:r>
        <w:t>used</w:t>
      </w:r>
      <w:r>
        <w:rPr>
          <w:spacing w:val="-2"/>
        </w:rPr>
        <w:t xml:space="preserve"> </w:t>
      </w:r>
      <w:r>
        <w:t>as</w:t>
      </w:r>
      <w:r>
        <w:rPr>
          <w:spacing w:val="-5"/>
        </w:rPr>
        <w:t xml:space="preserve"> </w:t>
      </w:r>
      <w:r>
        <w:t>a</w:t>
      </w:r>
      <w:r>
        <w:rPr>
          <w:spacing w:val="-2"/>
        </w:rPr>
        <w:t xml:space="preserve"> </w:t>
      </w:r>
      <w:r>
        <w:t>substitute</w:t>
      </w:r>
      <w:r>
        <w:rPr>
          <w:spacing w:val="-4"/>
        </w:rPr>
        <w:t xml:space="preserve"> </w:t>
      </w:r>
      <w:r>
        <w:t>for</w:t>
      </w:r>
      <w:r>
        <w:rPr>
          <w:spacing w:val="-4"/>
        </w:rPr>
        <w:t xml:space="preserve"> </w:t>
      </w:r>
      <w:r>
        <w:t>legal</w:t>
      </w:r>
      <w:r>
        <w:rPr>
          <w:spacing w:val="-31"/>
        </w:rPr>
        <w:t xml:space="preserve"> </w:t>
      </w:r>
      <w:r>
        <w:t>advice.</w:t>
      </w:r>
    </w:p>
    <w:p w:rsidR="00513C5B" w:rsidRDefault="00513C5B">
      <w:pPr>
        <w:spacing w:before="5"/>
        <w:rPr>
          <w:rFonts w:ascii="Arial" w:eastAsia="Arial" w:hAnsi="Arial" w:cs="Arial"/>
          <w:sz w:val="31"/>
          <w:szCs w:val="31"/>
        </w:rPr>
      </w:pPr>
    </w:p>
    <w:p w:rsidR="00513C5B" w:rsidRDefault="005B64CD">
      <w:pPr>
        <w:pStyle w:val="Heading3"/>
        <w:rPr>
          <w:b w:val="0"/>
          <w:bCs w:val="0"/>
        </w:rPr>
      </w:pPr>
      <w:bookmarkStart w:id="4" w:name="Who_is_it_for?"/>
      <w:bookmarkEnd w:id="4"/>
      <w:r>
        <w:t>Who is it</w:t>
      </w:r>
      <w:r>
        <w:rPr>
          <w:spacing w:val="-4"/>
        </w:rPr>
        <w:t xml:space="preserve"> </w:t>
      </w:r>
      <w:r>
        <w:t>for?</w:t>
      </w:r>
    </w:p>
    <w:p w:rsidR="00513C5B" w:rsidRDefault="005B64CD">
      <w:pPr>
        <w:pStyle w:val="BodyText"/>
        <w:spacing w:before="185" w:line="312" w:lineRule="auto"/>
        <w:ind w:right="653"/>
      </w:pPr>
      <w:r>
        <w:t>This guide is for local authority senior managers and returning officers. It is also for political</w:t>
      </w:r>
      <w:r>
        <w:rPr>
          <w:spacing w:val="-4"/>
        </w:rPr>
        <w:t xml:space="preserve"> </w:t>
      </w:r>
      <w:r>
        <w:t>parties,</w:t>
      </w:r>
      <w:r>
        <w:rPr>
          <w:spacing w:val="-3"/>
        </w:rPr>
        <w:t xml:space="preserve"> </w:t>
      </w:r>
      <w:r>
        <w:t>including</w:t>
      </w:r>
      <w:r>
        <w:rPr>
          <w:spacing w:val="-5"/>
        </w:rPr>
        <w:t xml:space="preserve"> </w:t>
      </w:r>
      <w:r>
        <w:t>candidates</w:t>
      </w:r>
      <w:r>
        <w:rPr>
          <w:spacing w:val="-6"/>
        </w:rPr>
        <w:t xml:space="preserve"> </w:t>
      </w:r>
      <w:r>
        <w:t>and</w:t>
      </w:r>
      <w:r>
        <w:rPr>
          <w:spacing w:val="-3"/>
        </w:rPr>
        <w:t xml:space="preserve"> </w:t>
      </w:r>
      <w:r>
        <w:t>regional</w:t>
      </w:r>
      <w:r>
        <w:rPr>
          <w:spacing w:val="-7"/>
        </w:rPr>
        <w:t xml:space="preserve"> </w:t>
      </w:r>
      <w:r>
        <w:t>and</w:t>
      </w:r>
      <w:r>
        <w:rPr>
          <w:spacing w:val="-3"/>
        </w:rPr>
        <w:t xml:space="preserve"> </w:t>
      </w:r>
      <w:r>
        <w:t>constituency</w:t>
      </w:r>
      <w:r>
        <w:rPr>
          <w:spacing w:val="-6"/>
        </w:rPr>
        <w:t xml:space="preserve"> </w:t>
      </w:r>
      <w:r>
        <w:t>staff,</w:t>
      </w:r>
      <w:r>
        <w:rPr>
          <w:spacing w:val="-6"/>
        </w:rPr>
        <w:t xml:space="preserve"> </w:t>
      </w:r>
      <w:r>
        <w:t>and</w:t>
      </w:r>
      <w:r>
        <w:rPr>
          <w:spacing w:val="-30"/>
        </w:rPr>
        <w:t xml:space="preserve"> </w:t>
      </w:r>
      <w:r>
        <w:t>should be</w:t>
      </w:r>
      <w:r>
        <w:rPr>
          <w:spacing w:val="-2"/>
        </w:rPr>
        <w:t xml:space="preserve"> </w:t>
      </w:r>
      <w:r>
        <w:t>of</w:t>
      </w:r>
      <w:r>
        <w:rPr>
          <w:spacing w:val="-2"/>
        </w:rPr>
        <w:t xml:space="preserve"> </w:t>
      </w:r>
      <w:r>
        <w:t>interest</w:t>
      </w:r>
      <w:r>
        <w:rPr>
          <w:spacing w:val="-2"/>
        </w:rPr>
        <w:t xml:space="preserve"> </w:t>
      </w:r>
      <w:r>
        <w:t>to</w:t>
      </w:r>
      <w:r>
        <w:rPr>
          <w:spacing w:val="-2"/>
        </w:rPr>
        <w:t xml:space="preserve"> </w:t>
      </w:r>
      <w:r>
        <w:t>police</w:t>
      </w:r>
      <w:r>
        <w:rPr>
          <w:spacing w:val="-4"/>
        </w:rPr>
        <w:t xml:space="preserve"> </w:t>
      </w:r>
      <w:r>
        <w:t>and</w:t>
      </w:r>
      <w:r>
        <w:rPr>
          <w:spacing w:val="-2"/>
        </w:rPr>
        <w:t xml:space="preserve"> </w:t>
      </w:r>
      <w:r>
        <w:t>crime</w:t>
      </w:r>
      <w:r>
        <w:rPr>
          <w:spacing w:val="-2"/>
        </w:rPr>
        <w:t xml:space="preserve"> </w:t>
      </w:r>
      <w:r>
        <w:t>commissioners,</w:t>
      </w:r>
      <w:r>
        <w:rPr>
          <w:spacing w:val="-2"/>
        </w:rPr>
        <w:t xml:space="preserve"> </w:t>
      </w:r>
      <w:r>
        <w:t>the</w:t>
      </w:r>
      <w:r>
        <w:rPr>
          <w:spacing w:val="-4"/>
        </w:rPr>
        <w:t xml:space="preserve"> </w:t>
      </w:r>
      <w:r>
        <w:t>police</w:t>
      </w:r>
      <w:r>
        <w:rPr>
          <w:spacing w:val="-4"/>
        </w:rPr>
        <w:t xml:space="preserve"> </w:t>
      </w:r>
      <w:r>
        <w:t>and</w:t>
      </w:r>
      <w:r>
        <w:rPr>
          <w:spacing w:val="-2"/>
        </w:rPr>
        <w:t xml:space="preserve"> </w:t>
      </w:r>
      <w:r>
        <w:t>the</w:t>
      </w:r>
      <w:r>
        <w:rPr>
          <w:spacing w:val="-4"/>
        </w:rPr>
        <w:t xml:space="preserve"> </w:t>
      </w:r>
      <w:r>
        <w:t>general</w:t>
      </w:r>
      <w:r>
        <w:rPr>
          <w:spacing w:val="-34"/>
        </w:rPr>
        <w:t xml:space="preserve"> </w:t>
      </w:r>
      <w:r>
        <w:t>public.</w:t>
      </w:r>
    </w:p>
    <w:p w:rsidR="00513C5B" w:rsidRDefault="00513C5B">
      <w:pPr>
        <w:spacing w:before="7"/>
        <w:rPr>
          <w:rFonts w:ascii="Arial" w:eastAsia="Arial" w:hAnsi="Arial" w:cs="Arial"/>
          <w:sz w:val="31"/>
          <w:szCs w:val="31"/>
        </w:rPr>
      </w:pPr>
    </w:p>
    <w:p w:rsidR="00513C5B" w:rsidRDefault="005B64CD">
      <w:pPr>
        <w:pStyle w:val="Heading3"/>
        <w:rPr>
          <w:b w:val="0"/>
          <w:bCs w:val="0"/>
        </w:rPr>
      </w:pPr>
      <w:bookmarkStart w:id="5" w:name="What_is_inside?"/>
      <w:bookmarkEnd w:id="5"/>
      <w:r>
        <w:t>What is</w:t>
      </w:r>
      <w:r>
        <w:rPr>
          <w:spacing w:val="-9"/>
        </w:rPr>
        <w:t xml:space="preserve"> </w:t>
      </w:r>
      <w:r>
        <w:t>inside?</w:t>
      </w:r>
    </w:p>
    <w:p w:rsidR="00513C5B" w:rsidRDefault="005B64CD">
      <w:pPr>
        <w:pStyle w:val="ListParagraph"/>
        <w:numPr>
          <w:ilvl w:val="1"/>
          <w:numId w:val="3"/>
        </w:numPr>
        <w:tabs>
          <w:tab w:val="left" w:pos="1399"/>
          <w:tab w:val="left" w:pos="1400"/>
        </w:tabs>
        <w:spacing w:before="182"/>
        <w:rPr>
          <w:rFonts w:ascii="Arial" w:eastAsia="Arial" w:hAnsi="Arial" w:cs="Arial"/>
          <w:sz w:val="24"/>
          <w:szCs w:val="24"/>
        </w:rPr>
      </w:pPr>
      <w:r>
        <w:rPr>
          <w:rFonts w:ascii="Arial"/>
          <w:sz w:val="24"/>
        </w:rPr>
        <w:t>Freedom of expression and free and fair</w:t>
      </w:r>
      <w:r>
        <w:rPr>
          <w:rFonts w:ascii="Arial"/>
          <w:spacing w:val="-42"/>
          <w:sz w:val="24"/>
        </w:rPr>
        <w:t xml:space="preserve"> </w:t>
      </w:r>
      <w:r>
        <w:rPr>
          <w:rFonts w:ascii="Arial"/>
          <w:sz w:val="24"/>
        </w:rPr>
        <w:t>elections</w:t>
      </w:r>
    </w:p>
    <w:p w:rsidR="00513C5B" w:rsidRDefault="005B64CD">
      <w:pPr>
        <w:pStyle w:val="ListParagraph"/>
        <w:numPr>
          <w:ilvl w:val="1"/>
          <w:numId w:val="3"/>
        </w:numPr>
        <w:tabs>
          <w:tab w:val="left" w:pos="1399"/>
          <w:tab w:val="left" w:pos="1400"/>
        </w:tabs>
        <w:spacing w:before="139"/>
        <w:rPr>
          <w:rFonts w:ascii="Arial" w:eastAsia="Arial" w:hAnsi="Arial" w:cs="Arial"/>
          <w:sz w:val="24"/>
          <w:szCs w:val="24"/>
        </w:rPr>
      </w:pPr>
      <w:r>
        <w:rPr>
          <w:rFonts w:ascii="Arial"/>
          <w:sz w:val="24"/>
        </w:rPr>
        <w:t>Guidance for political parties and</w:t>
      </w:r>
      <w:r>
        <w:rPr>
          <w:rFonts w:ascii="Arial"/>
          <w:spacing w:val="-29"/>
          <w:sz w:val="24"/>
        </w:rPr>
        <w:t xml:space="preserve"> </w:t>
      </w:r>
      <w:r>
        <w:rPr>
          <w:rFonts w:ascii="Arial"/>
          <w:sz w:val="24"/>
        </w:rPr>
        <w:t>candidates</w:t>
      </w:r>
    </w:p>
    <w:p w:rsidR="00513C5B" w:rsidRDefault="005B64CD">
      <w:pPr>
        <w:pStyle w:val="ListParagraph"/>
        <w:numPr>
          <w:ilvl w:val="1"/>
          <w:numId w:val="3"/>
        </w:numPr>
        <w:tabs>
          <w:tab w:val="left" w:pos="1399"/>
          <w:tab w:val="left" w:pos="1400"/>
        </w:tabs>
        <w:spacing w:before="144"/>
        <w:rPr>
          <w:rFonts w:ascii="Arial" w:eastAsia="Arial" w:hAnsi="Arial" w:cs="Arial"/>
          <w:sz w:val="24"/>
          <w:szCs w:val="24"/>
        </w:rPr>
      </w:pPr>
      <w:r>
        <w:rPr>
          <w:rFonts w:ascii="Arial"/>
          <w:sz w:val="24"/>
        </w:rPr>
        <w:t>Guidance for local</w:t>
      </w:r>
      <w:r>
        <w:rPr>
          <w:rFonts w:ascii="Arial"/>
          <w:spacing w:val="-24"/>
          <w:sz w:val="24"/>
        </w:rPr>
        <w:t xml:space="preserve"> </w:t>
      </w:r>
      <w:r>
        <w:rPr>
          <w:rFonts w:ascii="Arial"/>
          <w:sz w:val="24"/>
        </w:rPr>
        <w:t>authorities</w:t>
      </w:r>
    </w:p>
    <w:p w:rsidR="00513C5B" w:rsidRDefault="005B64CD">
      <w:pPr>
        <w:pStyle w:val="ListParagraph"/>
        <w:numPr>
          <w:ilvl w:val="1"/>
          <w:numId w:val="3"/>
        </w:numPr>
        <w:tabs>
          <w:tab w:val="left" w:pos="1399"/>
          <w:tab w:val="left" w:pos="1400"/>
        </w:tabs>
        <w:spacing w:before="144"/>
        <w:rPr>
          <w:rFonts w:ascii="Arial" w:eastAsia="Arial" w:hAnsi="Arial" w:cs="Arial"/>
          <w:sz w:val="24"/>
          <w:szCs w:val="24"/>
        </w:rPr>
      </w:pPr>
      <w:r>
        <w:rPr>
          <w:rFonts w:ascii="Arial"/>
          <w:sz w:val="24"/>
        </w:rPr>
        <w:t>Restrictions on freedom of expression prescribed by</w:t>
      </w:r>
      <w:r>
        <w:rPr>
          <w:rFonts w:ascii="Arial"/>
          <w:spacing w:val="-41"/>
          <w:sz w:val="24"/>
        </w:rPr>
        <w:t xml:space="preserve"> </w:t>
      </w:r>
      <w:r>
        <w:rPr>
          <w:rFonts w:ascii="Arial"/>
          <w:sz w:val="24"/>
        </w:rPr>
        <w:t>law</w:t>
      </w:r>
    </w:p>
    <w:p w:rsidR="00513C5B" w:rsidRDefault="005B64CD">
      <w:pPr>
        <w:pStyle w:val="ListParagraph"/>
        <w:numPr>
          <w:ilvl w:val="1"/>
          <w:numId w:val="3"/>
        </w:numPr>
        <w:tabs>
          <w:tab w:val="left" w:pos="1399"/>
          <w:tab w:val="left" w:pos="1400"/>
        </w:tabs>
        <w:spacing w:before="141"/>
        <w:rPr>
          <w:rFonts w:ascii="Arial" w:eastAsia="Arial" w:hAnsi="Arial" w:cs="Arial"/>
          <w:sz w:val="24"/>
          <w:szCs w:val="24"/>
        </w:rPr>
      </w:pPr>
      <w:r>
        <w:rPr>
          <w:rFonts w:ascii="Arial"/>
          <w:sz w:val="24"/>
        </w:rPr>
        <w:t>How to complain and the role of</w:t>
      </w:r>
      <w:r>
        <w:rPr>
          <w:rFonts w:ascii="Arial"/>
          <w:spacing w:val="-34"/>
          <w:sz w:val="24"/>
        </w:rPr>
        <w:t xml:space="preserve"> </w:t>
      </w:r>
      <w:r>
        <w:rPr>
          <w:rFonts w:ascii="Arial"/>
          <w:sz w:val="24"/>
        </w:rPr>
        <w:t>regulators</w:t>
      </w:r>
    </w:p>
    <w:p w:rsidR="005B64CD" w:rsidRDefault="005B64CD">
      <w:pPr>
        <w:pStyle w:val="Heading3"/>
        <w:spacing w:before="141"/>
      </w:pPr>
      <w:bookmarkStart w:id="6" w:name="Why_has_the_Commission_produced_it?"/>
      <w:bookmarkEnd w:id="6"/>
    </w:p>
    <w:p w:rsidR="00513C5B" w:rsidRDefault="005B64CD">
      <w:pPr>
        <w:pStyle w:val="Heading3"/>
        <w:spacing w:before="141"/>
        <w:rPr>
          <w:b w:val="0"/>
          <w:bCs w:val="0"/>
        </w:rPr>
      </w:pPr>
      <w:bookmarkStart w:id="7" w:name="_GoBack"/>
      <w:bookmarkEnd w:id="7"/>
      <w:r>
        <w:t>Why has the Commission produced</w:t>
      </w:r>
      <w:r>
        <w:rPr>
          <w:spacing w:val="-25"/>
        </w:rPr>
        <w:t xml:space="preserve"> </w:t>
      </w:r>
      <w:r>
        <w:t>it?</w:t>
      </w:r>
    </w:p>
    <w:p w:rsidR="00513C5B" w:rsidRDefault="005B64CD">
      <w:pPr>
        <w:pStyle w:val="BodyText"/>
        <w:spacing w:before="185" w:line="312" w:lineRule="auto"/>
        <w:ind w:right="653"/>
      </w:pPr>
      <w:r>
        <w:t>The</w:t>
      </w:r>
      <w:r>
        <w:rPr>
          <w:spacing w:val="-3"/>
        </w:rPr>
        <w:t xml:space="preserve"> </w:t>
      </w:r>
      <w:r>
        <w:t>Equality</w:t>
      </w:r>
      <w:r>
        <w:rPr>
          <w:spacing w:val="-5"/>
        </w:rPr>
        <w:t xml:space="preserve"> </w:t>
      </w:r>
      <w:r>
        <w:t>and</w:t>
      </w:r>
      <w:r>
        <w:rPr>
          <w:spacing w:val="-4"/>
        </w:rPr>
        <w:t xml:space="preserve"> </w:t>
      </w:r>
      <w:r>
        <w:t>Human</w:t>
      </w:r>
      <w:r>
        <w:rPr>
          <w:spacing w:val="-3"/>
        </w:rPr>
        <w:t xml:space="preserve"> </w:t>
      </w:r>
      <w:r>
        <w:t>Rights</w:t>
      </w:r>
      <w:r>
        <w:rPr>
          <w:spacing w:val="-3"/>
        </w:rPr>
        <w:t xml:space="preserve"> </w:t>
      </w:r>
      <w:r>
        <w:t>Commission</w:t>
      </w:r>
      <w:r>
        <w:rPr>
          <w:spacing w:val="-4"/>
        </w:rPr>
        <w:t xml:space="preserve"> </w:t>
      </w:r>
      <w:r>
        <w:t>promotes</w:t>
      </w:r>
      <w:r>
        <w:rPr>
          <w:spacing w:val="-5"/>
        </w:rPr>
        <w:t xml:space="preserve"> </w:t>
      </w:r>
      <w:r>
        <w:t>and</w:t>
      </w:r>
      <w:r>
        <w:rPr>
          <w:spacing w:val="-3"/>
        </w:rPr>
        <w:t xml:space="preserve"> </w:t>
      </w:r>
      <w:r>
        <w:t>enforces</w:t>
      </w:r>
      <w:r>
        <w:rPr>
          <w:spacing w:val="-3"/>
        </w:rPr>
        <w:t xml:space="preserve"> </w:t>
      </w:r>
      <w:r>
        <w:t>the</w:t>
      </w:r>
      <w:r>
        <w:rPr>
          <w:spacing w:val="-3"/>
        </w:rPr>
        <w:t xml:space="preserve"> </w:t>
      </w:r>
      <w:r>
        <w:t>laws</w:t>
      </w:r>
      <w:r>
        <w:rPr>
          <w:spacing w:val="-33"/>
        </w:rPr>
        <w:t xml:space="preserve"> </w:t>
      </w:r>
      <w:r>
        <w:t>that protect our rights to fairness, dignity and</w:t>
      </w:r>
      <w:r>
        <w:rPr>
          <w:spacing w:val="-42"/>
        </w:rPr>
        <w:t xml:space="preserve"> </w:t>
      </w:r>
      <w:r>
        <w:t>respect.</w:t>
      </w:r>
    </w:p>
    <w:p w:rsidR="00513C5B" w:rsidRDefault="00513C5B">
      <w:pPr>
        <w:spacing w:line="312" w:lineRule="auto"/>
        <w:sectPr w:rsidR="00513C5B">
          <w:pgSz w:w="11930" w:h="16860"/>
          <w:pgMar w:top="720" w:right="880" w:bottom="980" w:left="760" w:header="537" w:footer="783" w:gutter="0"/>
          <w:cols w:space="720"/>
        </w:sect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5"/>
        <w:rPr>
          <w:rFonts w:ascii="Arial" w:eastAsia="Arial" w:hAnsi="Arial" w:cs="Arial"/>
          <w:sz w:val="16"/>
          <w:szCs w:val="16"/>
        </w:rPr>
      </w:pPr>
    </w:p>
    <w:p w:rsidR="00513C5B" w:rsidRDefault="005B64CD">
      <w:pPr>
        <w:pStyle w:val="Heading1"/>
        <w:ind w:firstLine="0"/>
      </w:pPr>
      <w:bookmarkStart w:id="8" w:name="Introduction"/>
      <w:bookmarkStart w:id="9" w:name="_bookmark1"/>
      <w:bookmarkEnd w:id="8"/>
      <w:bookmarkEnd w:id="9"/>
      <w:r>
        <w:t>Introduction</w:t>
      </w:r>
    </w:p>
    <w:p w:rsidR="00513C5B" w:rsidRDefault="00513C5B">
      <w:pPr>
        <w:rPr>
          <w:rFonts w:ascii="Georgia" w:eastAsia="Georgia" w:hAnsi="Georgia" w:cs="Georgia"/>
          <w:sz w:val="56"/>
          <w:szCs w:val="56"/>
        </w:rPr>
      </w:pPr>
    </w:p>
    <w:p w:rsidR="00513C5B" w:rsidRDefault="00513C5B">
      <w:pPr>
        <w:spacing w:before="7"/>
        <w:rPr>
          <w:rFonts w:ascii="Georgia" w:eastAsia="Georgia" w:hAnsi="Georgia" w:cs="Georgia"/>
          <w:sz w:val="67"/>
          <w:szCs w:val="67"/>
        </w:rPr>
      </w:pPr>
    </w:p>
    <w:p w:rsidR="00513C5B" w:rsidRDefault="005B64CD">
      <w:pPr>
        <w:pStyle w:val="BodyText"/>
        <w:spacing w:line="312" w:lineRule="auto"/>
        <w:ind w:right="653"/>
      </w:pPr>
      <w:r>
        <w:t>This</w:t>
      </w:r>
      <w:r>
        <w:rPr>
          <w:spacing w:val="-3"/>
        </w:rPr>
        <w:t xml:space="preserve"> </w:t>
      </w:r>
      <w:r>
        <w:t>guide</w:t>
      </w:r>
      <w:r>
        <w:rPr>
          <w:spacing w:val="-2"/>
        </w:rPr>
        <w:t xml:space="preserve"> </w:t>
      </w:r>
      <w:r>
        <w:t>explains</w:t>
      </w:r>
      <w:r>
        <w:rPr>
          <w:spacing w:val="-3"/>
        </w:rPr>
        <w:t xml:space="preserve"> </w:t>
      </w:r>
      <w:r>
        <w:t>how</w:t>
      </w:r>
      <w:r>
        <w:rPr>
          <w:spacing w:val="-6"/>
        </w:rPr>
        <w:t xml:space="preserve"> </w:t>
      </w:r>
      <w:r>
        <w:t>equality</w:t>
      </w:r>
      <w:r>
        <w:rPr>
          <w:spacing w:val="-5"/>
        </w:rPr>
        <w:t xml:space="preserve"> </w:t>
      </w:r>
      <w:r>
        <w:t>and</w:t>
      </w:r>
      <w:r>
        <w:rPr>
          <w:spacing w:val="-2"/>
        </w:rPr>
        <w:t xml:space="preserve"> </w:t>
      </w:r>
      <w:r>
        <w:t>human</w:t>
      </w:r>
      <w:r>
        <w:rPr>
          <w:spacing w:val="-4"/>
        </w:rPr>
        <w:t xml:space="preserve"> </w:t>
      </w:r>
      <w:r>
        <w:t>rights</w:t>
      </w:r>
      <w:r>
        <w:rPr>
          <w:spacing w:val="-3"/>
        </w:rPr>
        <w:t xml:space="preserve"> </w:t>
      </w:r>
      <w:r>
        <w:t>law</w:t>
      </w:r>
      <w:r>
        <w:rPr>
          <w:spacing w:val="-6"/>
        </w:rPr>
        <w:t xml:space="preserve"> </w:t>
      </w:r>
      <w:r>
        <w:t>applies</w:t>
      </w:r>
      <w:r>
        <w:rPr>
          <w:spacing w:val="-3"/>
        </w:rPr>
        <w:t xml:space="preserve"> </w:t>
      </w:r>
      <w:r>
        <w:t>and</w:t>
      </w:r>
      <w:r>
        <w:rPr>
          <w:spacing w:val="-4"/>
        </w:rPr>
        <w:t xml:space="preserve"> </w:t>
      </w:r>
      <w:r>
        <w:t>operates</w:t>
      </w:r>
      <w:r>
        <w:rPr>
          <w:spacing w:val="-36"/>
        </w:rPr>
        <w:t xml:space="preserve"> </w:t>
      </w:r>
      <w:r>
        <w:t>during an election</w:t>
      </w:r>
      <w:r>
        <w:rPr>
          <w:spacing w:val="-17"/>
        </w:rPr>
        <w:t xml:space="preserve"> </w:t>
      </w:r>
      <w:r>
        <w:t>period.</w:t>
      </w:r>
    </w:p>
    <w:p w:rsidR="00513C5B" w:rsidRDefault="005B64CD">
      <w:pPr>
        <w:pStyle w:val="BodyText"/>
        <w:spacing w:before="121" w:line="312" w:lineRule="auto"/>
        <w:ind w:right="653"/>
      </w:pPr>
      <w:r>
        <w:t>It is important to state at the outset that there is a particularly high level of legal protection</w:t>
      </w:r>
      <w:r>
        <w:rPr>
          <w:spacing w:val="-5"/>
        </w:rPr>
        <w:t xml:space="preserve"> </w:t>
      </w:r>
      <w:r>
        <w:t>for</w:t>
      </w:r>
      <w:r>
        <w:rPr>
          <w:spacing w:val="-7"/>
        </w:rPr>
        <w:t xml:space="preserve"> </w:t>
      </w:r>
      <w:r>
        <w:t>freedom</w:t>
      </w:r>
      <w:r>
        <w:rPr>
          <w:spacing w:val="-5"/>
        </w:rPr>
        <w:t xml:space="preserve"> </w:t>
      </w:r>
      <w:r>
        <w:t>of</w:t>
      </w:r>
      <w:r>
        <w:rPr>
          <w:spacing w:val="-1"/>
        </w:rPr>
        <w:t xml:space="preserve"> </w:t>
      </w:r>
      <w:r>
        <w:t>expression</w:t>
      </w:r>
      <w:r>
        <w:rPr>
          <w:spacing w:val="-5"/>
        </w:rPr>
        <w:t xml:space="preserve"> </w:t>
      </w:r>
      <w:r>
        <w:t>during</w:t>
      </w:r>
      <w:r>
        <w:rPr>
          <w:spacing w:val="-5"/>
        </w:rPr>
        <w:t xml:space="preserve"> </w:t>
      </w:r>
      <w:r>
        <w:t>election</w:t>
      </w:r>
      <w:r>
        <w:rPr>
          <w:spacing w:val="-5"/>
        </w:rPr>
        <w:t xml:space="preserve"> </w:t>
      </w:r>
      <w:r>
        <w:t>periods.</w:t>
      </w:r>
      <w:r>
        <w:rPr>
          <w:spacing w:val="-3"/>
        </w:rPr>
        <w:t xml:space="preserve"> </w:t>
      </w:r>
      <w:r>
        <w:t>Any</w:t>
      </w:r>
      <w:r>
        <w:rPr>
          <w:spacing w:val="-6"/>
        </w:rPr>
        <w:t xml:space="preserve"> </w:t>
      </w:r>
      <w:r>
        <w:t>interference</w:t>
      </w:r>
      <w:r>
        <w:rPr>
          <w:spacing w:val="-37"/>
        </w:rPr>
        <w:t xml:space="preserve"> </w:t>
      </w:r>
      <w:r>
        <w:t>with this right must be exceptional and subject to the strict limitations set out in human rights</w:t>
      </w:r>
      <w:r>
        <w:rPr>
          <w:spacing w:val="-19"/>
        </w:rPr>
        <w:t xml:space="preserve"> </w:t>
      </w:r>
      <w:r>
        <w:t>law.</w:t>
      </w:r>
    </w:p>
    <w:p w:rsidR="00513C5B" w:rsidRDefault="005B64CD">
      <w:pPr>
        <w:pStyle w:val="BodyText"/>
        <w:spacing w:before="121" w:line="312" w:lineRule="auto"/>
        <w:ind w:right="802"/>
      </w:pPr>
      <w:r>
        <w:t>The</w:t>
      </w:r>
      <w:r>
        <w:rPr>
          <w:spacing w:val="-2"/>
        </w:rPr>
        <w:t xml:space="preserve"> </w:t>
      </w:r>
      <w:r>
        <w:t>law</w:t>
      </w:r>
      <w:r>
        <w:rPr>
          <w:spacing w:val="-6"/>
        </w:rPr>
        <w:t xml:space="preserve"> </w:t>
      </w:r>
      <w:r>
        <w:t>permits</w:t>
      </w:r>
      <w:r>
        <w:rPr>
          <w:spacing w:val="-5"/>
        </w:rPr>
        <w:t xml:space="preserve"> </w:t>
      </w:r>
      <w:r>
        <w:t>people</w:t>
      </w:r>
      <w:r>
        <w:rPr>
          <w:spacing w:val="-2"/>
        </w:rPr>
        <w:t xml:space="preserve"> </w:t>
      </w:r>
      <w:r>
        <w:t>to</w:t>
      </w:r>
      <w:r>
        <w:rPr>
          <w:spacing w:val="-2"/>
        </w:rPr>
        <w:t xml:space="preserve"> </w:t>
      </w:r>
      <w:r>
        <w:t>say</w:t>
      </w:r>
      <w:r>
        <w:rPr>
          <w:spacing w:val="-5"/>
        </w:rPr>
        <w:t xml:space="preserve"> </w:t>
      </w:r>
      <w:r>
        <w:t>things</w:t>
      </w:r>
      <w:r>
        <w:rPr>
          <w:spacing w:val="-3"/>
        </w:rPr>
        <w:t xml:space="preserve"> </w:t>
      </w:r>
      <w:r>
        <w:t>that</w:t>
      </w:r>
      <w:r>
        <w:rPr>
          <w:spacing w:val="-2"/>
        </w:rPr>
        <w:t xml:space="preserve"> </w:t>
      </w:r>
      <w:r>
        <w:t>offend</w:t>
      </w:r>
      <w:r>
        <w:rPr>
          <w:spacing w:val="-4"/>
        </w:rPr>
        <w:t xml:space="preserve"> </w:t>
      </w:r>
      <w:r>
        <w:t>others</w:t>
      </w:r>
      <w:r>
        <w:rPr>
          <w:spacing w:val="-3"/>
        </w:rPr>
        <w:t xml:space="preserve"> </w:t>
      </w:r>
      <w:r>
        <w:t>during</w:t>
      </w:r>
      <w:r>
        <w:rPr>
          <w:spacing w:val="-4"/>
        </w:rPr>
        <w:t xml:space="preserve"> </w:t>
      </w:r>
      <w:r>
        <w:t>election</w:t>
      </w:r>
      <w:r>
        <w:rPr>
          <w:spacing w:val="-2"/>
        </w:rPr>
        <w:t xml:space="preserve"> </w:t>
      </w:r>
      <w:r>
        <w:t>periods</w:t>
      </w:r>
      <w:r>
        <w:rPr>
          <w:spacing w:val="-38"/>
        </w:rPr>
        <w:t xml:space="preserve"> </w:t>
      </w:r>
      <w:r>
        <w:t xml:space="preserve">and </w:t>
      </w:r>
      <w:r>
        <w:t>at other times. It is entirely proper that there should be vigorous debates about controversial</w:t>
      </w:r>
      <w:r>
        <w:rPr>
          <w:spacing w:val="-4"/>
        </w:rPr>
        <w:t xml:space="preserve"> </w:t>
      </w:r>
      <w:r>
        <w:t>matters,</w:t>
      </w:r>
      <w:r>
        <w:rPr>
          <w:spacing w:val="-6"/>
        </w:rPr>
        <w:t xml:space="preserve"> </w:t>
      </w:r>
      <w:r>
        <w:t>and</w:t>
      </w:r>
      <w:r>
        <w:rPr>
          <w:spacing w:val="-5"/>
        </w:rPr>
        <w:t xml:space="preserve"> </w:t>
      </w:r>
      <w:r>
        <w:t>this</w:t>
      </w:r>
      <w:r>
        <w:rPr>
          <w:spacing w:val="-4"/>
        </w:rPr>
        <w:t xml:space="preserve"> </w:t>
      </w:r>
      <w:r>
        <w:t>is</w:t>
      </w:r>
      <w:r>
        <w:rPr>
          <w:spacing w:val="-4"/>
        </w:rPr>
        <w:t xml:space="preserve"> </w:t>
      </w:r>
      <w:r>
        <w:t>particularly</w:t>
      </w:r>
      <w:r>
        <w:rPr>
          <w:spacing w:val="-6"/>
        </w:rPr>
        <w:t xml:space="preserve"> </w:t>
      </w:r>
      <w:r>
        <w:t>important</w:t>
      </w:r>
      <w:r>
        <w:rPr>
          <w:spacing w:val="-6"/>
        </w:rPr>
        <w:t xml:space="preserve"> </w:t>
      </w:r>
      <w:r>
        <w:t>during</w:t>
      </w:r>
      <w:r>
        <w:rPr>
          <w:spacing w:val="-5"/>
        </w:rPr>
        <w:t xml:space="preserve"> </w:t>
      </w:r>
      <w:r>
        <w:t>elections</w:t>
      </w:r>
      <w:r>
        <w:rPr>
          <w:spacing w:val="-29"/>
        </w:rPr>
        <w:t xml:space="preserve"> </w:t>
      </w:r>
      <w:r>
        <w:t>periods.</w:t>
      </w:r>
    </w:p>
    <w:p w:rsidR="00513C5B" w:rsidRDefault="005B64CD">
      <w:pPr>
        <w:pStyle w:val="BodyText"/>
        <w:spacing w:before="123" w:line="312" w:lineRule="auto"/>
        <w:ind w:right="653"/>
      </w:pPr>
      <w:r>
        <w:t>However,</w:t>
      </w:r>
      <w:r>
        <w:rPr>
          <w:spacing w:val="-2"/>
        </w:rPr>
        <w:t xml:space="preserve"> </w:t>
      </w:r>
      <w:r>
        <w:t>it</w:t>
      </w:r>
      <w:r>
        <w:rPr>
          <w:spacing w:val="-2"/>
        </w:rPr>
        <w:t xml:space="preserve"> </w:t>
      </w:r>
      <w:r>
        <w:t>is</w:t>
      </w:r>
      <w:r>
        <w:rPr>
          <w:spacing w:val="-3"/>
        </w:rPr>
        <w:t xml:space="preserve"> </w:t>
      </w:r>
      <w:r>
        <w:t>also</w:t>
      </w:r>
      <w:r>
        <w:rPr>
          <w:spacing w:val="-2"/>
        </w:rPr>
        <w:t xml:space="preserve"> </w:t>
      </w:r>
      <w:r>
        <w:t>important</w:t>
      </w:r>
      <w:r>
        <w:rPr>
          <w:spacing w:val="-5"/>
        </w:rPr>
        <w:t xml:space="preserve"> </w:t>
      </w:r>
      <w:r>
        <w:t>to</w:t>
      </w:r>
      <w:r>
        <w:rPr>
          <w:spacing w:val="-4"/>
        </w:rPr>
        <w:t xml:space="preserve"> </w:t>
      </w:r>
      <w:r>
        <w:t>note</w:t>
      </w:r>
      <w:r>
        <w:rPr>
          <w:spacing w:val="-2"/>
        </w:rPr>
        <w:t xml:space="preserve"> </w:t>
      </w:r>
      <w:r>
        <w:t>that</w:t>
      </w:r>
      <w:r>
        <w:rPr>
          <w:spacing w:val="-2"/>
        </w:rPr>
        <w:t xml:space="preserve"> </w:t>
      </w:r>
      <w:r>
        <w:t>the</w:t>
      </w:r>
      <w:r>
        <w:rPr>
          <w:spacing w:val="-2"/>
        </w:rPr>
        <w:t xml:space="preserve"> </w:t>
      </w:r>
      <w:r>
        <w:t>right</w:t>
      </w:r>
      <w:r>
        <w:rPr>
          <w:spacing w:val="-2"/>
        </w:rPr>
        <w:t xml:space="preserve"> </w:t>
      </w:r>
      <w:r>
        <w:t>to</w:t>
      </w:r>
      <w:r>
        <w:rPr>
          <w:spacing w:val="-4"/>
        </w:rPr>
        <w:t xml:space="preserve"> </w:t>
      </w:r>
      <w:r>
        <w:t>freedom</w:t>
      </w:r>
      <w:r>
        <w:rPr>
          <w:spacing w:val="-4"/>
        </w:rPr>
        <w:t xml:space="preserve"> </w:t>
      </w:r>
      <w:r>
        <w:t>of expression</w:t>
      </w:r>
      <w:r>
        <w:rPr>
          <w:spacing w:val="-4"/>
        </w:rPr>
        <w:t xml:space="preserve"> </w:t>
      </w:r>
      <w:r>
        <w:t>does</w:t>
      </w:r>
      <w:r>
        <w:rPr>
          <w:spacing w:val="-33"/>
        </w:rPr>
        <w:t xml:space="preserve"> </w:t>
      </w:r>
      <w:r>
        <w:t>not jus</w:t>
      </w:r>
      <w:r>
        <w:t>tify incitement to racial or religious violence or hatred, or other unlawful conduct. The right to freedom of expression cannot be at the expense of the rights and freedoms of</w:t>
      </w:r>
      <w:r>
        <w:rPr>
          <w:spacing w:val="-17"/>
        </w:rPr>
        <w:t xml:space="preserve"> </w:t>
      </w:r>
      <w:r>
        <w:t>others.</w:t>
      </w:r>
    </w:p>
    <w:p w:rsidR="00513C5B" w:rsidRDefault="00513C5B">
      <w:pPr>
        <w:spacing w:line="312" w:lineRule="auto"/>
        <w:sectPr w:rsidR="00513C5B">
          <w:pgSz w:w="11930" w:h="16860"/>
          <w:pgMar w:top="720" w:right="880" w:bottom="980" w:left="760" w:header="537" w:footer="783" w:gutter="0"/>
          <w:cols w:space="720"/>
        </w:sect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5"/>
        <w:rPr>
          <w:rFonts w:ascii="Arial" w:eastAsia="Arial" w:hAnsi="Arial" w:cs="Arial"/>
          <w:sz w:val="16"/>
          <w:szCs w:val="16"/>
        </w:rPr>
      </w:pPr>
    </w:p>
    <w:p w:rsidR="00513C5B" w:rsidRDefault="005B64CD">
      <w:pPr>
        <w:pStyle w:val="Heading1"/>
        <w:numPr>
          <w:ilvl w:val="0"/>
          <w:numId w:val="2"/>
        </w:numPr>
        <w:tabs>
          <w:tab w:val="left" w:pos="1057"/>
          <w:tab w:val="left" w:pos="1531"/>
        </w:tabs>
        <w:spacing w:line="288" w:lineRule="auto"/>
        <w:ind w:right="969" w:hanging="852"/>
      </w:pPr>
      <w:bookmarkStart w:id="10" w:name="1_|_Freedom_of_expression_and_free_and_f"/>
      <w:bookmarkStart w:id="11" w:name="_bookmark2"/>
      <w:bookmarkEnd w:id="10"/>
      <w:bookmarkEnd w:id="11"/>
      <w:r>
        <w:rPr>
          <w:color w:val="E26C09"/>
          <w:w w:val="90"/>
        </w:rPr>
        <w:t>|</w:t>
      </w:r>
      <w:r>
        <w:rPr>
          <w:color w:val="E26C09"/>
          <w:w w:val="90"/>
        </w:rPr>
        <w:tab/>
      </w:r>
      <w:r>
        <w:t>Freedom of expression</w:t>
      </w:r>
      <w:r>
        <w:rPr>
          <w:spacing w:val="-16"/>
        </w:rPr>
        <w:t xml:space="preserve"> </w:t>
      </w:r>
      <w:r>
        <w:t>and</w:t>
      </w:r>
      <w:r>
        <w:rPr>
          <w:spacing w:val="-8"/>
        </w:rPr>
        <w:t xml:space="preserve"> </w:t>
      </w:r>
      <w:r>
        <w:t>free</w:t>
      </w:r>
      <w:r>
        <w:rPr>
          <w:w w:val="99"/>
        </w:rPr>
        <w:t xml:space="preserve"> </w:t>
      </w:r>
      <w:r>
        <w:t>and fair</w:t>
      </w:r>
      <w:r>
        <w:rPr>
          <w:spacing w:val="-20"/>
        </w:rPr>
        <w:t xml:space="preserve"> </w:t>
      </w:r>
      <w:r>
        <w:t>elections</w:t>
      </w:r>
    </w:p>
    <w:p w:rsidR="00513C5B" w:rsidRDefault="00513C5B">
      <w:pPr>
        <w:rPr>
          <w:rFonts w:ascii="Georgia" w:eastAsia="Georgia" w:hAnsi="Georgia" w:cs="Georgia"/>
          <w:sz w:val="56"/>
          <w:szCs w:val="56"/>
        </w:rPr>
      </w:pPr>
    </w:p>
    <w:p w:rsidR="00513C5B" w:rsidRDefault="00513C5B">
      <w:pPr>
        <w:spacing w:before="4"/>
        <w:rPr>
          <w:rFonts w:ascii="Georgia" w:eastAsia="Georgia" w:hAnsi="Georgia" w:cs="Georgia"/>
          <w:sz w:val="56"/>
          <w:szCs w:val="56"/>
        </w:rPr>
      </w:pPr>
    </w:p>
    <w:p w:rsidR="00513C5B" w:rsidRDefault="005B64CD">
      <w:pPr>
        <w:pStyle w:val="BodyText"/>
        <w:spacing w:line="297" w:lineRule="auto"/>
        <w:ind w:left="679" w:right="582"/>
        <w:jc w:val="both"/>
        <w:rPr>
          <w:sz w:val="16"/>
          <w:szCs w:val="16"/>
        </w:rPr>
      </w:pPr>
      <w:r>
        <w:t>Freedom of expression is a fundamental right protected under the Human Rights Act 1998 by Article 10 of the European Convention on Human Rights (the Convention). It is also protected under the common</w:t>
      </w:r>
      <w:r>
        <w:rPr>
          <w:spacing w:val="-28"/>
        </w:rPr>
        <w:t xml:space="preserve"> </w:t>
      </w:r>
      <w:r>
        <w:t>law.</w:t>
      </w:r>
      <w:r>
        <w:rPr>
          <w:position w:val="11"/>
          <w:sz w:val="16"/>
        </w:rPr>
        <w:t>1</w:t>
      </w:r>
    </w:p>
    <w:p w:rsidR="00513C5B" w:rsidRDefault="005B64CD">
      <w:pPr>
        <w:pStyle w:val="BodyText"/>
        <w:spacing w:before="123" w:line="312" w:lineRule="auto"/>
        <w:ind w:right="653"/>
      </w:pPr>
      <w:r>
        <w:t>It</w:t>
      </w:r>
      <w:r>
        <w:rPr>
          <w:spacing w:val="-2"/>
        </w:rPr>
        <w:t xml:space="preserve"> </w:t>
      </w:r>
      <w:r>
        <w:t>applies</w:t>
      </w:r>
      <w:r>
        <w:rPr>
          <w:spacing w:val="-3"/>
        </w:rPr>
        <w:t xml:space="preserve"> </w:t>
      </w:r>
      <w:r>
        <w:t>to</w:t>
      </w:r>
      <w:r>
        <w:rPr>
          <w:spacing w:val="-2"/>
        </w:rPr>
        <w:t xml:space="preserve"> </w:t>
      </w:r>
      <w:r>
        <w:t>everyone,</w:t>
      </w:r>
      <w:r>
        <w:rPr>
          <w:spacing w:val="-5"/>
        </w:rPr>
        <w:t xml:space="preserve"> </w:t>
      </w:r>
      <w:r>
        <w:t>and</w:t>
      </w:r>
      <w:r>
        <w:rPr>
          <w:spacing w:val="-4"/>
        </w:rPr>
        <w:t xml:space="preserve"> </w:t>
      </w:r>
      <w:r>
        <w:t>means</w:t>
      </w:r>
      <w:r>
        <w:rPr>
          <w:spacing w:val="-5"/>
        </w:rPr>
        <w:t xml:space="preserve"> </w:t>
      </w:r>
      <w:r>
        <w:t>that</w:t>
      </w:r>
      <w:r>
        <w:rPr>
          <w:spacing w:val="-2"/>
        </w:rPr>
        <w:t xml:space="preserve"> </w:t>
      </w:r>
      <w:r>
        <w:t>people</w:t>
      </w:r>
      <w:r>
        <w:rPr>
          <w:spacing w:val="-4"/>
        </w:rPr>
        <w:t xml:space="preserve"> </w:t>
      </w:r>
      <w:r>
        <w:t>are</w:t>
      </w:r>
      <w:r>
        <w:rPr>
          <w:spacing w:val="-4"/>
        </w:rPr>
        <w:t xml:space="preserve"> </w:t>
      </w:r>
      <w:r>
        <w:t>free</w:t>
      </w:r>
      <w:r>
        <w:rPr>
          <w:spacing w:val="-2"/>
        </w:rPr>
        <w:t xml:space="preserve"> </w:t>
      </w:r>
      <w:r>
        <w:t>to</w:t>
      </w:r>
      <w:r>
        <w:rPr>
          <w:spacing w:val="-4"/>
        </w:rPr>
        <w:t xml:space="preserve"> </w:t>
      </w:r>
      <w:r>
        <w:t>hold</w:t>
      </w:r>
      <w:r>
        <w:rPr>
          <w:spacing w:val="-2"/>
        </w:rPr>
        <w:t xml:space="preserve"> </w:t>
      </w:r>
      <w:r>
        <w:t>opinions</w:t>
      </w:r>
      <w:r>
        <w:rPr>
          <w:spacing w:val="-3"/>
        </w:rPr>
        <w:t xml:space="preserve"> </w:t>
      </w:r>
      <w:r>
        <w:t>and</w:t>
      </w:r>
      <w:r>
        <w:rPr>
          <w:spacing w:val="-37"/>
        </w:rPr>
        <w:t xml:space="preserve"> </w:t>
      </w:r>
      <w:r>
        <w:t>receive and impart information and ideas without unjustifiable interference from</w:t>
      </w:r>
      <w:r>
        <w:rPr>
          <w:spacing w:val="-32"/>
        </w:rPr>
        <w:t xml:space="preserve"> </w:t>
      </w:r>
      <w:r>
        <w:rPr>
          <w:spacing w:val="2"/>
        </w:rPr>
        <w:t>thestate.</w:t>
      </w:r>
    </w:p>
    <w:p w:rsidR="00513C5B" w:rsidRDefault="005B64CD">
      <w:pPr>
        <w:pStyle w:val="BodyText"/>
        <w:spacing w:before="121" w:line="297" w:lineRule="auto"/>
        <w:ind w:left="679" w:right="653"/>
        <w:rPr>
          <w:sz w:val="16"/>
          <w:szCs w:val="16"/>
        </w:rPr>
      </w:pPr>
      <w:r>
        <w:t>The courts frequently describe freedom of expression as one of the ‘essential foundations</w:t>
      </w:r>
      <w:r>
        <w:rPr>
          <w:spacing w:val="-4"/>
        </w:rPr>
        <w:t xml:space="preserve"> </w:t>
      </w:r>
      <w:r>
        <w:t>of</w:t>
      </w:r>
      <w:r>
        <w:rPr>
          <w:spacing w:val="-3"/>
        </w:rPr>
        <w:t xml:space="preserve"> </w:t>
      </w:r>
      <w:r>
        <w:t>a</w:t>
      </w:r>
      <w:r>
        <w:rPr>
          <w:spacing w:val="-5"/>
        </w:rPr>
        <w:t xml:space="preserve"> </w:t>
      </w:r>
      <w:r>
        <w:t>democratic</w:t>
      </w:r>
      <w:r>
        <w:rPr>
          <w:spacing w:val="-4"/>
        </w:rPr>
        <w:t xml:space="preserve"> </w:t>
      </w:r>
      <w:r>
        <w:t>society’,</w:t>
      </w:r>
      <w:r>
        <w:rPr>
          <w:spacing w:val="-3"/>
        </w:rPr>
        <w:t xml:space="preserve"> </w:t>
      </w:r>
      <w:r>
        <w:t>protecting</w:t>
      </w:r>
      <w:r>
        <w:rPr>
          <w:spacing w:val="-5"/>
        </w:rPr>
        <w:t xml:space="preserve"> </w:t>
      </w:r>
      <w:r>
        <w:t>not</w:t>
      </w:r>
      <w:r>
        <w:rPr>
          <w:spacing w:val="-6"/>
        </w:rPr>
        <w:t xml:space="preserve"> </w:t>
      </w:r>
      <w:r>
        <w:t>only</w:t>
      </w:r>
      <w:r>
        <w:rPr>
          <w:spacing w:val="-6"/>
        </w:rPr>
        <w:t xml:space="preserve"> </w:t>
      </w:r>
      <w:r>
        <w:t>the</w:t>
      </w:r>
      <w:r>
        <w:rPr>
          <w:spacing w:val="-3"/>
        </w:rPr>
        <w:t xml:space="preserve"> </w:t>
      </w:r>
      <w:r>
        <w:t>expression</w:t>
      </w:r>
      <w:r>
        <w:rPr>
          <w:spacing w:val="-3"/>
        </w:rPr>
        <w:t xml:space="preserve"> </w:t>
      </w:r>
      <w:r>
        <w:t>of</w:t>
      </w:r>
      <w:r>
        <w:rPr>
          <w:spacing w:val="-30"/>
        </w:rPr>
        <w:t xml:space="preserve"> </w:t>
      </w:r>
      <w:r>
        <w:t>opinions which</w:t>
      </w:r>
      <w:r>
        <w:rPr>
          <w:spacing w:val="-3"/>
        </w:rPr>
        <w:t xml:space="preserve"> </w:t>
      </w:r>
      <w:r>
        <w:t>are</w:t>
      </w:r>
      <w:r>
        <w:rPr>
          <w:spacing w:val="-3"/>
        </w:rPr>
        <w:t xml:space="preserve"> </w:t>
      </w:r>
      <w:r>
        <w:t>uncontroversial</w:t>
      </w:r>
      <w:r>
        <w:rPr>
          <w:spacing w:val="-4"/>
        </w:rPr>
        <w:t xml:space="preserve"> </w:t>
      </w:r>
      <w:r>
        <w:t>but</w:t>
      </w:r>
      <w:r>
        <w:rPr>
          <w:spacing w:val="-6"/>
        </w:rPr>
        <w:t xml:space="preserve"> </w:t>
      </w:r>
      <w:r>
        <w:t>also</w:t>
      </w:r>
      <w:r>
        <w:rPr>
          <w:spacing w:val="-3"/>
        </w:rPr>
        <w:t xml:space="preserve"> </w:t>
      </w:r>
      <w:r>
        <w:t>those</w:t>
      </w:r>
      <w:r>
        <w:rPr>
          <w:spacing w:val="-5"/>
        </w:rPr>
        <w:t xml:space="preserve"> </w:t>
      </w:r>
      <w:r>
        <w:t>that</w:t>
      </w:r>
      <w:r>
        <w:rPr>
          <w:spacing w:val="-6"/>
        </w:rPr>
        <w:t xml:space="preserve"> </w:t>
      </w:r>
      <w:r>
        <w:t>‘offend,</w:t>
      </w:r>
      <w:r>
        <w:rPr>
          <w:spacing w:val="-3"/>
        </w:rPr>
        <w:t xml:space="preserve"> </w:t>
      </w:r>
      <w:r>
        <w:t>shock</w:t>
      </w:r>
      <w:r>
        <w:rPr>
          <w:spacing w:val="-6"/>
        </w:rPr>
        <w:t xml:space="preserve"> </w:t>
      </w:r>
      <w:r>
        <w:t>or</w:t>
      </w:r>
      <w:r>
        <w:rPr>
          <w:spacing w:val="-25"/>
        </w:rPr>
        <w:t xml:space="preserve"> </w:t>
      </w:r>
      <w:r>
        <w:t>disturb’.</w:t>
      </w:r>
      <w:r>
        <w:rPr>
          <w:position w:val="11"/>
          <w:sz w:val="16"/>
          <w:szCs w:val="16"/>
        </w:rPr>
        <w:t>2</w:t>
      </w:r>
    </w:p>
    <w:p w:rsidR="00513C5B" w:rsidRDefault="005B64CD">
      <w:pPr>
        <w:pStyle w:val="BodyText"/>
        <w:spacing w:before="123" w:line="312" w:lineRule="auto"/>
        <w:ind w:right="802"/>
      </w:pPr>
      <w:r>
        <w:t>All public bodies (including central and local government, criminal justice agencies, courts and statutory bodies) have positive obligations to protect t</w:t>
      </w:r>
      <w:r>
        <w:t>he right to free expression and act compatibly with</w:t>
      </w:r>
      <w:r>
        <w:rPr>
          <w:spacing w:val="-27"/>
        </w:rPr>
        <w:t xml:space="preserve"> </w:t>
      </w:r>
      <w:r>
        <w:t>it.</w:t>
      </w:r>
    </w:p>
    <w:p w:rsidR="00513C5B" w:rsidRDefault="005B64CD">
      <w:pPr>
        <w:pStyle w:val="BodyText"/>
        <w:spacing w:before="128" w:line="312" w:lineRule="auto"/>
        <w:ind w:right="562"/>
      </w:pPr>
      <w:r>
        <w:t>The precise circumstances and context in which expression occurs will be relevant to whether it is protected by Article 10. Protection of political speech, debate, journalism and commentary on matters</w:t>
      </w:r>
      <w:r>
        <w:t xml:space="preserve"> of public interest is considered extremely important, particularly during election periods. Accordingly, the threshold to justify interference with</w:t>
      </w:r>
      <w:r>
        <w:rPr>
          <w:spacing w:val="-3"/>
        </w:rPr>
        <w:t xml:space="preserve"> </w:t>
      </w:r>
      <w:r>
        <w:t>freedom</w:t>
      </w:r>
      <w:r>
        <w:rPr>
          <w:spacing w:val="-5"/>
        </w:rPr>
        <w:t xml:space="preserve"> </w:t>
      </w:r>
      <w:r>
        <w:t>of</w:t>
      </w:r>
      <w:r>
        <w:rPr>
          <w:spacing w:val="-3"/>
        </w:rPr>
        <w:t xml:space="preserve"> </w:t>
      </w:r>
      <w:r>
        <w:t>expression</w:t>
      </w:r>
      <w:r>
        <w:rPr>
          <w:spacing w:val="-3"/>
        </w:rPr>
        <w:t xml:space="preserve"> </w:t>
      </w:r>
      <w:r>
        <w:t>in</w:t>
      </w:r>
      <w:r>
        <w:rPr>
          <w:spacing w:val="-3"/>
        </w:rPr>
        <w:t xml:space="preserve"> </w:t>
      </w:r>
      <w:r>
        <w:t>this</w:t>
      </w:r>
      <w:r>
        <w:rPr>
          <w:spacing w:val="-4"/>
        </w:rPr>
        <w:t xml:space="preserve"> </w:t>
      </w:r>
      <w:r>
        <w:t>particular</w:t>
      </w:r>
      <w:r>
        <w:rPr>
          <w:spacing w:val="-5"/>
        </w:rPr>
        <w:t xml:space="preserve"> </w:t>
      </w:r>
      <w:r>
        <w:t>context</w:t>
      </w:r>
      <w:r>
        <w:rPr>
          <w:spacing w:val="-3"/>
        </w:rPr>
        <w:t xml:space="preserve"> </w:t>
      </w:r>
      <w:r>
        <w:t>is</w:t>
      </w:r>
      <w:r>
        <w:rPr>
          <w:spacing w:val="-4"/>
        </w:rPr>
        <w:t xml:space="preserve"> </w:t>
      </w:r>
      <w:r>
        <w:t>set</w:t>
      </w:r>
      <w:r>
        <w:rPr>
          <w:spacing w:val="-5"/>
        </w:rPr>
        <w:t xml:space="preserve"> </w:t>
      </w:r>
      <w:r>
        <w:t>at</w:t>
      </w:r>
      <w:r>
        <w:rPr>
          <w:spacing w:val="-5"/>
        </w:rPr>
        <w:t xml:space="preserve"> </w:t>
      </w:r>
      <w:r>
        <w:t>a</w:t>
      </w:r>
      <w:r>
        <w:rPr>
          <w:spacing w:val="-3"/>
        </w:rPr>
        <w:t xml:space="preserve"> </w:t>
      </w:r>
      <w:r>
        <w:t>high</w:t>
      </w:r>
      <w:r>
        <w:rPr>
          <w:spacing w:val="-27"/>
        </w:rPr>
        <w:t xml:space="preserve"> </w:t>
      </w:r>
      <w:r>
        <w:t>level.</w:t>
      </w:r>
    </w:p>
    <w:p w:rsidR="00513C5B" w:rsidRDefault="005B64CD">
      <w:pPr>
        <w:pStyle w:val="BodyText"/>
        <w:spacing w:before="121" w:line="297" w:lineRule="auto"/>
        <w:ind w:right="623"/>
      </w:pPr>
      <w:r>
        <w:t>But freedom of expression is not a</w:t>
      </w:r>
      <w:r>
        <w:t>n absolute right; its exercise carries duties and responsibilities. It can be restricted under Article 10(2) where there is a law permitting the restriction, where the restriction is ‘necessary in a democratic society’</w:t>
      </w:r>
      <w:r>
        <w:rPr>
          <w:color w:val="FF0000"/>
          <w:position w:val="11"/>
          <w:sz w:val="16"/>
          <w:szCs w:val="16"/>
        </w:rPr>
        <w:t xml:space="preserve">3 </w:t>
      </w:r>
      <w:r>
        <w:t>and</w:t>
      </w:r>
      <w:r>
        <w:rPr>
          <w:spacing w:val="-3"/>
        </w:rPr>
        <w:t xml:space="preserve"> </w:t>
      </w:r>
      <w:r>
        <w:t>where</w:t>
      </w:r>
      <w:r>
        <w:rPr>
          <w:spacing w:val="-3"/>
        </w:rPr>
        <w:t xml:space="preserve"> </w:t>
      </w:r>
      <w:r>
        <w:t>the</w:t>
      </w:r>
      <w:r>
        <w:rPr>
          <w:spacing w:val="-3"/>
        </w:rPr>
        <w:t xml:space="preserve"> </w:t>
      </w:r>
      <w:r>
        <w:t>restriction</w:t>
      </w:r>
      <w:r>
        <w:rPr>
          <w:spacing w:val="-3"/>
        </w:rPr>
        <w:t xml:space="preserve"> </w:t>
      </w:r>
      <w:r>
        <w:t>is</w:t>
      </w:r>
      <w:r>
        <w:rPr>
          <w:spacing w:val="-5"/>
        </w:rPr>
        <w:t xml:space="preserve"> </w:t>
      </w:r>
      <w:r>
        <w:t>for</w:t>
      </w:r>
      <w:r>
        <w:rPr>
          <w:spacing w:val="-5"/>
        </w:rPr>
        <w:t xml:space="preserve"> </w:t>
      </w:r>
      <w:r>
        <w:t>one</w:t>
      </w:r>
      <w:r>
        <w:rPr>
          <w:spacing w:val="-3"/>
        </w:rPr>
        <w:t xml:space="preserve"> </w:t>
      </w:r>
      <w:r>
        <w:t>of</w:t>
      </w:r>
      <w:r>
        <w:rPr>
          <w:spacing w:val="-3"/>
        </w:rPr>
        <w:t xml:space="preserve"> </w:t>
      </w:r>
      <w:r>
        <w:t>the</w:t>
      </w:r>
      <w:r>
        <w:rPr>
          <w:spacing w:val="-5"/>
        </w:rPr>
        <w:t xml:space="preserve"> </w:t>
      </w:r>
      <w:r>
        <w:t>following</w:t>
      </w:r>
      <w:r>
        <w:rPr>
          <w:spacing w:val="-5"/>
        </w:rPr>
        <w:t xml:space="preserve"> </w:t>
      </w:r>
      <w:r>
        <w:t>legitimate</w:t>
      </w:r>
      <w:r>
        <w:rPr>
          <w:spacing w:val="-24"/>
        </w:rPr>
        <w:t xml:space="preserve"> </w:t>
      </w:r>
      <w:r>
        <w:t>purposes:</w:t>
      </w:r>
    </w:p>
    <w:p w:rsidR="00513C5B" w:rsidRDefault="005B64CD">
      <w:pPr>
        <w:pStyle w:val="ListParagraph"/>
        <w:numPr>
          <w:ilvl w:val="1"/>
          <w:numId w:val="2"/>
        </w:numPr>
        <w:tabs>
          <w:tab w:val="left" w:pos="1399"/>
          <w:tab w:val="left" w:pos="1400"/>
        </w:tabs>
        <w:spacing w:before="103" w:line="312" w:lineRule="auto"/>
        <w:ind w:right="1069"/>
        <w:rPr>
          <w:rFonts w:ascii="Arial" w:eastAsia="Arial" w:hAnsi="Arial" w:cs="Arial"/>
          <w:sz w:val="24"/>
          <w:szCs w:val="24"/>
        </w:rPr>
      </w:pPr>
      <w:r>
        <w:rPr>
          <w:rFonts w:ascii="Arial"/>
          <w:sz w:val="24"/>
        </w:rPr>
        <w:t>In</w:t>
      </w:r>
      <w:r>
        <w:rPr>
          <w:rFonts w:ascii="Arial"/>
          <w:spacing w:val="-2"/>
          <w:sz w:val="24"/>
        </w:rPr>
        <w:t xml:space="preserve"> </w:t>
      </w:r>
      <w:r>
        <w:rPr>
          <w:rFonts w:ascii="Arial"/>
          <w:sz w:val="24"/>
        </w:rPr>
        <w:t>the</w:t>
      </w:r>
      <w:r>
        <w:rPr>
          <w:rFonts w:ascii="Arial"/>
          <w:spacing w:val="-2"/>
          <w:sz w:val="24"/>
        </w:rPr>
        <w:t xml:space="preserve"> </w:t>
      </w:r>
      <w:r>
        <w:rPr>
          <w:rFonts w:ascii="Arial"/>
          <w:sz w:val="24"/>
        </w:rPr>
        <w:t>interests</w:t>
      </w:r>
      <w:r>
        <w:rPr>
          <w:rFonts w:ascii="Arial"/>
          <w:spacing w:val="-5"/>
          <w:sz w:val="24"/>
        </w:rPr>
        <w:t xml:space="preserve"> </w:t>
      </w:r>
      <w:r>
        <w:rPr>
          <w:rFonts w:ascii="Arial"/>
          <w:sz w:val="24"/>
        </w:rPr>
        <w:t>of national</w:t>
      </w:r>
      <w:r>
        <w:rPr>
          <w:rFonts w:ascii="Arial"/>
          <w:spacing w:val="-3"/>
          <w:sz w:val="24"/>
        </w:rPr>
        <w:t xml:space="preserve"> </w:t>
      </w:r>
      <w:r>
        <w:rPr>
          <w:rFonts w:ascii="Arial"/>
          <w:sz w:val="24"/>
        </w:rPr>
        <w:t>security</w:t>
      </w:r>
      <w:r>
        <w:rPr>
          <w:rFonts w:ascii="Arial"/>
          <w:spacing w:val="-5"/>
          <w:sz w:val="24"/>
        </w:rPr>
        <w:t xml:space="preserve"> </w:t>
      </w:r>
      <w:r>
        <w:rPr>
          <w:rFonts w:ascii="Arial"/>
          <w:sz w:val="24"/>
        </w:rPr>
        <w:t>or</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safety</w:t>
      </w:r>
      <w:r>
        <w:rPr>
          <w:rFonts w:ascii="Arial"/>
          <w:spacing w:val="-5"/>
          <w:sz w:val="24"/>
        </w:rPr>
        <w:t xml:space="preserve"> </w:t>
      </w:r>
      <w:r>
        <w:rPr>
          <w:rFonts w:ascii="Arial"/>
          <w:sz w:val="24"/>
        </w:rPr>
        <w:t>(for</w:t>
      </w:r>
      <w:r>
        <w:rPr>
          <w:rFonts w:ascii="Arial"/>
          <w:spacing w:val="-4"/>
          <w:sz w:val="24"/>
        </w:rPr>
        <w:t xml:space="preserve"> </w:t>
      </w:r>
      <w:r>
        <w:rPr>
          <w:rFonts w:ascii="Arial"/>
          <w:sz w:val="24"/>
        </w:rPr>
        <w:t>instance</w:t>
      </w:r>
      <w:r>
        <w:rPr>
          <w:rFonts w:ascii="Arial"/>
          <w:spacing w:val="-4"/>
          <w:sz w:val="24"/>
        </w:rPr>
        <w:t xml:space="preserve"> </w:t>
      </w:r>
      <w:r>
        <w:rPr>
          <w:rFonts w:ascii="Arial"/>
          <w:sz w:val="24"/>
        </w:rPr>
        <w:t>to</w:t>
      </w:r>
      <w:r>
        <w:rPr>
          <w:rFonts w:ascii="Arial"/>
          <w:spacing w:val="-27"/>
          <w:sz w:val="24"/>
        </w:rPr>
        <w:t xml:space="preserve"> </w:t>
      </w:r>
      <w:r>
        <w:rPr>
          <w:rFonts w:ascii="Arial"/>
          <w:sz w:val="24"/>
        </w:rPr>
        <w:t>prohibit hoax bomb</w:t>
      </w:r>
      <w:r>
        <w:rPr>
          <w:rFonts w:ascii="Arial"/>
          <w:spacing w:val="-13"/>
          <w:sz w:val="24"/>
        </w:rPr>
        <w:t xml:space="preserve"> </w:t>
      </w:r>
      <w:r>
        <w:rPr>
          <w:rFonts w:ascii="Arial"/>
          <w:sz w:val="24"/>
        </w:rPr>
        <w:t>claims)</w:t>
      </w:r>
    </w:p>
    <w:p w:rsidR="00513C5B" w:rsidRDefault="005B64CD">
      <w:pPr>
        <w:pStyle w:val="ListParagraph"/>
        <w:numPr>
          <w:ilvl w:val="1"/>
          <w:numId w:val="2"/>
        </w:numPr>
        <w:tabs>
          <w:tab w:val="left" w:pos="1399"/>
          <w:tab w:val="left" w:pos="1400"/>
        </w:tabs>
        <w:spacing w:before="66" w:line="312" w:lineRule="auto"/>
        <w:ind w:right="858"/>
        <w:rPr>
          <w:rFonts w:ascii="Arial" w:eastAsia="Arial" w:hAnsi="Arial" w:cs="Arial"/>
          <w:sz w:val="24"/>
          <w:szCs w:val="24"/>
        </w:rPr>
      </w:pPr>
      <w:r>
        <w:rPr>
          <w:rFonts w:ascii="Arial"/>
          <w:sz w:val="24"/>
        </w:rPr>
        <w:t>For the prevention of disorder or crime (for instance to prohibit incitement to racial</w:t>
      </w:r>
      <w:r>
        <w:rPr>
          <w:rFonts w:ascii="Arial"/>
          <w:spacing w:val="-10"/>
          <w:sz w:val="24"/>
        </w:rPr>
        <w:t xml:space="preserve"> </w:t>
      </w:r>
      <w:r>
        <w:rPr>
          <w:rFonts w:ascii="Arial"/>
          <w:sz w:val="24"/>
        </w:rPr>
        <w:t>hatred)</w:t>
      </w:r>
    </w:p>
    <w:p w:rsidR="00513C5B" w:rsidRDefault="00513C5B">
      <w:pPr>
        <w:rPr>
          <w:rFonts w:ascii="Arial" w:eastAsia="Arial" w:hAnsi="Arial" w:cs="Arial"/>
          <w:sz w:val="20"/>
          <w:szCs w:val="20"/>
        </w:rPr>
      </w:pPr>
    </w:p>
    <w:p w:rsidR="00513C5B" w:rsidRDefault="00513C5B">
      <w:pPr>
        <w:spacing w:before="2"/>
        <w:rPr>
          <w:rFonts w:ascii="Arial" w:eastAsia="Arial" w:hAnsi="Arial" w:cs="Arial"/>
          <w:sz w:val="14"/>
          <w:szCs w:val="14"/>
        </w:rPr>
      </w:pPr>
    </w:p>
    <w:p w:rsidR="00513C5B" w:rsidRDefault="005B64CD">
      <w:pPr>
        <w:spacing w:line="20" w:lineRule="exact"/>
        <w:ind w:left="68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1838325" cy="9525"/>
                <wp:effectExtent l="0" t="0" r="9525" b="9525"/>
                <wp:docPr id="149"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150" name="Group 148"/>
                        <wpg:cNvGrpSpPr>
                          <a:grpSpLocks/>
                        </wpg:cNvGrpSpPr>
                        <wpg:grpSpPr bwMode="auto">
                          <a:xfrm>
                            <a:off x="8" y="8"/>
                            <a:ext cx="2880" cy="2"/>
                            <a:chOff x="8" y="8"/>
                            <a:chExt cx="2880" cy="2"/>
                          </a:xfrm>
                        </wpg:grpSpPr>
                        <wps:wsp>
                          <wps:cNvPr id="151" name="Freeform 149"/>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1"/>
                                  </a:moveTo>
                                  <a:lnTo>
                                    <a:pt x="2880"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7"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">
                <v:group id="Group 148"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9"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b5cIA&#10;AADcAAAADwAAAGRycy9kb3ducmV2LnhtbERPS2vCQBC+C/0PyxR6002kFkldQ6iUBjxIY+l5yI5J&#10;MDsbsts8/n1XELzNx/ecXTqZVgzUu8aygngVgSAurW64UvBz/lxuQTiPrLG1TApmcpDunxY7TLQd&#10;+ZuGwlcihLBLUEHtfZdI6cqaDLqV7YgDd7G9QR9gX0nd4xjCTSvXUfQmDTYcGmrs6KOm8lr8GQX+&#10;Wlzmr/j4S9lhONnxNY9OG6vUy/OUvYPwNPmH+O7OdZi/ieH2TLhA7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RvlwgAAANwAAAAPAAAAAAAAAAAAAAAAAJgCAABkcnMvZG93&#10;bnJldi54bWxQSwUGAAAAAAQABAD1AAAAhwMAAAAA&#10;" path="m,-1r2880,e" filled="f" strokeweight=".72pt">
                    <v:path arrowok="t" o:connecttype="custom" o:connectlocs="0,0;2880,0" o:connectangles="0,0"/>
                  </v:shape>
                </v:group>
                <w10:anchorlock/>
              </v:group>
            </w:pict>
          </mc:Fallback>
        </mc:AlternateContent>
      </w:r>
    </w:p>
    <w:p w:rsidR="00513C5B" w:rsidRDefault="005B64CD">
      <w:pPr>
        <w:spacing w:before="105" w:line="297" w:lineRule="auto"/>
        <w:ind w:left="680" w:right="2061" w:hanging="1"/>
        <w:rPr>
          <w:rFonts w:ascii="Arial" w:eastAsia="Arial" w:hAnsi="Arial" w:cs="Arial"/>
          <w:sz w:val="17"/>
          <w:szCs w:val="17"/>
        </w:rPr>
      </w:pPr>
      <w:r>
        <w:rPr>
          <w:rFonts w:ascii="Arial"/>
          <w:position w:val="8"/>
          <w:sz w:val="11"/>
        </w:rPr>
        <w:t xml:space="preserve">1 </w:t>
      </w:r>
      <w:r>
        <w:rPr>
          <w:rFonts w:ascii="Arial"/>
          <w:sz w:val="17"/>
        </w:rPr>
        <w:t xml:space="preserve">The Commission has published guidance on the legal framework protecting freedom of expression: </w:t>
      </w:r>
      <w:hyperlink r:id="rId12">
        <w:r>
          <w:rPr>
            <w:rFonts w:ascii="Arial"/>
            <w:sz w:val="17"/>
          </w:rPr>
          <w:t>http://www.equalityhumanrights.com/publication/freedom-expression-legal-framework</w:t>
        </w:r>
      </w:hyperlink>
    </w:p>
    <w:p w:rsidR="00513C5B" w:rsidRDefault="005B64CD">
      <w:pPr>
        <w:spacing w:before="30"/>
        <w:ind w:left="680"/>
        <w:rPr>
          <w:rFonts w:ascii="Arial" w:eastAsia="Arial" w:hAnsi="Arial" w:cs="Arial"/>
          <w:sz w:val="17"/>
          <w:szCs w:val="17"/>
        </w:rPr>
      </w:pPr>
      <w:r>
        <w:rPr>
          <w:rFonts w:ascii="Arial"/>
          <w:position w:val="8"/>
          <w:sz w:val="11"/>
        </w:rPr>
        <w:t xml:space="preserve">2 </w:t>
      </w:r>
      <w:r>
        <w:rPr>
          <w:rFonts w:ascii="Arial"/>
          <w:i/>
          <w:sz w:val="17"/>
        </w:rPr>
        <w:t xml:space="preserve">Delfi As v Estonia </w:t>
      </w:r>
      <w:r>
        <w:rPr>
          <w:rFonts w:ascii="Arial"/>
          <w:sz w:val="17"/>
        </w:rPr>
        <w:t>(2014) App No</w:t>
      </w:r>
      <w:r>
        <w:rPr>
          <w:rFonts w:ascii="Arial"/>
          <w:spacing w:val="-30"/>
          <w:sz w:val="17"/>
        </w:rPr>
        <w:t xml:space="preserve"> </w:t>
      </w:r>
      <w:r>
        <w:rPr>
          <w:rFonts w:ascii="Arial"/>
          <w:sz w:val="17"/>
        </w:rPr>
        <w:t>64569/09.</w:t>
      </w:r>
    </w:p>
    <w:p w:rsidR="00513C5B" w:rsidRDefault="005B64CD">
      <w:pPr>
        <w:spacing w:before="73"/>
        <w:ind w:left="680"/>
        <w:rPr>
          <w:rFonts w:ascii="Arial" w:eastAsia="Arial" w:hAnsi="Arial" w:cs="Arial"/>
          <w:sz w:val="17"/>
          <w:szCs w:val="17"/>
        </w:rPr>
      </w:pPr>
      <w:r>
        <w:rPr>
          <w:rFonts w:ascii="Arial"/>
          <w:position w:val="8"/>
          <w:sz w:val="11"/>
        </w:rPr>
        <w:t xml:space="preserve">3  </w:t>
      </w:r>
      <w:r>
        <w:rPr>
          <w:rFonts w:ascii="Arial"/>
          <w:sz w:val="17"/>
        </w:rPr>
        <w:t>ECHR Art 10 para</w:t>
      </w:r>
      <w:r>
        <w:rPr>
          <w:rFonts w:ascii="Arial"/>
          <w:spacing w:val="-34"/>
          <w:sz w:val="17"/>
        </w:rPr>
        <w:t xml:space="preserve"> </w:t>
      </w:r>
      <w:r>
        <w:rPr>
          <w:rFonts w:ascii="Arial"/>
          <w:sz w:val="17"/>
        </w:rPr>
        <w:t>2.</w:t>
      </w:r>
    </w:p>
    <w:p w:rsidR="00513C5B" w:rsidRDefault="00513C5B">
      <w:pPr>
        <w:rPr>
          <w:rFonts w:ascii="Arial" w:eastAsia="Arial" w:hAnsi="Arial" w:cs="Arial"/>
          <w:sz w:val="17"/>
          <w:szCs w:val="17"/>
        </w:rPr>
        <w:sectPr w:rsidR="00513C5B">
          <w:pgSz w:w="11930" w:h="16860"/>
          <w:pgMar w:top="720" w:right="880" w:bottom="980" w:left="760" w:header="537" w:footer="783" w:gutter="0"/>
          <w:cols w:space="720"/>
        </w:sect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6"/>
        <w:rPr>
          <w:rFonts w:ascii="Arial" w:eastAsia="Arial" w:hAnsi="Arial" w:cs="Arial"/>
          <w:sz w:val="19"/>
          <w:szCs w:val="19"/>
        </w:rPr>
      </w:pPr>
    </w:p>
    <w:p w:rsidR="00513C5B" w:rsidRDefault="005B64CD">
      <w:pPr>
        <w:pStyle w:val="ListParagraph"/>
        <w:numPr>
          <w:ilvl w:val="1"/>
          <w:numId w:val="2"/>
        </w:numPr>
        <w:tabs>
          <w:tab w:val="left" w:pos="1399"/>
          <w:tab w:val="left" w:pos="1400"/>
        </w:tabs>
        <w:spacing w:line="312" w:lineRule="auto"/>
        <w:ind w:right="768"/>
        <w:rPr>
          <w:rFonts w:ascii="Arial" w:eastAsia="Arial" w:hAnsi="Arial" w:cs="Arial"/>
          <w:sz w:val="24"/>
          <w:szCs w:val="24"/>
        </w:rPr>
      </w:pPr>
      <w:r>
        <w:rPr>
          <w:rFonts w:ascii="Arial"/>
          <w:sz w:val="24"/>
        </w:rPr>
        <w:t>For</w:t>
      </w:r>
      <w:r>
        <w:rPr>
          <w:rFonts w:ascii="Arial"/>
          <w:spacing w:val="-4"/>
          <w:sz w:val="24"/>
        </w:rPr>
        <w:t xml:space="preserve"> </w:t>
      </w:r>
      <w:r>
        <w:rPr>
          <w:rFonts w:ascii="Arial"/>
          <w:sz w:val="24"/>
        </w:rPr>
        <w:t>the</w:t>
      </w:r>
      <w:r>
        <w:rPr>
          <w:rFonts w:ascii="Arial"/>
          <w:spacing w:val="-4"/>
          <w:sz w:val="24"/>
        </w:rPr>
        <w:t xml:space="preserve"> </w:t>
      </w:r>
      <w:r>
        <w:rPr>
          <w:rFonts w:ascii="Arial"/>
          <w:sz w:val="24"/>
        </w:rPr>
        <w:t>protection</w:t>
      </w:r>
      <w:r>
        <w:rPr>
          <w:rFonts w:ascii="Arial"/>
          <w:spacing w:val="-4"/>
          <w:sz w:val="24"/>
        </w:rPr>
        <w:t xml:space="preserve"> </w:t>
      </w:r>
      <w:r>
        <w:rPr>
          <w:rFonts w:ascii="Arial"/>
          <w:sz w:val="24"/>
        </w:rPr>
        <w:t>of</w:t>
      </w:r>
      <w:r>
        <w:rPr>
          <w:rFonts w:ascii="Arial"/>
          <w:spacing w:val="-2"/>
          <w:sz w:val="24"/>
        </w:rPr>
        <w:t xml:space="preserve"> </w:t>
      </w:r>
      <w:r>
        <w:rPr>
          <w:rFonts w:ascii="Arial"/>
          <w:sz w:val="24"/>
        </w:rPr>
        <w:t>health</w:t>
      </w:r>
      <w:r>
        <w:rPr>
          <w:rFonts w:ascii="Arial"/>
          <w:spacing w:val="-4"/>
          <w:sz w:val="24"/>
        </w:rPr>
        <w:t xml:space="preserve"> </w:t>
      </w:r>
      <w:r>
        <w:rPr>
          <w:rFonts w:ascii="Arial"/>
          <w:sz w:val="24"/>
        </w:rPr>
        <w:t>or</w:t>
      </w:r>
      <w:r>
        <w:rPr>
          <w:rFonts w:ascii="Arial"/>
          <w:spacing w:val="-4"/>
          <w:sz w:val="24"/>
        </w:rPr>
        <w:t xml:space="preserve"> </w:t>
      </w:r>
      <w:r>
        <w:rPr>
          <w:rFonts w:ascii="Arial"/>
          <w:sz w:val="24"/>
        </w:rPr>
        <w:t>morals</w:t>
      </w:r>
      <w:r>
        <w:rPr>
          <w:rFonts w:ascii="Arial"/>
          <w:spacing w:val="-3"/>
          <w:sz w:val="24"/>
        </w:rPr>
        <w:t xml:space="preserve"> </w:t>
      </w:r>
      <w:r>
        <w:rPr>
          <w:rFonts w:ascii="Arial"/>
          <w:sz w:val="24"/>
        </w:rPr>
        <w:t>(for</w:t>
      </w:r>
      <w:r>
        <w:rPr>
          <w:rFonts w:ascii="Arial"/>
          <w:spacing w:val="-4"/>
          <w:sz w:val="24"/>
        </w:rPr>
        <w:t xml:space="preserve"> </w:t>
      </w:r>
      <w:r>
        <w:rPr>
          <w:rFonts w:ascii="Arial"/>
          <w:sz w:val="24"/>
        </w:rPr>
        <w:t>instance</w:t>
      </w:r>
      <w:r>
        <w:rPr>
          <w:rFonts w:ascii="Arial"/>
          <w:spacing w:val="-2"/>
          <w:sz w:val="24"/>
        </w:rPr>
        <w:t xml:space="preserve"> </w:t>
      </w:r>
      <w:r>
        <w:rPr>
          <w:rFonts w:ascii="Arial"/>
          <w:sz w:val="24"/>
        </w:rPr>
        <w:t>laws</w:t>
      </w:r>
      <w:r>
        <w:rPr>
          <w:rFonts w:ascii="Arial"/>
          <w:spacing w:val="-3"/>
          <w:sz w:val="24"/>
        </w:rPr>
        <w:t xml:space="preserve"> </w:t>
      </w:r>
      <w:r>
        <w:rPr>
          <w:rFonts w:ascii="Arial"/>
          <w:sz w:val="24"/>
        </w:rPr>
        <w:t>against</w:t>
      </w:r>
      <w:r>
        <w:rPr>
          <w:rFonts w:ascii="Arial"/>
          <w:spacing w:val="-2"/>
          <w:sz w:val="24"/>
        </w:rPr>
        <w:t xml:space="preserve"> </w:t>
      </w:r>
      <w:r>
        <w:rPr>
          <w:rFonts w:ascii="Arial"/>
          <w:sz w:val="24"/>
        </w:rPr>
        <w:t>certain</w:t>
      </w:r>
      <w:r>
        <w:rPr>
          <w:rFonts w:ascii="Arial"/>
          <w:spacing w:val="-30"/>
          <w:sz w:val="24"/>
        </w:rPr>
        <w:t xml:space="preserve"> </w:t>
      </w:r>
      <w:r>
        <w:rPr>
          <w:rFonts w:ascii="Arial"/>
          <w:sz w:val="24"/>
        </w:rPr>
        <w:t>types of</w:t>
      </w:r>
      <w:r>
        <w:rPr>
          <w:rFonts w:ascii="Arial"/>
          <w:spacing w:val="-17"/>
          <w:sz w:val="24"/>
        </w:rPr>
        <w:t xml:space="preserve"> </w:t>
      </w:r>
      <w:r>
        <w:rPr>
          <w:rFonts w:ascii="Arial"/>
          <w:sz w:val="24"/>
        </w:rPr>
        <w:t>pornography)</w:t>
      </w:r>
    </w:p>
    <w:p w:rsidR="00513C5B" w:rsidRDefault="005B64CD">
      <w:pPr>
        <w:pStyle w:val="ListParagraph"/>
        <w:numPr>
          <w:ilvl w:val="1"/>
          <w:numId w:val="2"/>
        </w:numPr>
        <w:tabs>
          <w:tab w:val="left" w:pos="1399"/>
          <w:tab w:val="left" w:pos="1400"/>
        </w:tabs>
        <w:spacing w:before="63" w:line="312" w:lineRule="auto"/>
        <w:ind w:right="1228"/>
        <w:rPr>
          <w:rFonts w:ascii="Arial" w:eastAsia="Arial" w:hAnsi="Arial" w:cs="Arial"/>
          <w:sz w:val="24"/>
          <w:szCs w:val="24"/>
        </w:rPr>
      </w:pPr>
      <w:r>
        <w:rPr>
          <w:rFonts w:ascii="Arial"/>
          <w:sz w:val="24"/>
        </w:rPr>
        <w:t>For</w:t>
      </w:r>
      <w:r>
        <w:rPr>
          <w:rFonts w:ascii="Arial"/>
          <w:spacing w:val="-4"/>
          <w:sz w:val="24"/>
        </w:rPr>
        <w:t xml:space="preserve"> </w:t>
      </w:r>
      <w:r>
        <w:rPr>
          <w:rFonts w:ascii="Arial"/>
          <w:sz w:val="24"/>
        </w:rPr>
        <w:t>the</w:t>
      </w:r>
      <w:r>
        <w:rPr>
          <w:rFonts w:ascii="Arial"/>
          <w:spacing w:val="-4"/>
          <w:sz w:val="24"/>
        </w:rPr>
        <w:t xml:space="preserve"> </w:t>
      </w:r>
      <w:r>
        <w:rPr>
          <w:rFonts w:ascii="Arial"/>
          <w:sz w:val="24"/>
        </w:rPr>
        <w:t>protection</w:t>
      </w:r>
      <w:r>
        <w:rPr>
          <w:rFonts w:ascii="Arial"/>
          <w:spacing w:val="-4"/>
          <w:sz w:val="24"/>
        </w:rPr>
        <w:t xml:space="preserve"> </w:t>
      </w:r>
      <w:r>
        <w:rPr>
          <w:rFonts w:ascii="Arial"/>
          <w:sz w:val="24"/>
        </w:rPr>
        <w:t>of the</w:t>
      </w:r>
      <w:r>
        <w:rPr>
          <w:rFonts w:ascii="Arial"/>
          <w:spacing w:val="-2"/>
          <w:sz w:val="24"/>
        </w:rPr>
        <w:t xml:space="preserve"> </w:t>
      </w:r>
      <w:r>
        <w:rPr>
          <w:rFonts w:ascii="Arial"/>
          <w:sz w:val="24"/>
        </w:rPr>
        <w:t>reputation</w:t>
      </w:r>
      <w:r>
        <w:rPr>
          <w:rFonts w:ascii="Arial"/>
          <w:spacing w:val="-2"/>
          <w:sz w:val="24"/>
        </w:rPr>
        <w:t xml:space="preserve"> </w:t>
      </w:r>
      <w:r>
        <w:rPr>
          <w:rFonts w:ascii="Arial"/>
          <w:sz w:val="24"/>
        </w:rPr>
        <w:t>or</w:t>
      </w:r>
      <w:r>
        <w:rPr>
          <w:rFonts w:ascii="Arial"/>
          <w:spacing w:val="-4"/>
          <w:sz w:val="24"/>
        </w:rPr>
        <w:t xml:space="preserve"> </w:t>
      </w:r>
      <w:r>
        <w:rPr>
          <w:rFonts w:ascii="Arial"/>
          <w:sz w:val="24"/>
        </w:rPr>
        <w:t>rights</w:t>
      </w:r>
      <w:r>
        <w:rPr>
          <w:rFonts w:ascii="Arial"/>
          <w:spacing w:val="-3"/>
          <w:sz w:val="24"/>
        </w:rPr>
        <w:t xml:space="preserve"> </w:t>
      </w:r>
      <w:r>
        <w:rPr>
          <w:rFonts w:ascii="Arial"/>
          <w:sz w:val="24"/>
        </w:rPr>
        <w:t>of</w:t>
      </w:r>
      <w:r>
        <w:rPr>
          <w:rFonts w:ascii="Arial"/>
          <w:spacing w:val="-2"/>
          <w:sz w:val="24"/>
        </w:rPr>
        <w:t xml:space="preserve"> </w:t>
      </w:r>
      <w:r>
        <w:rPr>
          <w:rFonts w:ascii="Arial"/>
          <w:sz w:val="24"/>
        </w:rPr>
        <w:t>others</w:t>
      </w:r>
      <w:r>
        <w:rPr>
          <w:rFonts w:ascii="Arial"/>
          <w:spacing w:val="-3"/>
          <w:sz w:val="24"/>
        </w:rPr>
        <w:t xml:space="preserve"> </w:t>
      </w:r>
      <w:r>
        <w:rPr>
          <w:rFonts w:ascii="Arial"/>
          <w:sz w:val="24"/>
        </w:rPr>
        <w:t>(as</w:t>
      </w:r>
      <w:r>
        <w:rPr>
          <w:rFonts w:ascii="Arial"/>
          <w:spacing w:val="-3"/>
          <w:sz w:val="24"/>
        </w:rPr>
        <w:t xml:space="preserve"> </w:t>
      </w:r>
      <w:r>
        <w:rPr>
          <w:rFonts w:ascii="Arial"/>
          <w:sz w:val="24"/>
        </w:rPr>
        <w:t>reflected</w:t>
      </w:r>
      <w:r>
        <w:rPr>
          <w:rFonts w:ascii="Arial"/>
          <w:spacing w:val="-4"/>
          <w:sz w:val="24"/>
        </w:rPr>
        <w:t xml:space="preserve"> </w:t>
      </w:r>
      <w:r>
        <w:rPr>
          <w:rFonts w:ascii="Arial"/>
          <w:sz w:val="24"/>
        </w:rPr>
        <w:t>in</w:t>
      </w:r>
      <w:r>
        <w:rPr>
          <w:rFonts w:ascii="Arial"/>
          <w:spacing w:val="-27"/>
          <w:sz w:val="24"/>
        </w:rPr>
        <w:t xml:space="preserve"> </w:t>
      </w:r>
      <w:r>
        <w:rPr>
          <w:rFonts w:ascii="Arial"/>
          <w:sz w:val="24"/>
        </w:rPr>
        <w:t>our defamation</w:t>
      </w:r>
      <w:r>
        <w:rPr>
          <w:rFonts w:ascii="Arial"/>
          <w:spacing w:val="-23"/>
          <w:sz w:val="24"/>
        </w:rPr>
        <w:t xml:space="preserve"> </w:t>
      </w:r>
      <w:r>
        <w:rPr>
          <w:rFonts w:ascii="Arial"/>
          <w:sz w:val="24"/>
        </w:rPr>
        <w:t>law)</w:t>
      </w:r>
    </w:p>
    <w:p w:rsidR="00513C5B" w:rsidRDefault="005B64CD">
      <w:pPr>
        <w:pStyle w:val="ListParagraph"/>
        <w:numPr>
          <w:ilvl w:val="1"/>
          <w:numId w:val="2"/>
        </w:numPr>
        <w:tabs>
          <w:tab w:val="left" w:pos="1399"/>
          <w:tab w:val="left" w:pos="1400"/>
        </w:tabs>
        <w:spacing w:before="63" w:line="312" w:lineRule="auto"/>
        <w:ind w:right="1409"/>
        <w:rPr>
          <w:rFonts w:ascii="Arial" w:eastAsia="Arial" w:hAnsi="Arial" w:cs="Arial"/>
          <w:sz w:val="24"/>
          <w:szCs w:val="24"/>
        </w:rPr>
      </w:pPr>
      <w:r>
        <w:rPr>
          <w:rFonts w:ascii="Arial"/>
          <w:sz w:val="24"/>
        </w:rPr>
        <w:t>For</w:t>
      </w:r>
      <w:r>
        <w:rPr>
          <w:rFonts w:ascii="Arial"/>
          <w:spacing w:val="-6"/>
          <w:sz w:val="24"/>
        </w:rPr>
        <w:t xml:space="preserve"> </w:t>
      </w:r>
      <w:r>
        <w:rPr>
          <w:rFonts w:ascii="Arial"/>
          <w:sz w:val="24"/>
        </w:rPr>
        <w:t>preventing</w:t>
      </w:r>
      <w:r>
        <w:rPr>
          <w:rFonts w:ascii="Arial"/>
          <w:spacing w:val="-6"/>
          <w:sz w:val="24"/>
        </w:rPr>
        <w:t xml:space="preserve"> </w:t>
      </w:r>
      <w:r>
        <w:rPr>
          <w:rFonts w:ascii="Arial"/>
          <w:sz w:val="24"/>
        </w:rPr>
        <w:t>the</w:t>
      </w:r>
      <w:r>
        <w:rPr>
          <w:rFonts w:ascii="Arial"/>
          <w:spacing w:val="-6"/>
          <w:sz w:val="24"/>
        </w:rPr>
        <w:t xml:space="preserve"> </w:t>
      </w:r>
      <w:r>
        <w:rPr>
          <w:rFonts w:ascii="Arial"/>
          <w:sz w:val="24"/>
        </w:rPr>
        <w:t>disclosure</w:t>
      </w:r>
      <w:r>
        <w:rPr>
          <w:rFonts w:ascii="Arial"/>
          <w:spacing w:val="-4"/>
          <w:sz w:val="24"/>
        </w:rPr>
        <w:t xml:space="preserve"> </w:t>
      </w:r>
      <w:r>
        <w:rPr>
          <w:rFonts w:ascii="Arial"/>
          <w:sz w:val="24"/>
        </w:rPr>
        <w:t>of</w:t>
      </w:r>
      <w:r>
        <w:rPr>
          <w:rFonts w:ascii="Arial"/>
          <w:spacing w:val="-4"/>
          <w:sz w:val="24"/>
        </w:rPr>
        <w:t xml:space="preserve"> </w:t>
      </w:r>
      <w:r>
        <w:rPr>
          <w:rFonts w:ascii="Arial"/>
          <w:sz w:val="24"/>
        </w:rPr>
        <w:t>information</w:t>
      </w:r>
      <w:r>
        <w:rPr>
          <w:rFonts w:ascii="Arial"/>
          <w:spacing w:val="-4"/>
          <w:sz w:val="24"/>
        </w:rPr>
        <w:t xml:space="preserve"> </w:t>
      </w:r>
      <w:r>
        <w:rPr>
          <w:rFonts w:ascii="Arial"/>
          <w:sz w:val="24"/>
        </w:rPr>
        <w:t>received</w:t>
      </w:r>
      <w:r>
        <w:rPr>
          <w:rFonts w:ascii="Arial"/>
          <w:spacing w:val="-4"/>
          <w:sz w:val="24"/>
        </w:rPr>
        <w:t xml:space="preserve"> </w:t>
      </w:r>
      <w:r>
        <w:rPr>
          <w:rFonts w:ascii="Arial"/>
          <w:sz w:val="24"/>
        </w:rPr>
        <w:t>in</w:t>
      </w:r>
      <w:r>
        <w:rPr>
          <w:rFonts w:ascii="Arial"/>
          <w:spacing w:val="-4"/>
          <w:sz w:val="24"/>
        </w:rPr>
        <w:t xml:space="preserve"> </w:t>
      </w:r>
      <w:r>
        <w:rPr>
          <w:rFonts w:ascii="Arial"/>
          <w:sz w:val="24"/>
        </w:rPr>
        <w:t>confidence</w:t>
      </w:r>
      <w:r>
        <w:rPr>
          <w:rFonts w:ascii="Arial"/>
          <w:spacing w:val="-31"/>
          <w:sz w:val="24"/>
        </w:rPr>
        <w:t xml:space="preserve"> </w:t>
      </w:r>
      <w:r>
        <w:rPr>
          <w:rFonts w:ascii="Arial"/>
          <w:sz w:val="24"/>
        </w:rPr>
        <w:t>(for instance, trade</w:t>
      </w:r>
      <w:r>
        <w:rPr>
          <w:rFonts w:ascii="Arial"/>
          <w:spacing w:val="-22"/>
          <w:sz w:val="24"/>
        </w:rPr>
        <w:t xml:space="preserve"> </w:t>
      </w:r>
      <w:r>
        <w:rPr>
          <w:rFonts w:ascii="Arial"/>
          <w:sz w:val="24"/>
        </w:rPr>
        <w:t>secrets)</w:t>
      </w:r>
    </w:p>
    <w:p w:rsidR="00513C5B" w:rsidRDefault="005B64CD">
      <w:pPr>
        <w:pStyle w:val="ListParagraph"/>
        <w:numPr>
          <w:ilvl w:val="1"/>
          <w:numId w:val="2"/>
        </w:numPr>
        <w:tabs>
          <w:tab w:val="left" w:pos="1399"/>
          <w:tab w:val="left" w:pos="1400"/>
        </w:tabs>
        <w:spacing w:before="66"/>
        <w:rPr>
          <w:rFonts w:ascii="Arial" w:eastAsia="Arial" w:hAnsi="Arial" w:cs="Arial"/>
          <w:sz w:val="24"/>
          <w:szCs w:val="24"/>
        </w:rPr>
      </w:pPr>
      <w:r>
        <w:rPr>
          <w:rFonts w:ascii="Arial"/>
          <w:sz w:val="24"/>
        </w:rPr>
        <w:t>For</w:t>
      </w:r>
      <w:r>
        <w:rPr>
          <w:rFonts w:ascii="Arial"/>
          <w:spacing w:val="-5"/>
          <w:sz w:val="24"/>
        </w:rPr>
        <w:t xml:space="preserve"> </w:t>
      </w:r>
      <w:r>
        <w:rPr>
          <w:rFonts w:ascii="Arial"/>
          <w:sz w:val="24"/>
        </w:rPr>
        <w:t>maintaining</w:t>
      </w:r>
      <w:r>
        <w:rPr>
          <w:rFonts w:ascii="Arial"/>
          <w:spacing w:val="-5"/>
          <w:sz w:val="24"/>
        </w:rPr>
        <w:t xml:space="preserve"> </w:t>
      </w:r>
      <w:r>
        <w:rPr>
          <w:rFonts w:ascii="Arial"/>
          <w:sz w:val="24"/>
        </w:rPr>
        <w:t>the</w:t>
      </w:r>
      <w:r>
        <w:rPr>
          <w:rFonts w:ascii="Arial"/>
          <w:spacing w:val="-5"/>
          <w:sz w:val="24"/>
        </w:rPr>
        <w:t xml:space="preserve"> </w:t>
      </w:r>
      <w:r>
        <w:rPr>
          <w:rFonts w:ascii="Arial"/>
          <w:sz w:val="24"/>
        </w:rPr>
        <w:t>authority</w:t>
      </w:r>
      <w:r>
        <w:rPr>
          <w:rFonts w:ascii="Arial"/>
          <w:spacing w:val="-6"/>
          <w:sz w:val="24"/>
        </w:rPr>
        <w:t xml:space="preserve"> </w:t>
      </w:r>
      <w:r>
        <w:rPr>
          <w:rFonts w:ascii="Arial"/>
          <w:sz w:val="24"/>
        </w:rPr>
        <w:t>and</w:t>
      </w:r>
      <w:r>
        <w:rPr>
          <w:rFonts w:ascii="Arial"/>
          <w:spacing w:val="-3"/>
          <w:sz w:val="24"/>
        </w:rPr>
        <w:t xml:space="preserve"> </w:t>
      </w:r>
      <w:r>
        <w:rPr>
          <w:rFonts w:ascii="Arial"/>
          <w:sz w:val="24"/>
        </w:rPr>
        <w:t>impartiality</w:t>
      </w:r>
      <w:r>
        <w:rPr>
          <w:rFonts w:ascii="Arial"/>
          <w:spacing w:val="-6"/>
          <w:sz w:val="24"/>
        </w:rPr>
        <w:t xml:space="preserve"> </w:t>
      </w:r>
      <w:r>
        <w:rPr>
          <w:rFonts w:ascii="Arial"/>
          <w:sz w:val="24"/>
        </w:rPr>
        <w:t>of</w:t>
      </w:r>
      <w:r>
        <w:rPr>
          <w:rFonts w:ascii="Arial"/>
          <w:spacing w:val="-1"/>
          <w:sz w:val="24"/>
        </w:rPr>
        <w:t xml:space="preserve"> </w:t>
      </w:r>
      <w:r>
        <w:rPr>
          <w:rFonts w:ascii="Arial"/>
          <w:sz w:val="24"/>
        </w:rPr>
        <w:t>the</w:t>
      </w:r>
      <w:r>
        <w:rPr>
          <w:rFonts w:ascii="Arial"/>
          <w:spacing w:val="-26"/>
          <w:sz w:val="24"/>
        </w:rPr>
        <w:t xml:space="preserve"> </w:t>
      </w:r>
      <w:r>
        <w:rPr>
          <w:rFonts w:ascii="Arial"/>
          <w:sz w:val="24"/>
        </w:rPr>
        <w:t>judiciary.</w:t>
      </w:r>
    </w:p>
    <w:p w:rsidR="00513C5B" w:rsidRDefault="00513C5B">
      <w:pPr>
        <w:spacing w:before="6"/>
        <w:rPr>
          <w:rFonts w:ascii="Arial" w:eastAsia="Arial" w:hAnsi="Arial" w:cs="Arial"/>
        </w:rPr>
      </w:pPr>
    </w:p>
    <w:p w:rsidR="00513C5B" w:rsidRDefault="005B64CD">
      <w:pPr>
        <w:pStyle w:val="BodyText"/>
      </w:pPr>
      <w:r>
        <w:t>In</w:t>
      </w:r>
      <w:r>
        <w:rPr>
          <w:spacing w:val="-3"/>
        </w:rPr>
        <w:t xml:space="preserve"> </w:t>
      </w:r>
      <w:r>
        <w:t>addition,</w:t>
      </w:r>
      <w:r>
        <w:rPr>
          <w:spacing w:val="-3"/>
        </w:rPr>
        <w:t xml:space="preserve"> </w:t>
      </w:r>
      <w:r>
        <w:t>expression</w:t>
      </w:r>
      <w:r>
        <w:rPr>
          <w:spacing w:val="-5"/>
        </w:rPr>
        <w:t xml:space="preserve"> </w:t>
      </w:r>
      <w:r>
        <w:t>which</w:t>
      </w:r>
      <w:r>
        <w:rPr>
          <w:spacing w:val="-3"/>
        </w:rPr>
        <w:t xml:space="preserve"> </w:t>
      </w:r>
      <w:r>
        <w:t>violates</w:t>
      </w:r>
      <w:r>
        <w:rPr>
          <w:spacing w:val="-4"/>
        </w:rPr>
        <w:t xml:space="preserve"> </w:t>
      </w:r>
      <w:r>
        <w:t>the</w:t>
      </w:r>
      <w:r>
        <w:rPr>
          <w:spacing w:val="-3"/>
        </w:rPr>
        <w:t xml:space="preserve"> </w:t>
      </w:r>
      <w:r>
        <w:t>rights</w:t>
      </w:r>
      <w:r>
        <w:rPr>
          <w:spacing w:val="-4"/>
        </w:rPr>
        <w:t xml:space="preserve"> </w:t>
      </w:r>
      <w:r>
        <w:t>of</w:t>
      </w:r>
      <w:r>
        <w:rPr>
          <w:spacing w:val="-3"/>
        </w:rPr>
        <w:t xml:space="preserve"> </w:t>
      </w:r>
      <w:r>
        <w:t>others</w:t>
      </w:r>
      <w:r>
        <w:rPr>
          <w:spacing w:val="-4"/>
        </w:rPr>
        <w:t xml:space="preserve"> </w:t>
      </w:r>
      <w:r>
        <w:t>is</w:t>
      </w:r>
      <w:r>
        <w:rPr>
          <w:spacing w:val="-4"/>
        </w:rPr>
        <w:t xml:space="preserve"> </w:t>
      </w:r>
      <w:r>
        <w:t>not</w:t>
      </w:r>
      <w:r>
        <w:rPr>
          <w:spacing w:val="-6"/>
        </w:rPr>
        <w:t xml:space="preserve"> </w:t>
      </w:r>
      <w:r>
        <w:t>protected</w:t>
      </w:r>
      <w:r>
        <w:rPr>
          <w:spacing w:val="-5"/>
        </w:rPr>
        <w:t xml:space="preserve"> </w:t>
      </w:r>
      <w:r>
        <w:t>by</w:t>
      </w:r>
      <w:r>
        <w:rPr>
          <w:spacing w:val="-33"/>
        </w:rPr>
        <w:t xml:space="preserve"> </w:t>
      </w:r>
      <w:r>
        <w:t>Article</w:t>
      </w:r>
    </w:p>
    <w:p w:rsidR="00513C5B" w:rsidRDefault="005B64CD">
      <w:pPr>
        <w:pStyle w:val="BodyText"/>
        <w:spacing w:before="86" w:line="312" w:lineRule="auto"/>
        <w:ind w:right="653"/>
      </w:pPr>
      <w:r>
        <w:t>10. This is because Article 17 of the Convention prohibits people relying on Convention</w:t>
      </w:r>
      <w:r>
        <w:rPr>
          <w:spacing w:val="-1"/>
        </w:rPr>
        <w:t xml:space="preserve"> </w:t>
      </w:r>
      <w:r>
        <w:t>rights</w:t>
      </w:r>
      <w:r>
        <w:rPr>
          <w:spacing w:val="-2"/>
        </w:rPr>
        <w:t xml:space="preserve"> </w:t>
      </w:r>
      <w:r>
        <w:t>in</w:t>
      </w:r>
      <w:r>
        <w:rPr>
          <w:spacing w:val="-3"/>
        </w:rPr>
        <w:t xml:space="preserve"> </w:t>
      </w:r>
      <w:r>
        <w:t>order</w:t>
      </w:r>
      <w:r>
        <w:rPr>
          <w:spacing w:val="-3"/>
        </w:rPr>
        <w:t xml:space="preserve"> </w:t>
      </w:r>
      <w:r>
        <w:t>to</w:t>
      </w:r>
      <w:r>
        <w:rPr>
          <w:spacing w:val="-1"/>
        </w:rPr>
        <w:t xml:space="preserve"> </w:t>
      </w:r>
      <w:r>
        <w:t>‘engage</w:t>
      </w:r>
      <w:r>
        <w:rPr>
          <w:spacing w:val="-1"/>
        </w:rPr>
        <w:t xml:space="preserve"> </w:t>
      </w:r>
      <w:r>
        <w:t>in</w:t>
      </w:r>
      <w:r>
        <w:rPr>
          <w:spacing w:val="-3"/>
        </w:rPr>
        <w:t xml:space="preserve"> </w:t>
      </w:r>
      <w:r>
        <w:t>any</w:t>
      </w:r>
      <w:r>
        <w:rPr>
          <w:spacing w:val="-4"/>
        </w:rPr>
        <w:t xml:space="preserve"> </w:t>
      </w:r>
      <w:r>
        <w:t>activity</w:t>
      </w:r>
      <w:r>
        <w:rPr>
          <w:spacing w:val="-4"/>
        </w:rPr>
        <w:t xml:space="preserve"> </w:t>
      </w:r>
      <w:r>
        <w:t>or</w:t>
      </w:r>
      <w:r>
        <w:rPr>
          <w:spacing w:val="-3"/>
        </w:rPr>
        <w:t xml:space="preserve"> </w:t>
      </w:r>
      <w:r>
        <w:t>perform</w:t>
      </w:r>
      <w:r>
        <w:rPr>
          <w:spacing w:val="-3"/>
        </w:rPr>
        <w:t xml:space="preserve"> </w:t>
      </w:r>
      <w:r>
        <w:t>any</w:t>
      </w:r>
      <w:r>
        <w:rPr>
          <w:spacing w:val="-4"/>
        </w:rPr>
        <w:t xml:space="preserve"> </w:t>
      </w:r>
      <w:r>
        <w:t>act</w:t>
      </w:r>
      <w:r>
        <w:rPr>
          <w:spacing w:val="-1"/>
        </w:rPr>
        <w:t xml:space="preserve"> </w:t>
      </w:r>
      <w:r>
        <w:t>aimed</w:t>
      </w:r>
      <w:r>
        <w:rPr>
          <w:spacing w:val="-3"/>
        </w:rPr>
        <w:t xml:space="preserve"> </w:t>
      </w:r>
      <w:r>
        <w:t>at</w:t>
      </w:r>
      <w:r>
        <w:rPr>
          <w:spacing w:val="-30"/>
        </w:rPr>
        <w:t xml:space="preserve"> </w:t>
      </w:r>
      <w:r>
        <w:t>the destruction of any of the rights and freedoms’ of</w:t>
      </w:r>
      <w:r>
        <w:rPr>
          <w:spacing w:val="-46"/>
        </w:rPr>
        <w:t xml:space="preserve"> </w:t>
      </w:r>
      <w:r>
        <w:t>others.</w:t>
      </w:r>
    </w:p>
    <w:p w:rsidR="00513C5B" w:rsidRDefault="005B64CD">
      <w:pPr>
        <w:pStyle w:val="BodyText"/>
        <w:spacing w:before="121" w:line="312" w:lineRule="auto"/>
        <w:ind w:right="653"/>
      </w:pPr>
      <w:r>
        <w:t>In</w:t>
      </w:r>
      <w:r>
        <w:rPr>
          <w:spacing w:val="-2"/>
        </w:rPr>
        <w:t xml:space="preserve"> </w:t>
      </w:r>
      <w:r>
        <w:t>the</w:t>
      </w:r>
      <w:r>
        <w:rPr>
          <w:spacing w:val="-2"/>
        </w:rPr>
        <w:t xml:space="preserve"> </w:t>
      </w:r>
      <w:r>
        <w:t>context</w:t>
      </w:r>
      <w:r>
        <w:rPr>
          <w:spacing w:val="-2"/>
        </w:rPr>
        <w:t xml:space="preserve"> </w:t>
      </w:r>
      <w:r>
        <w:t>of</w:t>
      </w:r>
      <w:r>
        <w:rPr>
          <w:spacing w:val="-2"/>
        </w:rPr>
        <w:t xml:space="preserve"> </w:t>
      </w:r>
      <w:r>
        <w:t>elections,</w:t>
      </w:r>
      <w:r>
        <w:rPr>
          <w:spacing w:val="-2"/>
        </w:rPr>
        <w:t xml:space="preserve"> </w:t>
      </w:r>
      <w:r>
        <w:t>Article</w:t>
      </w:r>
      <w:r>
        <w:rPr>
          <w:spacing w:val="-4"/>
        </w:rPr>
        <w:t xml:space="preserve"> </w:t>
      </w:r>
      <w:r>
        <w:t>10</w:t>
      </w:r>
      <w:r>
        <w:rPr>
          <w:spacing w:val="-4"/>
        </w:rPr>
        <w:t xml:space="preserve"> </w:t>
      </w:r>
      <w:r>
        <w:t>complements</w:t>
      </w:r>
      <w:r>
        <w:rPr>
          <w:spacing w:val="-3"/>
        </w:rPr>
        <w:t xml:space="preserve"> </w:t>
      </w:r>
      <w:r>
        <w:t>Article</w:t>
      </w:r>
      <w:r>
        <w:rPr>
          <w:spacing w:val="-4"/>
        </w:rPr>
        <w:t xml:space="preserve"> </w:t>
      </w:r>
      <w:r>
        <w:t>3</w:t>
      </w:r>
      <w:r>
        <w:rPr>
          <w:spacing w:val="-2"/>
        </w:rPr>
        <w:t xml:space="preserve"> </w:t>
      </w:r>
      <w:r>
        <w:t>of</w:t>
      </w:r>
      <w:r>
        <w:rPr>
          <w:spacing w:val="-2"/>
        </w:rPr>
        <w:t xml:space="preserve"> </w:t>
      </w:r>
      <w:r>
        <w:t>the</w:t>
      </w:r>
      <w:r>
        <w:rPr>
          <w:spacing w:val="-4"/>
        </w:rPr>
        <w:t xml:space="preserve"> </w:t>
      </w:r>
      <w:r>
        <w:t>First</w:t>
      </w:r>
      <w:r>
        <w:rPr>
          <w:spacing w:val="-2"/>
        </w:rPr>
        <w:t xml:space="preserve"> </w:t>
      </w:r>
      <w:r>
        <w:t>Protocol</w:t>
      </w:r>
      <w:r>
        <w:rPr>
          <w:spacing w:val="-29"/>
        </w:rPr>
        <w:t xml:space="preserve"> </w:t>
      </w:r>
      <w:r>
        <w:t>to the Convention, which guarantees the right to free</w:t>
      </w:r>
      <w:r>
        <w:rPr>
          <w:spacing w:val="-53"/>
        </w:rPr>
        <w:t xml:space="preserve"> </w:t>
      </w:r>
      <w:r>
        <w:t>elections:</w:t>
      </w:r>
    </w:p>
    <w:p w:rsidR="00513C5B" w:rsidRDefault="00513C5B">
      <w:pPr>
        <w:spacing w:before="7"/>
        <w:rPr>
          <w:rFonts w:ascii="Arial" w:eastAsia="Arial" w:hAnsi="Arial" w:cs="Arial"/>
          <w:sz w:val="21"/>
          <w:szCs w:val="21"/>
        </w:rPr>
      </w:pPr>
    </w:p>
    <w:p w:rsidR="00513C5B" w:rsidRDefault="005B64CD">
      <w:pPr>
        <w:ind w:left="1246"/>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5042535" cy="864235"/>
                <wp:effectExtent l="0" t="0" r="0" b="2540"/>
                <wp:docPr id="14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864235"/>
                        </a:xfrm>
                        <a:prstGeom prst="rect">
                          <a:avLst/>
                        </a:prstGeom>
                        <a:solidFill>
                          <a:srgbClr val="FCE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C5B" w:rsidRDefault="005B64CD">
                            <w:pPr>
                              <w:pStyle w:val="BodyText"/>
                              <w:spacing w:before="139" w:line="312" w:lineRule="auto"/>
                              <w:ind w:left="142" w:right="380"/>
                            </w:pPr>
                            <w:r>
                              <w:t>‘[States] undertake to hold free elections at reasonable intervals by secret</w:t>
                            </w:r>
                            <w:r>
                              <w:rPr>
                                <w:spacing w:val="-3"/>
                              </w:rPr>
                              <w:t xml:space="preserve"> </w:t>
                            </w:r>
                            <w:r>
                              <w:t>ballot,</w:t>
                            </w:r>
                            <w:r>
                              <w:rPr>
                                <w:spacing w:val="-6"/>
                              </w:rPr>
                              <w:t xml:space="preserve"> </w:t>
                            </w:r>
                            <w:r>
                              <w:t>under</w:t>
                            </w:r>
                            <w:r>
                              <w:rPr>
                                <w:spacing w:val="-5"/>
                              </w:rPr>
                              <w:t xml:space="preserve"> </w:t>
                            </w:r>
                            <w:r>
                              <w:t>conditions</w:t>
                            </w:r>
                            <w:r>
                              <w:rPr>
                                <w:spacing w:val="-6"/>
                              </w:rPr>
                              <w:t xml:space="preserve"> </w:t>
                            </w:r>
                            <w:r>
                              <w:t>which</w:t>
                            </w:r>
                            <w:r>
                              <w:rPr>
                                <w:spacing w:val="-3"/>
                              </w:rPr>
                              <w:t xml:space="preserve"> </w:t>
                            </w:r>
                            <w:r>
                              <w:t>will</w:t>
                            </w:r>
                            <w:r>
                              <w:rPr>
                                <w:spacing w:val="-4"/>
                              </w:rPr>
                              <w:t xml:space="preserve"> </w:t>
                            </w:r>
                            <w:r>
                              <w:t>ensure</w:t>
                            </w:r>
                            <w:r>
                              <w:rPr>
                                <w:spacing w:val="-3"/>
                              </w:rPr>
                              <w:t xml:space="preserve"> </w:t>
                            </w:r>
                            <w:r>
                              <w:t>the</w:t>
                            </w:r>
                            <w:r>
                              <w:rPr>
                                <w:spacing w:val="-5"/>
                              </w:rPr>
                              <w:t xml:space="preserve"> </w:t>
                            </w:r>
                            <w:r>
                              <w:t>free</w:t>
                            </w:r>
                            <w:r>
                              <w:rPr>
                                <w:spacing w:val="-3"/>
                              </w:rPr>
                              <w:t xml:space="preserve"> </w:t>
                            </w:r>
                            <w:r>
                              <w:t>expression</w:t>
                            </w:r>
                            <w:r>
                              <w:rPr>
                                <w:spacing w:val="-30"/>
                              </w:rPr>
                              <w:t xml:space="preserve"> </w:t>
                            </w:r>
                            <w:r>
                              <w:t>of the opinion of the people in the choice of the</w:t>
                            </w:r>
                            <w:r>
                              <w:rPr>
                                <w:spacing w:val="-44"/>
                              </w:rPr>
                              <w:t xml:space="preserve"> </w:t>
                            </w:r>
                            <w:r>
                              <w:t>legislature.’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6" o:spid="_x0000_s1026" type="#_x0000_t202" style="width:397.05pt;height:6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" fillcolor="#fce9d9" stroked="f">
                <v:textbox inset="0,0,0,0">
                  <w:txbxContent>
                    <w:p w:rsidR="00513C5B" w:rsidRDefault="005B64CD">
                      <w:pPr>
                        <w:pStyle w:val="BodyText"/>
                        <w:spacing w:before="139" w:line="312" w:lineRule="auto"/>
                        <w:ind w:left="142" w:right="380"/>
                      </w:pPr>
                      <w:r>
                        <w:t>‘[States] undertake to hold free elections at reasonable intervals by secret</w:t>
                      </w:r>
                      <w:r>
                        <w:rPr>
                          <w:spacing w:val="-3"/>
                        </w:rPr>
                        <w:t xml:space="preserve"> </w:t>
                      </w:r>
                      <w:r>
                        <w:t>ballot,</w:t>
                      </w:r>
                      <w:r>
                        <w:rPr>
                          <w:spacing w:val="-6"/>
                        </w:rPr>
                        <w:t xml:space="preserve"> </w:t>
                      </w:r>
                      <w:r>
                        <w:t>under</w:t>
                      </w:r>
                      <w:r>
                        <w:rPr>
                          <w:spacing w:val="-5"/>
                        </w:rPr>
                        <w:t xml:space="preserve"> </w:t>
                      </w:r>
                      <w:r>
                        <w:t>conditions</w:t>
                      </w:r>
                      <w:r>
                        <w:rPr>
                          <w:spacing w:val="-6"/>
                        </w:rPr>
                        <w:t xml:space="preserve"> </w:t>
                      </w:r>
                      <w:r>
                        <w:t>which</w:t>
                      </w:r>
                      <w:r>
                        <w:rPr>
                          <w:spacing w:val="-3"/>
                        </w:rPr>
                        <w:t xml:space="preserve"> </w:t>
                      </w:r>
                      <w:r>
                        <w:t>will</w:t>
                      </w:r>
                      <w:r>
                        <w:rPr>
                          <w:spacing w:val="-4"/>
                        </w:rPr>
                        <w:t xml:space="preserve"> </w:t>
                      </w:r>
                      <w:r>
                        <w:t>ensure</w:t>
                      </w:r>
                      <w:r>
                        <w:rPr>
                          <w:spacing w:val="-3"/>
                        </w:rPr>
                        <w:t xml:space="preserve"> </w:t>
                      </w:r>
                      <w:r>
                        <w:t>the</w:t>
                      </w:r>
                      <w:r>
                        <w:rPr>
                          <w:spacing w:val="-5"/>
                        </w:rPr>
                        <w:t xml:space="preserve"> </w:t>
                      </w:r>
                      <w:r>
                        <w:t>free</w:t>
                      </w:r>
                      <w:r>
                        <w:rPr>
                          <w:spacing w:val="-3"/>
                        </w:rPr>
                        <w:t xml:space="preserve"> </w:t>
                      </w:r>
                      <w:r>
                        <w:t>expression</w:t>
                      </w:r>
                      <w:r>
                        <w:rPr>
                          <w:spacing w:val="-30"/>
                        </w:rPr>
                        <w:t xml:space="preserve"> </w:t>
                      </w:r>
                      <w:r>
                        <w:t>of the opinion of the people in the choice of the</w:t>
                      </w:r>
                      <w:r>
                        <w:rPr>
                          <w:spacing w:val="-44"/>
                        </w:rPr>
                        <w:t xml:space="preserve"> </w:t>
                      </w:r>
                      <w:r>
                        <w:t>legislature.’</w:t>
                      </w:r>
                    </w:p>
                  </w:txbxContent>
                </v:textbox>
                <w10:anchorlock/>
              </v:shape>
            </w:pict>
          </mc:Fallback>
        </mc:AlternateContent>
      </w:r>
    </w:p>
    <w:p w:rsidR="00513C5B" w:rsidRDefault="00513C5B">
      <w:pPr>
        <w:spacing w:before="7"/>
        <w:rPr>
          <w:rFonts w:ascii="Arial" w:eastAsia="Arial" w:hAnsi="Arial" w:cs="Arial"/>
          <w:sz w:val="27"/>
          <w:szCs w:val="27"/>
        </w:rPr>
      </w:pPr>
    </w:p>
    <w:p w:rsidR="00513C5B" w:rsidRDefault="005B64CD">
      <w:pPr>
        <w:pStyle w:val="BodyText"/>
      </w:pPr>
      <w:r>
        <w:t xml:space="preserve">In the case of </w:t>
      </w:r>
      <w:r>
        <w:rPr>
          <w:i/>
        </w:rPr>
        <w:t xml:space="preserve">Bowman v UK </w:t>
      </w:r>
      <w:r>
        <w:t>(1998)</w:t>
      </w:r>
      <w:r>
        <w:rPr>
          <w:position w:val="11"/>
          <w:sz w:val="16"/>
        </w:rPr>
        <w:t xml:space="preserve">4 </w:t>
      </w:r>
      <w:r>
        <w:t>the European Court of Human Rights</w:t>
      </w:r>
      <w:r>
        <w:rPr>
          <w:spacing w:val="-38"/>
        </w:rPr>
        <w:t xml:space="preserve"> </w:t>
      </w:r>
      <w:r>
        <w:t>stated:</w:t>
      </w:r>
    </w:p>
    <w:p w:rsidR="00513C5B" w:rsidRDefault="00513C5B">
      <w:pPr>
        <w:spacing w:before="10"/>
        <w:rPr>
          <w:rFonts w:ascii="Arial" w:eastAsia="Arial" w:hAnsi="Arial" w:cs="Arial"/>
          <w:sz w:val="28"/>
          <w:szCs w:val="28"/>
        </w:rPr>
      </w:pPr>
    </w:p>
    <w:p w:rsidR="00513C5B" w:rsidRDefault="005B64CD">
      <w:pPr>
        <w:ind w:left="1246"/>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5042535" cy="1546860"/>
                <wp:effectExtent l="0" t="0" r="0" b="0"/>
                <wp:docPr id="14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1546860"/>
                        </a:xfrm>
                        <a:prstGeom prst="rect">
                          <a:avLst/>
                        </a:prstGeom>
                        <a:solidFill>
                          <a:srgbClr val="FCE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C5B" w:rsidRDefault="005B64CD">
                            <w:pPr>
                              <w:pStyle w:val="BodyText"/>
                              <w:spacing w:before="138" w:line="307" w:lineRule="auto"/>
                              <w:ind w:left="142" w:right="311"/>
                              <w:rPr>
                                <w:sz w:val="16"/>
                                <w:szCs w:val="16"/>
                              </w:rPr>
                            </w:pPr>
                            <w:r>
                              <w:t>‘Free elections and freedom of expression, particularly freedom of political</w:t>
                            </w:r>
                            <w:r>
                              <w:rPr>
                                <w:spacing w:val="-3"/>
                              </w:rPr>
                              <w:t xml:space="preserve"> </w:t>
                            </w:r>
                            <w:r>
                              <w:t>debate,</w:t>
                            </w:r>
                            <w:r>
                              <w:rPr>
                                <w:spacing w:val="-2"/>
                              </w:rPr>
                              <w:t xml:space="preserve"> </w:t>
                            </w:r>
                            <w:r>
                              <w:t>together</w:t>
                            </w:r>
                            <w:r>
                              <w:rPr>
                                <w:spacing w:val="-6"/>
                              </w:rPr>
                              <w:t xml:space="preserve"> </w:t>
                            </w:r>
                            <w:r>
                              <w:t>form</w:t>
                            </w:r>
                            <w:r>
                              <w:rPr>
                                <w:spacing w:val="-4"/>
                              </w:rPr>
                              <w:t xml:space="preserve"> </w:t>
                            </w:r>
                            <w:r>
                              <w:t>the</w:t>
                            </w:r>
                            <w:r>
                              <w:rPr>
                                <w:spacing w:val="-4"/>
                              </w:rPr>
                              <w:t xml:space="preserve"> </w:t>
                            </w:r>
                            <w:r>
                              <w:t>bedrock</w:t>
                            </w:r>
                            <w:r>
                              <w:rPr>
                                <w:spacing w:val="-3"/>
                              </w:rPr>
                              <w:t xml:space="preserve"> </w:t>
                            </w:r>
                            <w:r>
                              <w:t>of</w:t>
                            </w:r>
                            <w:r>
                              <w:rPr>
                                <w:spacing w:val="-5"/>
                              </w:rPr>
                              <w:t xml:space="preserve"> </w:t>
                            </w:r>
                            <w:r>
                              <w:t>any</w:t>
                            </w:r>
                            <w:r>
                              <w:rPr>
                                <w:spacing w:val="-5"/>
                              </w:rPr>
                              <w:t xml:space="preserve"> </w:t>
                            </w:r>
                            <w:r>
                              <w:t>democratic</w:t>
                            </w:r>
                            <w:r>
                              <w:rPr>
                                <w:spacing w:val="-28"/>
                              </w:rPr>
                              <w:t xml:space="preserve"> </w:t>
                            </w:r>
                            <w:r>
                              <w:t xml:space="preserve">system… </w:t>
                            </w:r>
                            <w:r>
                              <w:t>The two rights are interrelated and operate to reinforce each other… For this reason it is particularly important in the period preceding an election that opinions and information of all kinds are permitted to circulate</w:t>
                            </w:r>
                            <w:r>
                              <w:rPr>
                                <w:spacing w:val="-13"/>
                              </w:rPr>
                              <w:t xml:space="preserve"> </w:t>
                            </w:r>
                            <w:r>
                              <w:t>freely.’</w:t>
                            </w:r>
                            <w:r>
                              <w:rPr>
                                <w:position w:val="11"/>
                                <w:sz w:val="16"/>
                                <w:szCs w:val="16"/>
                              </w:rPr>
                              <w:t>5</w:t>
                            </w:r>
                          </w:p>
                        </w:txbxContent>
                      </wps:txbx>
                      <wps:bodyPr rot="0" vert="horz" wrap="square" lIns="0" tIns="0" rIns="0" bIns="0" anchor="t" anchorCtr="0" upright="1">
                        <a:noAutofit/>
                      </wps:bodyPr>
                    </wps:wsp>
                  </a:graphicData>
                </a:graphic>
              </wp:inline>
            </w:drawing>
          </mc:Choice>
          <mc:Fallback>
            <w:pict>
              <v:shape id="Text Box 145" o:spid="_x0000_s1027" type="#_x0000_t202" style="width:397.05pt;height:1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" fillcolor="#fce9d9" stroked="f">
                <v:textbox inset="0,0,0,0">
                  <w:txbxContent>
                    <w:p w:rsidR="00513C5B" w:rsidRDefault="005B64CD">
                      <w:pPr>
                        <w:pStyle w:val="BodyText"/>
                        <w:spacing w:before="138" w:line="307" w:lineRule="auto"/>
                        <w:ind w:left="142" w:right="311"/>
                        <w:rPr>
                          <w:sz w:val="16"/>
                          <w:szCs w:val="16"/>
                        </w:rPr>
                      </w:pPr>
                      <w:r>
                        <w:t>‘Free elections and freedom of expression, particularly freedom of political</w:t>
                      </w:r>
                      <w:r>
                        <w:rPr>
                          <w:spacing w:val="-3"/>
                        </w:rPr>
                        <w:t xml:space="preserve"> </w:t>
                      </w:r>
                      <w:r>
                        <w:t>debate,</w:t>
                      </w:r>
                      <w:r>
                        <w:rPr>
                          <w:spacing w:val="-2"/>
                        </w:rPr>
                        <w:t xml:space="preserve"> </w:t>
                      </w:r>
                      <w:r>
                        <w:t>together</w:t>
                      </w:r>
                      <w:r>
                        <w:rPr>
                          <w:spacing w:val="-6"/>
                        </w:rPr>
                        <w:t xml:space="preserve"> </w:t>
                      </w:r>
                      <w:r>
                        <w:t>form</w:t>
                      </w:r>
                      <w:r>
                        <w:rPr>
                          <w:spacing w:val="-4"/>
                        </w:rPr>
                        <w:t xml:space="preserve"> </w:t>
                      </w:r>
                      <w:r>
                        <w:t>the</w:t>
                      </w:r>
                      <w:r>
                        <w:rPr>
                          <w:spacing w:val="-4"/>
                        </w:rPr>
                        <w:t xml:space="preserve"> </w:t>
                      </w:r>
                      <w:r>
                        <w:t>bedrock</w:t>
                      </w:r>
                      <w:r>
                        <w:rPr>
                          <w:spacing w:val="-3"/>
                        </w:rPr>
                        <w:t xml:space="preserve"> </w:t>
                      </w:r>
                      <w:r>
                        <w:t>of</w:t>
                      </w:r>
                      <w:r>
                        <w:rPr>
                          <w:spacing w:val="-5"/>
                        </w:rPr>
                        <w:t xml:space="preserve"> </w:t>
                      </w:r>
                      <w:r>
                        <w:t>any</w:t>
                      </w:r>
                      <w:r>
                        <w:rPr>
                          <w:spacing w:val="-5"/>
                        </w:rPr>
                        <w:t xml:space="preserve"> </w:t>
                      </w:r>
                      <w:r>
                        <w:t>democratic</w:t>
                      </w:r>
                      <w:r>
                        <w:rPr>
                          <w:spacing w:val="-28"/>
                        </w:rPr>
                        <w:t xml:space="preserve"> </w:t>
                      </w:r>
                      <w:r>
                        <w:t xml:space="preserve">system… </w:t>
                      </w:r>
                      <w:r>
                        <w:t>The two rights are interrelated and operate to reinforce each other… For this reason it is particularly important in the period preceding an election that opinions and information of all kinds are permitted to circulate</w:t>
                      </w:r>
                      <w:r>
                        <w:rPr>
                          <w:spacing w:val="-13"/>
                        </w:rPr>
                        <w:t xml:space="preserve"> </w:t>
                      </w:r>
                      <w:r>
                        <w:t>freely.’</w:t>
                      </w:r>
                      <w:r>
                        <w:rPr>
                          <w:position w:val="11"/>
                          <w:sz w:val="16"/>
                          <w:szCs w:val="16"/>
                        </w:rPr>
                        <w:t>5</w:t>
                      </w:r>
                    </w:p>
                  </w:txbxContent>
                </v:textbox>
                <w10:anchorlock/>
              </v:shape>
            </w:pict>
          </mc:Fallback>
        </mc:AlternateContent>
      </w:r>
    </w:p>
    <w:p w:rsidR="00513C5B" w:rsidRDefault="00513C5B">
      <w:pPr>
        <w:rPr>
          <w:rFonts w:ascii="Arial" w:eastAsia="Arial" w:hAnsi="Arial" w:cs="Arial"/>
          <w:sz w:val="31"/>
          <w:szCs w:val="31"/>
        </w:rPr>
      </w:pPr>
    </w:p>
    <w:p w:rsidR="00513C5B" w:rsidRDefault="005B64CD">
      <w:pPr>
        <w:pStyle w:val="BodyText"/>
        <w:spacing w:line="312" w:lineRule="auto"/>
        <w:ind w:left="679" w:right="783"/>
      </w:pPr>
      <w:r>
        <w:t>This is because, by protecting people's right to exchange information, debate ideas and express opinions, freedom of expression enables members of the public to decide</w:t>
      </w:r>
      <w:r>
        <w:rPr>
          <w:spacing w:val="-4"/>
        </w:rPr>
        <w:t xml:space="preserve"> </w:t>
      </w:r>
      <w:r>
        <w:t>which</w:t>
      </w:r>
      <w:r>
        <w:rPr>
          <w:spacing w:val="-2"/>
        </w:rPr>
        <w:t xml:space="preserve"> </w:t>
      </w:r>
      <w:r>
        <w:t>policies</w:t>
      </w:r>
      <w:r>
        <w:rPr>
          <w:spacing w:val="-3"/>
        </w:rPr>
        <w:t xml:space="preserve"> </w:t>
      </w:r>
      <w:r>
        <w:t>to</w:t>
      </w:r>
      <w:r>
        <w:rPr>
          <w:spacing w:val="-2"/>
        </w:rPr>
        <w:t xml:space="preserve"> </w:t>
      </w:r>
      <w:r>
        <w:t>support</w:t>
      </w:r>
      <w:r>
        <w:rPr>
          <w:spacing w:val="-5"/>
        </w:rPr>
        <w:t xml:space="preserve"> </w:t>
      </w:r>
      <w:r>
        <w:t>and</w:t>
      </w:r>
      <w:r>
        <w:rPr>
          <w:spacing w:val="-4"/>
        </w:rPr>
        <w:t xml:space="preserve"> </w:t>
      </w:r>
      <w:r>
        <w:t>how</w:t>
      </w:r>
      <w:r>
        <w:rPr>
          <w:spacing w:val="-6"/>
        </w:rPr>
        <w:t xml:space="preserve"> </w:t>
      </w:r>
      <w:r>
        <w:t>they</w:t>
      </w:r>
      <w:r>
        <w:rPr>
          <w:spacing w:val="-3"/>
        </w:rPr>
        <w:t xml:space="preserve"> </w:t>
      </w:r>
      <w:r>
        <w:t>wish</w:t>
      </w:r>
      <w:r>
        <w:rPr>
          <w:spacing w:val="-2"/>
        </w:rPr>
        <w:t xml:space="preserve"> </w:t>
      </w:r>
      <w:r>
        <w:t>to</w:t>
      </w:r>
      <w:r>
        <w:rPr>
          <w:spacing w:val="-2"/>
        </w:rPr>
        <w:t xml:space="preserve"> </w:t>
      </w:r>
      <w:r>
        <w:t>exercise</w:t>
      </w:r>
      <w:r>
        <w:rPr>
          <w:spacing w:val="-2"/>
        </w:rPr>
        <w:t xml:space="preserve"> </w:t>
      </w:r>
      <w:r>
        <w:t>their</w:t>
      </w:r>
      <w:r>
        <w:rPr>
          <w:spacing w:val="-32"/>
        </w:rPr>
        <w:t xml:space="preserve"> </w:t>
      </w:r>
      <w:r>
        <w:t>vote.</w:t>
      </w:r>
    </w:p>
    <w:p w:rsidR="00513C5B" w:rsidRDefault="00513C5B">
      <w:pPr>
        <w:rPr>
          <w:rFonts w:ascii="Arial" w:eastAsia="Arial" w:hAnsi="Arial" w:cs="Arial"/>
          <w:sz w:val="24"/>
          <w:szCs w:val="24"/>
        </w:rPr>
      </w:pPr>
    </w:p>
    <w:p w:rsidR="00513C5B" w:rsidRDefault="00513C5B">
      <w:pPr>
        <w:spacing w:before="10"/>
        <w:rPr>
          <w:rFonts w:ascii="Arial" w:eastAsia="Arial" w:hAnsi="Arial" w:cs="Arial"/>
          <w:sz w:val="27"/>
          <w:szCs w:val="27"/>
        </w:rPr>
      </w:pPr>
    </w:p>
    <w:p w:rsidR="00513C5B" w:rsidRDefault="005B64CD">
      <w:pPr>
        <w:ind w:right="548"/>
        <w:jc w:val="right"/>
        <w:rPr>
          <w:rFonts w:ascii="Arial" w:eastAsia="Arial" w:hAnsi="Arial" w:cs="Arial"/>
          <w:sz w:val="24"/>
          <w:szCs w:val="24"/>
        </w:rPr>
      </w:pPr>
      <w:r>
        <w:rPr>
          <w:rFonts w:ascii="Arial" w:eastAsia="Arial" w:hAnsi="Arial" w:cs="Arial"/>
          <w:i/>
          <w:spacing w:val="-2"/>
          <w:sz w:val="24"/>
          <w:szCs w:val="24"/>
        </w:rPr>
        <w:t>Continued…</w:t>
      </w:r>
    </w:p>
    <w:p w:rsidR="00513C5B" w:rsidRDefault="00513C5B">
      <w:pPr>
        <w:rPr>
          <w:rFonts w:ascii="Arial" w:eastAsia="Arial" w:hAnsi="Arial" w:cs="Arial"/>
          <w:i/>
          <w:sz w:val="20"/>
          <w:szCs w:val="20"/>
        </w:rPr>
      </w:pPr>
    </w:p>
    <w:p w:rsidR="00513C5B" w:rsidRDefault="00513C5B">
      <w:pPr>
        <w:rPr>
          <w:rFonts w:ascii="Arial" w:eastAsia="Arial" w:hAnsi="Arial" w:cs="Arial"/>
          <w:i/>
          <w:sz w:val="20"/>
          <w:szCs w:val="20"/>
        </w:rPr>
      </w:pPr>
    </w:p>
    <w:p w:rsidR="00513C5B" w:rsidRDefault="00513C5B">
      <w:pPr>
        <w:spacing w:before="8"/>
        <w:rPr>
          <w:rFonts w:ascii="Arial" w:eastAsia="Arial" w:hAnsi="Arial" w:cs="Arial"/>
          <w:i/>
          <w:sz w:val="19"/>
          <w:szCs w:val="19"/>
        </w:rPr>
      </w:pPr>
    </w:p>
    <w:p w:rsidR="00513C5B" w:rsidRDefault="005B64CD">
      <w:pPr>
        <w:spacing w:line="20" w:lineRule="exact"/>
        <w:ind w:left="68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1838325" cy="9525"/>
                <wp:effectExtent l="0" t="0" r="9525" b="9525"/>
                <wp:docPr id="14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145" name="Group 143"/>
                        <wpg:cNvGrpSpPr>
                          <a:grpSpLocks/>
                        </wpg:cNvGrpSpPr>
                        <wpg:grpSpPr bwMode="auto">
                          <a:xfrm>
                            <a:off x="8" y="8"/>
                            <a:ext cx="2880" cy="2"/>
                            <a:chOff x="8" y="8"/>
                            <a:chExt cx="2880" cy="2"/>
                          </a:xfrm>
                        </wpg:grpSpPr>
                        <wps:wsp>
                          <wps:cNvPr id="146" name="Freeform 144"/>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2"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">
                <v:group id="Group 143"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44"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UVTMIA&#10;AADcAAAADwAAAGRycy9kb3ducmV2LnhtbERPS0vDQBC+C/0PyxS82U2kLRK7CUERCz0UU/E8ZCcP&#10;kp0N2TVJ/71bKHibj+85h2wxvZhodK1lBfEmAkFcWt1yreD78vH0AsJ5ZI29ZVJwJQdZuno4YKLt&#10;zF80Fb4WIYRdggoa74dESlc2ZNBt7EAcuMqOBn2AYy31iHMIN718jqK9NNhyaGhwoLeGyq74NQp8&#10;V1TXz/j0Q/n7dLbz9hidd1apx/WSv4LwtPh/8d191GH+dg+3Z8IF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RVMwgAAANwAAAAPAAAAAAAAAAAAAAAAAJgCAABkcnMvZG93&#10;bnJldi54bWxQSwUGAAAAAAQABAD1AAAAhwMAAAAA&#10;" path="m,l2880,e" filled="f" strokeweight=".72pt">
                    <v:path arrowok="t" o:connecttype="custom" o:connectlocs="0,0;2880,0" o:connectangles="0,0"/>
                  </v:shape>
                </v:group>
                <w10:anchorlock/>
              </v:group>
            </w:pict>
          </mc:Fallback>
        </mc:AlternateContent>
      </w:r>
    </w:p>
    <w:p w:rsidR="00513C5B" w:rsidRDefault="005B64CD">
      <w:pPr>
        <w:spacing w:before="72"/>
        <w:ind w:left="680"/>
        <w:rPr>
          <w:rFonts w:ascii="Arial" w:eastAsia="Arial" w:hAnsi="Arial" w:cs="Arial"/>
          <w:sz w:val="17"/>
          <w:szCs w:val="17"/>
        </w:rPr>
      </w:pPr>
      <w:r>
        <w:rPr>
          <w:rFonts w:ascii="Arial"/>
          <w:position w:val="8"/>
          <w:sz w:val="11"/>
        </w:rPr>
        <w:t xml:space="preserve">4 </w:t>
      </w:r>
      <w:r>
        <w:rPr>
          <w:rFonts w:ascii="Arial"/>
          <w:sz w:val="17"/>
        </w:rPr>
        <w:t>26 EHRR</w:t>
      </w:r>
      <w:r>
        <w:rPr>
          <w:rFonts w:ascii="Arial"/>
          <w:spacing w:val="2"/>
          <w:sz w:val="17"/>
        </w:rPr>
        <w:t xml:space="preserve"> </w:t>
      </w:r>
      <w:r>
        <w:rPr>
          <w:rFonts w:ascii="Arial"/>
          <w:sz w:val="17"/>
        </w:rPr>
        <w:t>1.</w:t>
      </w:r>
    </w:p>
    <w:p w:rsidR="00513C5B" w:rsidRDefault="005B64CD">
      <w:pPr>
        <w:spacing w:before="71"/>
        <w:ind w:left="680"/>
        <w:rPr>
          <w:rFonts w:ascii="Arial" w:eastAsia="Arial" w:hAnsi="Arial" w:cs="Arial"/>
          <w:sz w:val="17"/>
          <w:szCs w:val="17"/>
        </w:rPr>
      </w:pPr>
      <w:r>
        <w:rPr>
          <w:rFonts w:ascii="Arial"/>
          <w:position w:val="8"/>
          <w:sz w:val="11"/>
        </w:rPr>
        <w:t xml:space="preserve">5 </w:t>
      </w:r>
      <w:r>
        <w:rPr>
          <w:rFonts w:ascii="Arial"/>
          <w:sz w:val="17"/>
        </w:rPr>
        <w:t>Ibid., paras</w:t>
      </w:r>
      <w:r>
        <w:rPr>
          <w:rFonts w:ascii="Arial"/>
          <w:spacing w:val="-6"/>
          <w:sz w:val="17"/>
        </w:rPr>
        <w:t xml:space="preserve"> </w:t>
      </w:r>
      <w:r>
        <w:rPr>
          <w:rFonts w:ascii="Arial"/>
          <w:sz w:val="17"/>
        </w:rPr>
        <w:t>42-3.</w:t>
      </w:r>
    </w:p>
    <w:p w:rsidR="00513C5B" w:rsidRDefault="00513C5B">
      <w:pPr>
        <w:rPr>
          <w:rFonts w:ascii="Arial" w:eastAsia="Arial" w:hAnsi="Arial" w:cs="Arial"/>
          <w:sz w:val="17"/>
          <w:szCs w:val="17"/>
        </w:rPr>
        <w:sectPr w:rsidR="00513C5B">
          <w:pgSz w:w="11930" w:h="16860"/>
          <w:pgMar w:top="720" w:right="880" w:bottom="980" w:left="760" w:header="537" w:footer="783" w:gutter="0"/>
          <w:cols w:space="720"/>
        </w:sect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B64CD">
      <w:pPr>
        <w:pStyle w:val="BodyText"/>
        <w:spacing w:before="224" w:line="288" w:lineRule="auto"/>
        <w:ind w:right="592"/>
        <w:rPr>
          <w:sz w:val="16"/>
          <w:szCs w:val="16"/>
        </w:rPr>
      </w:pPr>
      <w:r>
        <w:t>Electoral rules that are devised to support free and fair elections can lawfully limit free expression rights during an election period. For example, radio and television broadcasters in the UK are under a legal duty to be politically impartial</w:t>
      </w:r>
      <w:r>
        <w:rPr>
          <w:position w:val="11"/>
          <w:sz w:val="16"/>
        </w:rPr>
        <w:t xml:space="preserve">6 </w:t>
      </w:r>
      <w:r>
        <w:t xml:space="preserve">and there </w:t>
      </w:r>
      <w:r>
        <w:t>are also</w:t>
      </w:r>
      <w:r>
        <w:rPr>
          <w:spacing w:val="-4"/>
        </w:rPr>
        <w:t xml:space="preserve"> </w:t>
      </w:r>
      <w:r>
        <w:t>legal</w:t>
      </w:r>
      <w:r>
        <w:rPr>
          <w:spacing w:val="-4"/>
        </w:rPr>
        <w:t xml:space="preserve"> </w:t>
      </w:r>
      <w:r>
        <w:t>restrictions</w:t>
      </w:r>
      <w:r>
        <w:rPr>
          <w:spacing w:val="-4"/>
        </w:rPr>
        <w:t xml:space="preserve"> </w:t>
      </w:r>
      <w:r>
        <w:t>in</w:t>
      </w:r>
      <w:r>
        <w:rPr>
          <w:spacing w:val="-4"/>
        </w:rPr>
        <w:t xml:space="preserve"> </w:t>
      </w:r>
      <w:r>
        <w:t>place</w:t>
      </w:r>
      <w:r>
        <w:rPr>
          <w:spacing w:val="-4"/>
        </w:rPr>
        <w:t xml:space="preserve"> </w:t>
      </w:r>
      <w:r>
        <w:t>covering</w:t>
      </w:r>
      <w:r>
        <w:rPr>
          <w:spacing w:val="-5"/>
        </w:rPr>
        <w:t xml:space="preserve"> </w:t>
      </w:r>
      <w:r>
        <w:t>political</w:t>
      </w:r>
      <w:r>
        <w:rPr>
          <w:spacing w:val="-4"/>
        </w:rPr>
        <w:t xml:space="preserve"> </w:t>
      </w:r>
      <w:r>
        <w:t>advertising</w:t>
      </w:r>
      <w:r>
        <w:rPr>
          <w:spacing w:val="-5"/>
        </w:rPr>
        <w:t xml:space="preserve"> </w:t>
      </w:r>
      <w:r>
        <w:t>on</w:t>
      </w:r>
      <w:r>
        <w:rPr>
          <w:spacing w:val="-4"/>
        </w:rPr>
        <w:t xml:space="preserve"> </w:t>
      </w:r>
      <w:r>
        <w:t>radio</w:t>
      </w:r>
      <w:r>
        <w:rPr>
          <w:spacing w:val="-5"/>
        </w:rPr>
        <w:t xml:space="preserve"> </w:t>
      </w:r>
      <w:r>
        <w:t>and</w:t>
      </w:r>
      <w:r>
        <w:rPr>
          <w:spacing w:val="-26"/>
        </w:rPr>
        <w:t xml:space="preserve"> </w:t>
      </w:r>
      <w:r>
        <w:t>television.</w:t>
      </w:r>
      <w:r>
        <w:rPr>
          <w:position w:val="11"/>
          <w:sz w:val="16"/>
        </w:rPr>
        <w:t>7</w:t>
      </w: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10"/>
        <w:rPr>
          <w:rFonts w:ascii="Arial" w:eastAsia="Arial" w:hAnsi="Arial" w:cs="Arial"/>
          <w:sz w:val="16"/>
          <w:szCs w:val="16"/>
        </w:rPr>
      </w:pPr>
    </w:p>
    <w:p w:rsidR="00513C5B" w:rsidRDefault="005B64CD">
      <w:pPr>
        <w:spacing w:line="20" w:lineRule="exact"/>
        <w:ind w:left="68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1838325" cy="9525"/>
                <wp:effectExtent l="0" t="0" r="9525" b="9525"/>
                <wp:docPr id="141"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142" name="Group 140"/>
                        <wpg:cNvGrpSpPr>
                          <a:grpSpLocks/>
                        </wpg:cNvGrpSpPr>
                        <wpg:grpSpPr bwMode="auto">
                          <a:xfrm>
                            <a:off x="8" y="8"/>
                            <a:ext cx="2880" cy="2"/>
                            <a:chOff x="8" y="8"/>
                            <a:chExt cx="2880" cy="2"/>
                          </a:xfrm>
                        </wpg:grpSpPr>
                        <wps:wsp>
                          <wps:cNvPr id="143" name="Freeform 141"/>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1"/>
                                  </a:moveTo>
                                  <a:lnTo>
                                    <a:pt x="2880"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39"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">
                <v:group id="Group 140"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41"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21MIA&#10;AADcAAAADwAAAGRycy9kb3ducmV2LnhtbERPTWvCQBC9F/oflin0VjdqKhLdiFikgR7EKJ6H7JiE&#10;ZGdDdpvEf98tFHqbx/uc7W4yrRiod7VlBfNZBIK4sLrmUsH1cnxbg3AeWWNrmRQ8yMEufX7aYqLt&#10;yGcacl+KEMIuQQWV910ipSsqMuhmtiMO3N32Bn2AfSl1j2MIN61cRNFKGqw5NFTY0aGiosm/jQLf&#10;5PfH5/zrRvuP4WTHOItO71ap15dpvwHhafL/4j93psP8eAm/z4QLZP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crbUwgAAANwAAAAPAAAAAAAAAAAAAAAAAJgCAABkcnMvZG93&#10;bnJldi54bWxQSwUGAAAAAAQABAD1AAAAhwMAAAAA&#10;" path="m,-1r2880,e" filled="f" strokeweight=".72pt">
                    <v:path arrowok="t" o:connecttype="custom" o:connectlocs="0,0;2880,0" o:connectangles="0,0"/>
                  </v:shape>
                </v:group>
                <w10:anchorlock/>
              </v:group>
            </w:pict>
          </mc:Fallback>
        </mc:AlternateContent>
      </w:r>
    </w:p>
    <w:p w:rsidR="00513C5B" w:rsidRDefault="005B64CD">
      <w:pPr>
        <w:spacing w:before="66"/>
        <w:ind w:left="680"/>
        <w:rPr>
          <w:rFonts w:ascii="Arial" w:eastAsia="Arial" w:hAnsi="Arial" w:cs="Arial"/>
          <w:sz w:val="17"/>
          <w:szCs w:val="17"/>
        </w:rPr>
      </w:pPr>
      <w:r>
        <w:rPr>
          <w:rFonts w:ascii="Arial"/>
          <w:position w:val="8"/>
          <w:sz w:val="11"/>
        </w:rPr>
        <w:t>6</w:t>
      </w:r>
      <w:r>
        <w:rPr>
          <w:rFonts w:ascii="Arial"/>
          <w:spacing w:val="-2"/>
          <w:position w:val="8"/>
          <w:sz w:val="11"/>
        </w:rPr>
        <w:t xml:space="preserve"> </w:t>
      </w:r>
      <w:r>
        <w:rPr>
          <w:rFonts w:ascii="Arial"/>
          <w:sz w:val="17"/>
        </w:rPr>
        <w:t>See</w:t>
      </w:r>
      <w:r>
        <w:rPr>
          <w:rFonts w:ascii="Arial"/>
          <w:spacing w:val="-5"/>
          <w:sz w:val="17"/>
        </w:rPr>
        <w:t xml:space="preserve"> </w:t>
      </w:r>
      <w:r>
        <w:rPr>
          <w:rFonts w:ascii="Arial"/>
          <w:sz w:val="17"/>
        </w:rPr>
        <w:t>section</w:t>
      </w:r>
      <w:r>
        <w:rPr>
          <w:rFonts w:ascii="Arial"/>
          <w:spacing w:val="-5"/>
          <w:sz w:val="17"/>
        </w:rPr>
        <w:t xml:space="preserve"> </w:t>
      </w:r>
      <w:r>
        <w:rPr>
          <w:rFonts w:ascii="Arial"/>
          <w:sz w:val="17"/>
        </w:rPr>
        <w:t>320</w:t>
      </w:r>
      <w:r>
        <w:rPr>
          <w:rFonts w:ascii="Arial"/>
          <w:spacing w:val="-5"/>
          <w:sz w:val="17"/>
        </w:rPr>
        <w:t xml:space="preserve"> </w:t>
      </w:r>
      <w:r>
        <w:rPr>
          <w:rFonts w:ascii="Arial"/>
          <w:sz w:val="17"/>
        </w:rPr>
        <w:t>of</w:t>
      </w:r>
      <w:r>
        <w:rPr>
          <w:rFonts w:ascii="Arial"/>
          <w:spacing w:val="-3"/>
          <w:sz w:val="17"/>
        </w:rPr>
        <w:t xml:space="preserve"> </w:t>
      </w:r>
      <w:r>
        <w:rPr>
          <w:rFonts w:ascii="Arial"/>
          <w:sz w:val="17"/>
        </w:rPr>
        <w:t>the</w:t>
      </w:r>
      <w:r>
        <w:rPr>
          <w:rFonts w:ascii="Arial"/>
          <w:spacing w:val="-5"/>
          <w:sz w:val="17"/>
        </w:rPr>
        <w:t xml:space="preserve"> </w:t>
      </w:r>
      <w:r>
        <w:rPr>
          <w:rFonts w:ascii="Arial"/>
          <w:sz w:val="17"/>
        </w:rPr>
        <w:t>Communications</w:t>
      </w:r>
      <w:r>
        <w:rPr>
          <w:rFonts w:ascii="Arial"/>
          <w:spacing w:val="-2"/>
          <w:sz w:val="17"/>
        </w:rPr>
        <w:t xml:space="preserve"> </w:t>
      </w:r>
      <w:r>
        <w:rPr>
          <w:rFonts w:ascii="Arial"/>
          <w:sz w:val="17"/>
        </w:rPr>
        <w:t>Act</w:t>
      </w:r>
      <w:r>
        <w:rPr>
          <w:rFonts w:ascii="Arial"/>
          <w:spacing w:val="-14"/>
          <w:sz w:val="17"/>
        </w:rPr>
        <w:t xml:space="preserve"> </w:t>
      </w:r>
      <w:r>
        <w:rPr>
          <w:rFonts w:ascii="Arial"/>
          <w:sz w:val="17"/>
        </w:rPr>
        <w:t>2003.</w:t>
      </w:r>
    </w:p>
    <w:p w:rsidR="00513C5B" w:rsidRDefault="005B64CD">
      <w:pPr>
        <w:spacing w:before="73" w:line="297" w:lineRule="auto"/>
        <w:ind w:left="680" w:right="653" w:hanging="1"/>
        <w:rPr>
          <w:rFonts w:ascii="Arial" w:eastAsia="Arial" w:hAnsi="Arial" w:cs="Arial"/>
          <w:sz w:val="17"/>
          <w:szCs w:val="17"/>
        </w:rPr>
      </w:pPr>
      <w:r>
        <w:rPr>
          <w:rFonts w:ascii="Arial"/>
          <w:position w:val="8"/>
          <w:sz w:val="11"/>
        </w:rPr>
        <w:t>7</w:t>
      </w:r>
      <w:r>
        <w:rPr>
          <w:rFonts w:ascii="Arial"/>
          <w:spacing w:val="-2"/>
          <w:position w:val="8"/>
          <w:sz w:val="11"/>
        </w:rPr>
        <w:t xml:space="preserve"> </w:t>
      </w:r>
      <w:r>
        <w:rPr>
          <w:rFonts w:ascii="Arial"/>
          <w:sz w:val="17"/>
        </w:rPr>
        <w:t>See</w:t>
      </w:r>
      <w:r>
        <w:rPr>
          <w:rFonts w:ascii="Arial"/>
          <w:spacing w:val="-5"/>
          <w:sz w:val="17"/>
        </w:rPr>
        <w:t xml:space="preserve"> </w:t>
      </w:r>
      <w:r>
        <w:rPr>
          <w:rFonts w:ascii="Arial"/>
          <w:sz w:val="17"/>
        </w:rPr>
        <w:t>sections</w:t>
      </w:r>
      <w:r>
        <w:rPr>
          <w:rFonts w:ascii="Arial"/>
          <w:spacing w:val="-2"/>
          <w:sz w:val="17"/>
        </w:rPr>
        <w:t xml:space="preserve"> </w:t>
      </w:r>
      <w:r>
        <w:rPr>
          <w:rFonts w:ascii="Arial"/>
          <w:sz w:val="17"/>
        </w:rPr>
        <w:t>321</w:t>
      </w:r>
      <w:r>
        <w:rPr>
          <w:rFonts w:ascii="Arial"/>
          <w:spacing w:val="-5"/>
          <w:sz w:val="17"/>
        </w:rPr>
        <w:t xml:space="preserve"> </w:t>
      </w:r>
      <w:r>
        <w:rPr>
          <w:rFonts w:ascii="Arial"/>
          <w:sz w:val="17"/>
        </w:rPr>
        <w:t>and</w:t>
      </w:r>
      <w:r>
        <w:rPr>
          <w:rFonts w:ascii="Arial"/>
          <w:spacing w:val="-5"/>
          <w:sz w:val="17"/>
        </w:rPr>
        <w:t xml:space="preserve"> </w:t>
      </w:r>
      <w:r>
        <w:rPr>
          <w:rFonts w:ascii="Arial"/>
          <w:sz w:val="17"/>
        </w:rPr>
        <w:t>333</w:t>
      </w:r>
      <w:r>
        <w:rPr>
          <w:rFonts w:ascii="Arial"/>
          <w:spacing w:val="-2"/>
          <w:sz w:val="17"/>
        </w:rPr>
        <w:t xml:space="preserve"> </w:t>
      </w:r>
      <w:r>
        <w:rPr>
          <w:rFonts w:ascii="Arial"/>
          <w:sz w:val="17"/>
        </w:rPr>
        <w:t>of</w:t>
      </w:r>
      <w:r>
        <w:rPr>
          <w:rFonts w:ascii="Arial"/>
          <w:spacing w:val="-3"/>
          <w:sz w:val="17"/>
        </w:rPr>
        <w:t xml:space="preserve"> </w:t>
      </w:r>
      <w:r>
        <w:rPr>
          <w:rFonts w:ascii="Arial"/>
          <w:sz w:val="17"/>
        </w:rPr>
        <w:t>the</w:t>
      </w:r>
      <w:r>
        <w:rPr>
          <w:rFonts w:ascii="Arial"/>
          <w:spacing w:val="-5"/>
          <w:sz w:val="17"/>
        </w:rPr>
        <w:t xml:space="preserve"> </w:t>
      </w:r>
      <w:r>
        <w:rPr>
          <w:rFonts w:ascii="Arial"/>
          <w:sz w:val="17"/>
        </w:rPr>
        <w:t>Communications</w:t>
      </w:r>
      <w:r>
        <w:rPr>
          <w:rFonts w:ascii="Arial"/>
          <w:spacing w:val="-2"/>
          <w:sz w:val="17"/>
        </w:rPr>
        <w:t xml:space="preserve"> </w:t>
      </w:r>
      <w:r>
        <w:rPr>
          <w:rFonts w:ascii="Arial"/>
          <w:sz w:val="17"/>
        </w:rPr>
        <w:t>Act</w:t>
      </w:r>
      <w:r>
        <w:rPr>
          <w:rFonts w:ascii="Arial"/>
          <w:spacing w:val="-3"/>
          <w:sz w:val="17"/>
        </w:rPr>
        <w:t xml:space="preserve"> </w:t>
      </w:r>
      <w:r>
        <w:rPr>
          <w:rFonts w:ascii="Arial"/>
          <w:sz w:val="17"/>
        </w:rPr>
        <w:t>2003</w:t>
      </w:r>
      <w:r>
        <w:rPr>
          <w:rFonts w:ascii="Arial"/>
          <w:spacing w:val="-5"/>
          <w:sz w:val="17"/>
        </w:rPr>
        <w:t xml:space="preserve"> </w:t>
      </w:r>
      <w:r>
        <w:rPr>
          <w:rFonts w:ascii="Arial"/>
          <w:sz w:val="17"/>
        </w:rPr>
        <w:t>and</w:t>
      </w:r>
      <w:r>
        <w:rPr>
          <w:rFonts w:ascii="Arial"/>
          <w:spacing w:val="-5"/>
          <w:sz w:val="17"/>
        </w:rPr>
        <w:t xml:space="preserve"> </w:t>
      </w:r>
      <w:r>
        <w:rPr>
          <w:rFonts w:ascii="Arial"/>
          <w:sz w:val="17"/>
        </w:rPr>
        <w:t>the</w:t>
      </w:r>
      <w:r>
        <w:rPr>
          <w:rFonts w:ascii="Arial"/>
          <w:spacing w:val="-5"/>
          <w:sz w:val="17"/>
        </w:rPr>
        <w:t xml:space="preserve"> </w:t>
      </w:r>
      <w:r>
        <w:rPr>
          <w:rFonts w:ascii="Arial"/>
          <w:sz w:val="17"/>
        </w:rPr>
        <w:t>judgment</w:t>
      </w:r>
      <w:r>
        <w:rPr>
          <w:rFonts w:ascii="Arial"/>
          <w:spacing w:val="-3"/>
          <w:sz w:val="17"/>
        </w:rPr>
        <w:t xml:space="preserve"> </w:t>
      </w:r>
      <w:r>
        <w:rPr>
          <w:rFonts w:ascii="Arial"/>
          <w:sz w:val="17"/>
        </w:rPr>
        <w:t>of</w:t>
      </w:r>
      <w:r>
        <w:rPr>
          <w:rFonts w:ascii="Arial"/>
          <w:spacing w:val="-3"/>
          <w:sz w:val="17"/>
        </w:rPr>
        <w:t xml:space="preserve"> </w:t>
      </w:r>
      <w:r>
        <w:rPr>
          <w:rFonts w:ascii="Arial"/>
          <w:sz w:val="17"/>
        </w:rPr>
        <w:t>the</w:t>
      </w:r>
      <w:r>
        <w:rPr>
          <w:rFonts w:ascii="Arial"/>
          <w:spacing w:val="-5"/>
          <w:sz w:val="17"/>
        </w:rPr>
        <w:t xml:space="preserve"> </w:t>
      </w:r>
      <w:r>
        <w:rPr>
          <w:rFonts w:ascii="Arial"/>
          <w:sz w:val="17"/>
        </w:rPr>
        <w:t>European</w:t>
      </w:r>
      <w:r>
        <w:rPr>
          <w:rFonts w:ascii="Arial"/>
          <w:spacing w:val="-2"/>
          <w:sz w:val="17"/>
        </w:rPr>
        <w:t xml:space="preserve"> </w:t>
      </w:r>
      <w:r>
        <w:rPr>
          <w:rFonts w:ascii="Arial"/>
          <w:sz w:val="17"/>
        </w:rPr>
        <w:t>Court</w:t>
      </w:r>
      <w:r>
        <w:rPr>
          <w:rFonts w:ascii="Arial"/>
          <w:spacing w:val="-3"/>
          <w:sz w:val="17"/>
        </w:rPr>
        <w:t xml:space="preserve"> </w:t>
      </w:r>
      <w:r>
        <w:rPr>
          <w:rFonts w:ascii="Arial"/>
          <w:sz w:val="17"/>
        </w:rPr>
        <w:t>of</w:t>
      </w:r>
      <w:r>
        <w:rPr>
          <w:rFonts w:ascii="Arial"/>
          <w:spacing w:val="-3"/>
          <w:sz w:val="17"/>
        </w:rPr>
        <w:t xml:space="preserve"> </w:t>
      </w:r>
      <w:r>
        <w:rPr>
          <w:rFonts w:ascii="Arial"/>
          <w:sz w:val="17"/>
        </w:rPr>
        <w:t>Human</w:t>
      </w:r>
      <w:r>
        <w:rPr>
          <w:rFonts w:ascii="Arial"/>
          <w:spacing w:val="-5"/>
          <w:sz w:val="17"/>
        </w:rPr>
        <w:t xml:space="preserve"> </w:t>
      </w:r>
      <w:r>
        <w:rPr>
          <w:rFonts w:ascii="Arial"/>
          <w:sz w:val="17"/>
        </w:rPr>
        <w:t>Rights in</w:t>
      </w:r>
      <w:r>
        <w:rPr>
          <w:rFonts w:ascii="Arial"/>
          <w:spacing w:val="-9"/>
          <w:sz w:val="17"/>
        </w:rPr>
        <w:t xml:space="preserve"> </w:t>
      </w:r>
      <w:r>
        <w:rPr>
          <w:rFonts w:ascii="Arial"/>
          <w:i/>
          <w:sz w:val="17"/>
        </w:rPr>
        <w:t>Animal</w:t>
      </w:r>
      <w:r>
        <w:rPr>
          <w:rFonts w:ascii="Arial"/>
          <w:i/>
          <w:spacing w:val="-5"/>
          <w:sz w:val="17"/>
        </w:rPr>
        <w:t xml:space="preserve"> </w:t>
      </w:r>
      <w:r>
        <w:rPr>
          <w:rFonts w:ascii="Arial"/>
          <w:i/>
          <w:sz w:val="17"/>
        </w:rPr>
        <w:t>Defenders</w:t>
      </w:r>
      <w:r>
        <w:rPr>
          <w:rFonts w:ascii="Arial"/>
          <w:i/>
          <w:spacing w:val="-5"/>
          <w:sz w:val="17"/>
        </w:rPr>
        <w:t xml:space="preserve"> </w:t>
      </w:r>
      <w:r>
        <w:rPr>
          <w:rFonts w:ascii="Arial"/>
          <w:i/>
          <w:sz w:val="17"/>
        </w:rPr>
        <w:t>International</w:t>
      </w:r>
      <w:r>
        <w:rPr>
          <w:rFonts w:ascii="Arial"/>
          <w:i/>
          <w:spacing w:val="-5"/>
          <w:sz w:val="17"/>
        </w:rPr>
        <w:t xml:space="preserve"> </w:t>
      </w:r>
      <w:r>
        <w:rPr>
          <w:rFonts w:ascii="Arial"/>
          <w:i/>
          <w:sz w:val="17"/>
        </w:rPr>
        <w:t>v</w:t>
      </w:r>
      <w:r>
        <w:rPr>
          <w:rFonts w:ascii="Arial"/>
          <w:i/>
          <w:spacing w:val="-7"/>
          <w:sz w:val="17"/>
        </w:rPr>
        <w:t xml:space="preserve"> </w:t>
      </w:r>
      <w:r>
        <w:rPr>
          <w:rFonts w:ascii="Arial"/>
          <w:i/>
          <w:sz w:val="17"/>
        </w:rPr>
        <w:t>UK</w:t>
      </w:r>
      <w:r>
        <w:rPr>
          <w:rFonts w:ascii="Arial"/>
          <w:i/>
          <w:spacing w:val="-5"/>
          <w:sz w:val="17"/>
        </w:rPr>
        <w:t xml:space="preserve"> </w:t>
      </w:r>
      <w:r>
        <w:rPr>
          <w:rFonts w:ascii="Arial"/>
          <w:sz w:val="17"/>
        </w:rPr>
        <w:t>(2013</w:t>
      </w:r>
      <w:r>
        <w:rPr>
          <w:rFonts w:ascii="Arial"/>
          <w:spacing w:val="-9"/>
          <w:sz w:val="17"/>
        </w:rPr>
        <w:t xml:space="preserve"> </w:t>
      </w:r>
      <w:r>
        <w:rPr>
          <w:rFonts w:ascii="Arial"/>
          <w:sz w:val="17"/>
        </w:rPr>
        <w:t>ECHR</w:t>
      </w:r>
      <w:r>
        <w:rPr>
          <w:rFonts w:ascii="Arial"/>
          <w:spacing w:val="-9"/>
          <w:sz w:val="17"/>
        </w:rPr>
        <w:t xml:space="preserve"> </w:t>
      </w:r>
      <w:r>
        <w:rPr>
          <w:rFonts w:ascii="Arial"/>
          <w:sz w:val="17"/>
        </w:rPr>
        <w:t>362</w:t>
      </w:r>
      <w:r>
        <w:rPr>
          <w:rFonts w:ascii="Arial"/>
          <w:spacing w:val="-10"/>
          <w:sz w:val="17"/>
        </w:rPr>
        <w:t xml:space="preserve"> </w:t>
      </w:r>
      <w:r>
        <w:rPr>
          <w:rFonts w:ascii="Arial"/>
          <w:sz w:val="17"/>
        </w:rPr>
        <w:t>(GC))</w:t>
      </w:r>
      <w:r>
        <w:rPr>
          <w:rFonts w:ascii="Arial"/>
          <w:spacing w:val="-8"/>
          <w:sz w:val="17"/>
        </w:rPr>
        <w:t xml:space="preserve"> </w:t>
      </w:r>
      <w:r>
        <w:rPr>
          <w:rFonts w:ascii="Arial"/>
          <w:sz w:val="17"/>
        </w:rPr>
        <w:t>and</w:t>
      </w:r>
      <w:r>
        <w:rPr>
          <w:rFonts w:ascii="Arial"/>
          <w:spacing w:val="-10"/>
          <w:sz w:val="17"/>
        </w:rPr>
        <w:t xml:space="preserve"> </w:t>
      </w:r>
      <w:r>
        <w:rPr>
          <w:rFonts w:ascii="Arial"/>
          <w:sz w:val="17"/>
        </w:rPr>
        <w:t>the</w:t>
      </w:r>
      <w:r>
        <w:rPr>
          <w:rFonts w:ascii="Arial"/>
          <w:spacing w:val="-7"/>
          <w:sz w:val="17"/>
        </w:rPr>
        <w:t xml:space="preserve"> </w:t>
      </w:r>
      <w:r>
        <w:rPr>
          <w:rFonts w:ascii="Arial"/>
          <w:sz w:val="17"/>
        </w:rPr>
        <w:t>Ofcom</w:t>
      </w:r>
      <w:r>
        <w:rPr>
          <w:rFonts w:ascii="Arial"/>
          <w:spacing w:val="-9"/>
          <w:sz w:val="17"/>
        </w:rPr>
        <w:t xml:space="preserve"> </w:t>
      </w:r>
      <w:r>
        <w:rPr>
          <w:rFonts w:ascii="Arial"/>
          <w:sz w:val="17"/>
        </w:rPr>
        <w:t>broadcasting</w:t>
      </w:r>
      <w:r>
        <w:rPr>
          <w:rFonts w:ascii="Arial"/>
          <w:spacing w:val="-9"/>
          <w:sz w:val="17"/>
        </w:rPr>
        <w:t xml:space="preserve"> </w:t>
      </w:r>
      <w:r>
        <w:rPr>
          <w:rFonts w:ascii="Arial"/>
          <w:sz w:val="17"/>
        </w:rPr>
        <w:t>code.</w:t>
      </w:r>
    </w:p>
    <w:p w:rsidR="00513C5B" w:rsidRDefault="00513C5B">
      <w:pPr>
        <w:spacing w:line="297" w:lineRule="auto"/>
        <w:rPr>
          <w:rFonts w:ascii="Arial" w:eastAsia="Arial" w:hAnsi="Arial" w:cs="Arial"/>
          <w:sz w:val="17"/>
          <w:szCs w:val="17"/>
        </w:rPr>
        <w:sectPr w:rsidR="00513C5B">
          <w:pgSz w:w="11930" w:h="16860"/>
          <w:pgMar w:top="720" w:right="880" w:bottom="980" w:left="760" w:header="537" w:footer="783" w:gutter="0"/>
          <w:cols w:space="720"/>
        </w:sect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5"/>
        <w:rPr>
          <w:rFonts w:ascii="Arial" w:eastAsia="Arial" w:hAnsi="Arial" w:cs="Arial"/>
          <w:sz w:val="16"/>
          <w:szCs w:val="16"/>
        </w:rPr>
      </w:pPr>
    </w:p>
    <w:p w:rsidR="00513C5B" w:rsidRDefault="005B64CD">
      <w:pPr>
        <w:pStyle w:val="Heading1"/>
        <w:numPr>
          <w:ilvl w:val="0"/>
          <w:numId w:val="2"/>
        </w:numPr>
        <w:tabs>
          <w:tab w:val="left" w:pos="1129"/>
        </w:tabs>
        <w:spacing w:line="288" w:lineRule="auto"/>
        <w:ind w:right="1635" w:hanging="852"/>
      </w:pPr>
      <w:bookmarkStart w:id="12" w:name="2_|_Guidance_for_political_parties_and_c"/>
      <w:bookmarkStart w:id="13" w:name="_bookmark3"/>
      <w:bookmarkEnd w:id="12"/>
      <w:bookmarkEnd w:id="13"/>
      <w:r>
        <w:rPr>
          <w:color w:val="E26C09"/>
        </w:rPr>
        <w:t xml:space="preserve">| </w:t>
      </w:r>
      <w:r>
        <w:t>Guidance for political</w:t>
      </w:r>
      <w:r>
        <w:rPr>
          <w:spacing w:val="-14"/>
        </w:rPr>
        <w:t xml:space="preserve"> </w:t>
      </w:r>
      <w:r>
        <w:t>parties and</w:t>
      </w:r>
      <w:r>
        <w:rPr>
          <w:spacing w:val="-21"/>
        </w:rPr>
        <w:t xml:space="preserve"> </w:t>
      </w:r>
      <w:r>
        <w:t>candidates</w:t>
      </w:r>
    </w:p>
    <w:p w:rsidR="00513C5B" w:rsidRDefault="00513C5B">
      <w:pPr>
        <w:rPr>
          <w:rFonts w:ascii="Georgia" w:eastAsia="Georgia" w:hAnsi="Georgia" w:cs="Georgia"/>
          <w:sz w:val="56"/>
          <w:szCs w:val="56"/>
        </w:rPr>
      </w:pPr>
    </w:p>
    <w:p w:rsidR="00513C5B" w:rsidRDefault="00513C5B">
      <w:pPr>
        <w:spacing w:before="4"/>
        <w:rPr>
          <w:rFonts w:ascii="Georgia" w:eastAsia="Georgia" w:hAnsi="Georgia" w:cs="Georgia"/>
          <w:sz w:val="56"/>
          <w:szCs w:val="56"/>
        </w:rPr>
      </w:pPr>
    </w:p>
    <w:p w:rsidR="00513C5B" w:rsidRDefault="005B64CD">
      <w:pPr>
        <w:pStyle w:val="BodyText"/>
        <w:spacing w:line="312" w:lineRule="auto"/>
        <w:ind w:right="623"/>
        <w:jc w:val="both"/>
      </w:pPr>
      <w:r>
        <w:t xml:space="preserve">This section explains how equality law applies to political parties and candidates and when their right to freedom of expression may be limited. It also touches on the legal protections that candidates have if they are targeted because of a characteristic </w:t>
      </w:r>
      <w:r>
        <w:t>that is protected under equality</w:t>
      </w:r>
      <w:r>
        <w:rPr>
          <w:spacing w:val="-33"/>
        </w:rPr>
        <w:t xml:space="preserve"> </w:t>
      </w:r>
      <w:r>
        <w:t>law.</w:t>
      </w:r>
    </w:p>
    <w:p w:rsidR="00513C5B" w:rsidRDefault="00513C5B">
      <w:pPr>
        <w:rPr>
          <w:rFonts w:ascii="Arial" w:eastAsia="Arial" w:hAnsi="Arial" w:cs="Arial"/>
          <w:sz w:val="24"/>
          <w:szCs w:val="24"/>
        </w:rPr>
      </w:pPr>
    </w:p>
    <w:p w:rsidR="00513C5B" w:rsidRDefault="00513C5B">
      <w:pPr>
        <w:spacing w:before="10"/>
        <w:rPr>
          <w:rFonts w:ascii="Arial" w:eastAsia="Arial" w:hAnsi="Arial" w:cs="Arial"/>
          <w:sz w:val="31"/>
          <w:szCs w:val="31"/>
        </w:rPr>
      </w:pPr>
    </w:p>
    <w:p w:rsidR="00513C5B" w:rsidRDefault="005B64CD">
      <w:pPr>
        <w:pStyle w:val="Heading2"/>
        <w:rPr>
          <w:b w:val="0"/>
          <w:bCs w:val="0"/>
        </w:rPr>
      </w:pPr>
      <w:bookmarkStart w:id="14" w:name="Equality_law,_political_parties,_candida"/>
      <w:bookmarkEnd w:id="14"/>
      <w:r>
        <w:rPr>
          <w:color w:val="E26C09"/>
        </w:rPr>
        <w:t>Equality law, political parties, candidates and</w:t>
      </w:r>
      <w:r>
        <w:rPr>
          <w:color w:val="E26C09"/>
          <w:spacing w:val="-56"/>
        </w:rPr>
        <w:t xml:space="preserve"> </w:t>
      </w:r>
      <w:r>
        <w:rPr>
          <w:color w:val="E26C09"/>
        </w:rPr>
        <w:t>councillors</w:t>
      </w:r>
    </w:p>
    <w:p w:rsidR="00513C5B" w:rsidRDefault="00513C5B">
      <w:pPr>
        <w:spacing w:before="7"/>
        <w:rPr>
          <w:rFonts w:ascii="Arial" w:eastAsia="Arial" w:hAnsi="Arial" w:cs="Arial"/>
          <w:b/>
          <w:bCs/>
          <w:sz w:val="10"/>
          <w:szCs w:val="10"/>
        </w:rPr>
      </w:pPr>
    </w:p>
    <w:p w:rsidR="00513C5B" w:rsidRDefault="005B64CD">
      <w:pPr>
        <w:spacing w:line="20" w:lineRule="exact"/>
        <w:ind w:left="657"/>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78500" cy="6350"/>
                <wp:effectExtent l="9525" t="9525" r="3175" b="3175"/>
                <wp:docPr id="138"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6350"/>
                          <a:chOff x="0" y="0"/>
                          <a:chExt cx="9100" cy="10"/>
                        </a:xfrm>
                      </wpg:grpSpPr>
                      <wpg:grpSp>
                        <wpg:cNvPr id="139" name="Group 137"/>
                        <wpg:cNvGrpSpPr>
                          <a:grpSpLocks/>
                        </wpg:cNvGrpSpPr>
                        <wpg:grpSpPr bwMode="auto">
                          <a:xfrm>
                            <a:off x="5" y="5"/>
                            <a:ext cx="9090" cy="2"/>
                            <a:chOff x="5" y="5"/>
                            <a:chExt cx="9090" cy="2"/>
                          </a:xfrm>
                        </wpg:grpSpPr>
                        <wps:wsp>
                          <wps:cNvPr id="140" name="Freeform 138"/>
                          <wps:cNvSpPr>
                            <a:spLocks/>
                          </wps:cNvSpPr>
                          <wps:spPr bwMode="auto">
                            <a:xfrm>
                              <a:off x="5" y="5"/>
                              <a:ext cx="9090" cy="2"/>
                            </a:xfrm>
                            <a:custGeom>
                              <a:avLst/>
                              <a:gdLst>
                                <a:gd name="T0" fmla="+- 0 5 5"/>
                                <a:gd name="T1" fmla="*/ T0 w 9090"/>
                                <a:gd name="T2" fmla="+- 0 9095 5"/>
                                <a:gd name="T3" fmla="*/ T2 w 9090"/>
                              </a:gdLst>
                              <a:ahLst/>
                              <a:cxnLst>
                                <a:cxn ang="0">
                                  <a:pos x="T1" y="0"/>
                                </a:cxn>
                                <a:cxn ang="0">
                                  <a:pos x="T3" y="0"/>
                                </a:cxn>
                              </a:cxnLst>
                              <a:rect l="0" t="0" r="r" b="b"/>
                              <a:pathLst>
                                <a:path w="9090">
                                  <a:moveTo>
                                    <a:pt x="0" y="0"/>
                                  </a:moveTo>
                                  <a:lnTo>
                                    <a:pt x="90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36" o:spid="_x0000_s1026" style="width:455pt;height:.5pt;mso-position-horizontal-relative:char;mso-position-vertical-relative:line" coordsize="9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">
                <v:group id="Group 137" o:spid="_x0000_s1027" style="position:absolute;left:5;top:5;width:9090;height:2" coordorigin="5,5" coordsize="9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38" o:spid="_x0000_s1028" style="position:absolute;left:5;top:5;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2qQcQA&#10;AADcAAAADwAAAGRycy9kb3ducmV2LnhtbESPQWvCQBCF74L/YRmhN92oRSR1E4q0Urw1iuchO01C&#10;s7Mxu9G0v945FHqb4b1575tdPrpW3agPjWcDy0UCirj0tuHKwPn0Pt+CChHZYuuZDPxQgDybTnaY&#10;Wn/nT7oVsVISwiFFA3WMXap1KGtyGBa+Ixbty/cOo6x9pW2Pdwl3rV4lyUY7bFgaauxoX1P5XQzO&#10;wHFYL+n3sLJv26oohssQNtemNOZpNr6+gIo0xn/z3/WHFfxnwZdnZAKd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NqkHEAAAA3AAAAA8AAAAAAAAAAAAAAAAAmAIAAGRycy9k&#10;b3ducmV2LnhtbFBLBQYAAAAABAAEAPUAAACJAwAAAAA=&#10;" path="m,l9090,e" filled="f" strokeweight=".48pt">
                    <v:stroke dashstyle="dash"/>
                    <v:path arrowok="t" o:connecttype="custom" o:connectlocs="0,0;9090,0" o:connectangles="0,0"/>
                  </v:shape>
                </v:group>
                <w10:anchorlock/>
              </v:group>
            </w:pict>
          </mc:Fallback>
        </mc:AlternateContent>
      </w:r>
    </w:p>
    <w:p w:rsidR="00513C5B" w:rsidRDefault="00513C5B">
      <w:pPr>
        <w:spacing w:before="7"/>
        <w:rPr>
          <w:rFonts w:ascii="Arial" w:eastAsia="Arial" w:hAnsi="Arial" w:cs="Arial"/>
          <w:b/>
          <w:bCs/>
          <w:sz w:val="26"/>
          <w:szCs w:val="26"/>
        </w:rPr>
      </w:pPr>
    </w:p>
    <w:p w:rsidR="00513C5B" w:rsidRDefault="005B64CD">
      <w:pPr>
        <w:pStyle w:val="BodyText"/>
        <w:spacing w:line="312" w:lineRule="auto"/>
        <w:ind w:right="588"/>
      </w:pPr>
      <w:r>
        <w:t xml:space="preserve">The Equality Act 2010 applies to certain activities of registered political parties and their employees and agents, but not all of them. Campaigning in an election period is not covered by its terms. Neither political parties nor candidates are subject to </w:t>
      </w:r>
      <w:r>
        <w:t>section</w:t>
      </w:r>
      <w:r>
        <w:rPr>
          <w:spacing w:val="-4"/>
        </w:rPr>
        <w:t xml:space="preserve"> </w:t>
      </w:r>
      <w:r>
        <w:t>149</w:t>
      </w:r>
      <w:r>
        <w:rPr>
          <w:spacing w:val="-4"/>
        </w:rPr>
        <w:t xml:space="preserve"> </w:t>
      </w:r>
      <w:r>
        <w:t>of</w:t>
      </w:r>
      <w:r>
        <w:rPr>
          <w:spacing w:val="-2"/>
        </w:rPr>
        <w:t xml:space="preserve"> </w:t>
      </w:r>
      <w:r>
        <w:t>the</w:t>
      </w:r>
      <w:r>
        <w:rPr>
          <w:spacing w:val="-4"/>
        </w:rPr>
        <w:t xml:space="preserve"> </w:t>
      </w:r>
      <w:r>
        <w:t>Equality</w:t>
      </w:r>
      <w:r>
        <w:rPr>
          <w:spacing w:val="-5"/>
        </w:rPr>
        <w:t xml:space="preserve"> </w:t>
      </w:r>
      <w:r>
        <w:t>Act</w:t>
      </w:r>
      <w:r>
        <w:rPr>
          <w:spacing w:val="-2"/>
        </w:rPr>
        <w:t xml:space="preserve"> </w:t>
      </w:r>
      <w:r>
        <w:t>2010</w:t>
      </w:r>
      <w:r>
        <w:rPr>
          <w:spacing w:val="-2"/>
        </w:rPr>
        <w:t xml:space="preserve"> </w:t>
      </w:r>
      <w:r>
        <w:t>(the</w:t>
      </w:r>
      <w:r>
        <w:rPr>
          <w:spacing w:val="-4"/>
        </w:rPr>
        <w:t xml:space="preserve"> </w:t>
      </w:r>
      <w:r>
        <w:t>public</w:t>
      </w:r>
      <w:r>
        <w:rPr>
          <w:spacing w:val="-3"/>
        </w:rPr>
        <w:t xml:space="preserve"> </w:t>
      </w:r>
      <w:r>
        <w:t>sector</w:t>
      </w:r>
      <w:r>
        <w:rPr>
          <w:spacing w:val="-4"/>
        </w:rPr>
        <w:t xml:space="preserve"> </w:t>
      </w:r>
      <w:r>
        <w:t>equality</w:t>
      </w:r>
      <w:r>
        <w:rPr>
          <w:spacing w:val="-5"/>
        </w:rPr>
        <w:t xml:space="preserve"> </w:t>
      </w:r>
      <w:r>
        <w:t>duty</w:t>
      </w:r>
      <w:r>
        <w:rPr>
          <w:spacing w:val="-33"/>
        </w:rPr>
        <w:t xml:space="preserve"> </w:t>
      </w:r>
      <w:r>
        <w:t>(PSED)).</w:t>
      </w:r>
    </w:p>
    <w:p w:rsidR="00513C5B" w:rsidRDefault="005B64CD">
      <w:pPr>
        <w:pStyle w:val="BodyText"/>
        <w:spacing w:before="1" w:line="312" w:lineRule="auto"/>
        <w:ind w:right="655"/>
      </w:pPr>
      <w:r>
        <w:t>However, the Equality Act 2010 does apply to how political parties select candidates for elections. It may also apply to the conduct of councillors and MPs if they are deemed</w:t>
      </w:r>
      <w:r>
        <w:rPr>
          <w:spacing w:val="-2"/>
        </w:rPr>
        <w:t xml:space="preserve"> </w:t>
      </w:r>
      <w:r>
        <w:t>to</w:t>
      </w:r>
      <w:r>
        <w:rPr>
          <w:spacing w:val="-4"/>
        </w:rPr>
        <w:t xml:space="preserve"> </w:t>
      </w:r>
      <w:r>
        <w:t>be</w:t>
      </w:r>
      <w:r>
        <w:rPr>
          <w:spacing w:val="-4"/>
        </w:rPr>
        <w:t xml:space="preserve"> </w:t>
      </w:r>
      <w:r>
        <w:t>exercising</w:t>
      </w:r>
      <w:r>
        <w:rPr>
          <w:spacing w:val="-4"/>
        </w:rPr>
        <w:t xml:space="preserve"> </w:t>
      </w:r>
      <w:r>
        <w:t>a</w:t>
      </w:r>
      <w:r>
        <w:rPr>
          <w:spacing w:val="-2"/>
        </w:rPr>
        <w:t xml:space="preserve"> </w:t>
      </w:r>
      <w:r>
        <w:t>public</w:t>
      </w:r>
      <w:r>
        <w:rPr>
          <w:spacing w:val="-5"/>
        </w:rPr>
        <w:t xml:space="preserve"> </w:t>
      </w:r>
      <w:r>
        <w:t>function</w:t>
      </w:r>
      <w:r>
        <w:rPr>
          <w:spacing w:val="-4"/>
        </w:rPr>
        <w:t xml:space="preserve"> </w:t>
      </w:r>
      <w:r>
        <w:t>or</w:t>
      </w:r>
      <w:r>
        <w:rPr>
          <w:spacing w:val="-6"/>
        </w:rPr>
        <w:t xml:space="preserve"> </w:t>
      </w:r>
      <w:r>
        <w:t>providing</w:t>
      </w:r>
      <w:r>
        <w:rPr>
          <w:spacing w:val="-4"/>
        </w:rPr>
        <w:t xml:space="preserve"> </w:t>
      </w:r>
      <w:r>
        <w:t>a</w:t>
      </w:r>
      <w:r>
        <w:rPr>
          <w:spacing w:val="-2"/>
        </w:rPr>
        <w:t xml:space="preserve"> </w:t>
      </w:r>
      <w:r>
        <w:t>service</w:t>
      </w:r>
      <w:r>
        <w:rPr>
          <w:spacing w:val="-2"/>
        </w:rPr>
        <w:t xml:space="preserve"> </w:t>
      </w:r>
      <w:r>
        <w:t>to</w:t>
      </w:r>
      <w:r>
        <w:rPr>
          <w:spacing w:val="-2"/>
        </w:rPr>
        <w:t xml:space="preserve"> </w:t>
      </w:r>
      <w:r>
        <w:t>the</w:t>
      </w:r>
      <w:r>
        <w:rPr>
          <w:spacing w:val="-32"/>
        </w:rPr>
        <w:t xml:space="preserve"> </w:t>
      </w:r>
      <w:r>
        <w:t>public.</w:t>
      </w:r>
    </w:p>
    <w:p w:rsidR="00513C5B" w:rsidRDefault="005B64CD">
      <w:pPr>
        <w:pStyle w:val="BodyText"/>
        <w:spacing w:before="121" w:line="302" w:lineRule="auto"/>
        <w:ind w:right="922"/>
        <w:rPr>
          <w:sz w:val="16"/>
          <w:szCs w:val="16"/>
        </w:rPr>
      </w:pPr>
      <w:r>
        <w:t>Although political parties enjoy great latitude in the way they exercise their right to freedom of speech, the All Party Parliamentary inquiry into electoral conduct recommended that th</w:t>
      </w:r>
      <w:r>
        <w:t>ey have an important voluntary role to play in rebutting extremist</w:t>
      </w:r>
      <w:r>
        <w:rPr>
          <w:spacing w:val="-10"/>
        </w:rPr>
        <w:t xml:space="preserve"> </w:t>
      </w:r>
      <w:r>
        <w:t>myths.</w:t>
      </w:r>
      <w:r>
        <w:rPr>
          <w:position w:val="11"/>
          <w:sz w:val="16"/>
        </w:rPr>
        <w:t>8</w:t>
      </w:r>
    </w:p>
    <w:p w:rsidR="00513C5B" w:rsidRDefault="005B64CD">
      <w:pPr>
        <w:pStyle w:val="BodyText"/>
        <w:spacing w:before="117" w:line="312" w:lineRule="auto"/>
        <w:ind w:right="1136"/>
      </w:pPr>
      <w:r>
        <w:t>Both candidates and political parties are subject to the criminal law in respect of incitement</w:t>
      </w:r>
      <w:r>
        <w:rPr>
          <w:spacing w:val="-6"/>
        </w:rPr>
        <w:t xml:space="preserve"> </w:t>
      </w:r>
      <w:r>
        <w:t>to</w:t>
      </w:r>
      <w:r>
        <w:rPr>
          <w:spacing w:val="-3"/>
        </w:rPr>
        <w:t xml:space="preserve"> </w:t>
      </w:r>
      <w:r>
        <w:t>racial</w:t>
      </w:r>
      <w:r>
        <w:rPr>
          <w:spacing w:val="-6"/>
        </w:rPr>
        <w:t xml:space="preserve"> </w:t>
      </w:r>
      <w:r>
        <w:t>or</w:t>
      </w:r>
      <w:r>
        <w:rPr>
          <w:spacing w:val="-5"/>
        </w:rPr>
        <w:t xml:space="preserve"> </w:t>
      </w:r>
      <w:r>
        <w:t>religious</w:t>
      </w:r>
      <w:r>
        <w:rPr>
          <w:spacing w:val="-4"/>
        </w:rPr>
        <w:t xml:space="preserve"> </w:t>
      </w:r>
      <w:r>
        <w:t>violence</w:t>
      </w:r>
      <w:r>
        <w:rPr>
          <w:spacing w:val="-3"/>
        </w:rPr>
        <w:t xml:space="preserve"> </w:t>
      </w:r>
      <w:r>
        <w:t>or</w:t>
      </w:r>
      <w:r>
        <w:rPr>
          <w:spacing w:val="-5"/>
        </w:rPr>
        <w:t xml:space="preserve"> </w:t>
      </w:r>
      <w:r>
        <w:t>hatred,</w:t>
      </w:r>
      <w:r>
        <w:rPr>
          <w:spacing w:val="-3"/>
        </w:rPr>
        <w:t xml:space="preserve"> </w:t>
      </w:r>
      <w:r>
        <w:t>and</w:t>
      </w:r>
      <w:r>
        <w:rPr>
          <w:spacing w:val="-5"/>
        </w:rPr>
        <w:t xml:space="preserve"> </w:t>
      </w:r>
      <w:r>
        <w:t>other</w:t>
      </w:r>
      <w:r>
        <w:rPr>
          <w:spacing w:val="-5"/>
        </w:rPr>
        <w:t xml:space="preserve"> </w:t>
      </w:r>
      <w:r>
        <w:t>unlawful</w:t>
      </w:r>
      <w:r>
        <w:rPr>
          <w:spacing w:val="-29"/>
        </w:rPr>
        <w:t xml:space="preserve"> </w:t>
      </w:r>
      <w:r>
        <w:t>conduct.</w:t>
      </w:r>
    </w:p>
    <w:p w:rsidR="00513C5B" w:rsidRDefault="00513C5B">
      <w:pPr>
        <w:rPr>
          <w:rFonts w:ascii="Arial" w:eastAsia="Arial" w:hAnsi="Arial" w:cs="Arial"/>
          <w:sz w:val="24"/>
          <w:szCs w:val="24"/>
        </w:rPr>
      </w:pPr>
    </w:p>
    <w:p w:rsidR="00513C5B" w:rsidRDefault="00513C5B">
      <w:pPr>
        <w:spacing w:before="1"/>
        <w:rPr>
          <w:rFonts w:ascii="Arial" w:eastAsia="Arial" w:hAnsi="Arial" w:cs="Arial"/>
          <w:sz w:val="32"/>
          <w:szCs w:val="32"/>
        </w:rPr>
      </w:pPr>
    </w:p>
    <w:p w:rsidR="00513C5B" w:rsidRDefault="005B64CD">
      <w:pPr>
        <w:pStyle w:val="Heading2"/>
        <w:rPr>
          <w:b w:val="0"/>
          <w:bCs w:val="0"/>
        </w:rPr>
      </w:pPr>
      <w:bookmarkStart w:id="15" w:name="Members_of_political_parties_and_candida"/>
      <w:bookmarkEnd w:id="15"/>
      <w:r>
        <w:rPr>
          <w:color w:val="E26C09"/>
        </w:rPr>
        <w:t>Members of political parties and</w:t>
      </w:r>
      <w:r>
        <w:rPr>
          <w:color w:val="E26C09"/>
          <w:spacing w:val="-44"/>
        </w:rPr>
        <w:t xml:space="preserve"> </w:t>
      </w:r>
      <w:r>
        <w:rPr>
          <w:color w:val="E26C09"/>
        </w:rPr>
        <w:t>candidates</w:t>
      </w:r>
    </w:p>
    <w:p w:rsidR="00513C5B" w:rsidRDefault="00513C5B">
      <w:pPr>
        <w:spacing w:before="6"/>
        <w:rPr>
          <w:rFonts w:ascii="Arial" w:eastAsia="Arial" w:hAnsi="Arial" w:cs="Arial"/>
          <w:b/>
          <w:bCs/>
          <w:sz w:val="10"/>
          <w:szCs w:val="10"/>
        </w:rPr>
      </w:pPr>
    </w:p>
    <w:p w:rsidR="00513C5B" w:rsidRDefault="005B64CD">
      <w:pPr>
        <w:spacing w:line="20" w:lineRule="exact"/>
        <w:ind w:left="657"/>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78500" cy="6350"/>
                <wp:effectExtent l="9525" t="9525" r="3175" b="3175"/>
                <wp:docPr id="135"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6350"/>
                          <a:chOff x="0" y="0"/>
                          <a:chExt cx="9100" cy="10"/>
                        </a:xfrm>
                      </wpg:grpSpPr>
                      <wpg:grpSp>
                        <wpg:cNvPr id="136" name="Group 134"/>
                        <wpg:cNvGrpSpPr>
                          <a:grpSpLocks/>
                        </wpg:cNvGrpSpPr>
                        <wpg:grpSpPr bwMode="auto">
                          <a:xfrm>
                            <a:off x="5" y="5"/>
                            <a:ext cx="9090" cy="2"/>
                            <a:chOff x="5" y="5"/>
                            <a:chExt cx="9090" cy="2"/>
                          </a:xfrm>
                        </wpg:grpSpPr>
                        <wps:wsp>
                          <wps:cNvPr id="137" name="Freeform 135"/>
                          <wps:cNvSpPr>
                            <a:spLocks/>
                          </wps:cNvSpPr>
                          <wps:spPr bwMode="auto">
                            <a:xfrm>
                              <a:off x="5" y="5"/>
                              <a:ext cx="9090" cy="2"/>
                            </a:xfrm>
                            <a:custGeom>
                              <a:avLst/>
                              <a:gdLst>
                                <a:gd name="T0" fmla="+- 0 5 5"/>
                                <a:gd name="T1" fmla="*/ T0 w 9090"/>
                                <a:gd name="T2" fmla="+- 0 9095 5"/>
                                <a:gd name="T3" fmla="*/ T2 w 9090"/>
                              </a:gdLst>
                              <a:ahLst/>
                              <a:cxnLst>
                                <a:cxn ang="0">
                                  <a:pos x="T1" y="0"/>
                                </a:cxn>
                                <a:cxn ang="0">
                                  <a:pos x="T3" y="0"/>
                                </a:cxn>
                              </a:cxnLst>
                              <a:rect l="0" t="0" r="r" b="b"/>
                              <a:pathLst>
                                <a:path w="9090">
                                  <a:moveTo>
                                    <a:pt x="0" y="0"/>
                                  </a:moveTo>
                                  <a:lnTo>
                                    <a:pt x="90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33" o:spid="_x0000_s1026" style="width:455pt;height:.5pt;mso-position-horizontal-relative:char;mso-position-vertical-relative:line" coordsize="9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">
                <v:group id="Group 134" o:spid="_x0000_s1027" style="position:absolute;left:5;top:5;width:9090;height:2" coordorigin="5,5" coordsize="9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35" o:spid="_x0000_s1028" style="position:absolute;left:5;top:5;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BSL8A&#10;AADcAAAADwAAAGRycy9kb3ducmV2LnhtbERPTYvCMBC9L/gfwgje1lQFlWoUERXxZhXPQzO2xWZS&#10;m1Tr/vqNIHibx/uc+bI1pXhQ7QrLCgb9CARxanXBmYLzafs7BeE8ssbSMil4kYPlovMzx1jbJx/p&#10;kfhMhBB2MSrIva9iKV2ak0HXtxVx4K62NugDrDOpa3yGcFPKYRSNpcGCQ0OOFa1zSm9JYxQcmtGA&#10;/nZDvZlmSdJcGje+F6lSvW67moHw1Pqv+OPe6zB/NIH3M+EC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IkFIvwAAANwAAAAPAAAAAAAAAAAAAAAAAJgCAABkcnMvZG93bnJl&#10;di54bWxQSwUGAAAAAAQABAD1AAAAhAMAAAAA&#10;" path="m,l9090,e" filled="f" strokeweight=".48pt">
                    <v:stroke dashstyle="dash"/>
                    <v:path arrowok="t" o:connecttype="custom" o:connectlocs="0,0;9090,0" o:connectangles="0,0"/>
                  </v:shape>
                </v:group>
                <w10:anchorlock/>
              </v:group>
            </w:pict>
          </mc:Fallback>
        </mc:AlternateContent>
      </w:r>
    </w:p>
    <w:p w:rsidR="00513C5B" w:rsidRDefault="00513C5B">
      <w:pPr>
        <w:spacing w:before="8"/>
        <w:rPr>
          <w:rFonts w:ascii="Arial" w:eastAsia="Arial" w:hAnsi="Arial" w:cs="Arial"/>
          <w:b/>
          <w:bCs/>
          <w:sz w:val="26"/>
          <w:szCs w:val="26"/>
        </w:rPr>
      </w:pPr>
    </w:p>
    <w:p w:rsidR="00513C5B" w:rsidRDefault="005B64CD">
      <w:pPr>
        <w:pStyle w:val="BodyText"/>
        <w:spacing w:line="297" w:lineRule="auto"/>
        <w:ind w:right="642"/>
      </w:pPr>
      <w:r>
        <w:t>The Equality Act 2010 applies to certain activities of registered political parties and their employees and agents. A registered political party is a membership association under the Act.</w:t>
      </w:r>
      <w:r>
        <w:rPr>
          <w:position w:val="11"/>
          <w:sz w:val="16"/>
        </w:rPr>
        <w:t xml:space="preserve">9 </w:t>
      </w:r>
      <w:r>
        <w:t>Instructing, causing or inducing another person to commit</w:t>
      </w:r>
      <w:r>
        <w:rPr>
          <w:spacing w:val="-36"/>
        </w:rPr>
        <w:t xml:space="preserve"> </w:t>
      </w:r>
      <w:r>
        <w:t>certain</w:t>
      </w:r>
    </w:p>
    <w:p w:rsidR="00513C5B" w:rsidRDefault="00513C5B">
      <w:pPr>
        <w:spacing w:before="2"/>
        <w:rPr>
          <w:rFonts w:ascii="Arial" w:eastAsia="Arial" w:hAnsi="Arial" w:cs="Arial"/>
          <w:sz w:val="11"/>
          <w:szCs w:val="11"/>
        </w:rPr>
      </w:pPr>
    </w:p>
    <w:p w:rsidR="00513C5B" w:rsidRDefault="005B64CD">
      <w:pPr>
        <w:spacing w:line="20" w:lineRule="exact"/>
        <w:ind w:left="68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1838325" cy="9525"/>
                <wp:effectExtent l="0" t="0" r="9525" b="9525"/>
                <wp:docPr id="13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133" name="Group 131"/>
                        <wpg:cNvGrpSpPr>
                          <a:grpSpLocks/>
                        </wpg:cNvGrpSpPr>
                        <wpg:grpSpPr bwMode="auto">
                          <a:xfrm>
                            <a:off x="8" y="8"/>
                            <a:ext cx="2880" cy="2"/>
                            <a:chOff x="8" y="8"/>
                            <a:chExt cx="2880" cy="2"/>
                          </a:xfrm>
                        </wpg:grpSpPr>
                        <wps:wsp>
                          <wps:cNvPr id="134" name="Freeform 132"/>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30"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">
                <v:group id="Group 131"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32"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d3cIA&#10;AADcAAAADwAAAGRycy9kb3ducmV2LnhtbERPTWvCQBC9F/oflin0VjdqKhLdiFikgR7EKJ6H7JiE&#10;ZGdDdpvEf98tFHqbx/uc7W4yrRiod7VlBfNZBIK4sLrmUsH1cnxbg3AeWWNrmRQ8yMEufX7aYqLt&#10;yGcacl+KEMIuQQWV910ipSsqMuhmtiMO3N32Bn2AfSl1j2MIN61cRNFKGqw5NFTY0aGiosm/jQLf&#10;5PfH5/zrRvuP4WTHOItO71ap15dpvwHhafL/4j93psP8ZQy/z4QLZP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nV3dwgAAANwAAAAPAAAAAAAAAAAAAAAAAJgCAABkcnMvZG93&#10;bnJldi54bWxQSwUGAAAAAAQABAD1AAAAhwMAAAAA&#10;" path="m,l2880,e" filled="f" strokeweight=".72pt">
                    <v:path arrowok="t" o:connecttype="custom" o:connectlocs="0,0;2880,0" o:connectangles="0,0"/>
                  </v:shape>
                </v:group>
                <w10:anchorlock/>
              </v:group>
            </w:pict>
          </mc:Fallback>
        </mc:AlternateContent>
      </w:r>
    </w:p>
    <w:p w:rsidR="00513C5B" w:rsidRDefault="005B64CD">
      <w:pPr>
        <w:spacing w:before="71"/>
        <w:ind w:left="680"/>
        <w:rPr>
          <w:rFonts w:ascii="Arial" w:eastAsia="Arial" w:hAnsi="Arial" w:cs="Arial"/>
          <w:sz w:val="17"/>
          <w:szCs w:val="17"/>
        </w:rPr>
      </w:pPr>
      <w:r>
        <w:rPr>
          <w:rFonts w:ascii="Arial"/>
          <w:position w:val="8"/>
          <w:sz w:val="11"/>
        </w:rPr>
        <w:t>8</w:t>
      </w:r>
      <w:r>
        <w:rPr>
          <w:rFonts w:ascii="Arial"/>
          <w:spacing w:val="-2"/>
          <w:position w:val="8"/>
          <w:sz w:val="11"/>
        </w:rPr>
        <w:t xml:space="preserve"> </w:t>
      </w:r>
      <w:r>
        <w:rPr>
          <w:rFonts w:ascii="Arial"/>
          <w:sz w:val="17"/>
        </w:rPr>
        <w:t>The</w:t>
      </w:r>
      <w:r>
        <w:rPr>
          <w:rFonts w:ascii="Arial"/>
          <w:spacing w:val="-5"/>
          <w:sz w:val="17"/>
        </w:rPr>
        <w:t xml:space="preserve"> </w:t>
      </w:r>
      <w:r>
        <w:rPr>
          <w:rFonts w:ascii="Arial"/>
          <w:sz w:val="17"/>
        </w:rPr>
        <w:t>All</w:t>
      </w:r>
      <w:r>
        <w:rPr>
          <w:rFonts w:ascii="Arial"/>
          <w:spacing w:val="-3"/>
          <w:sz w:val="17"/>
        </w:rPr>
        <w:t xml:space="preserve"> </w:t>
      </w:r>
      <w:r>
        <w:rPr>
          <w:rFonts w:ascii="Arial"/>
          <w:sz w:val="17"/>
        </w:rPr>
        <w:t>Party</w:t>
      </w:r>
      <w:r>
        <w:rPr>
          <w:rFonts w:ascii="Arial"/>
          <w:spacing w:val="-5"/>
          <w:sz w:val="17"/>
        </w:rPr>
        <w:t xml:space="preserve"> </w:t>
      </w:r>
      <w:r>
        <w:rPr>
          <w:rFonts w:ascii="Arial"/>
          <w:sz w:val="17"/>
        </w:rPr>
        <w:t>Parliamentary</w:t>
      </w:r>
      <w:r>
        <w:rPr>
          <w:rFonts w:ascii="Arial"/>
          <w:spacing w:val="-5"/>
          <w:sz w:val="17"/>
        </w:rPr>
        <w:t xml:space="preserve"> </w:t>
      </w:r>
      <w:hyperlink r:id="rId13">
        <w:r>
          <w:rPr>
            <w:rFonts w:ascii="Arial"/>
            <w:color w:val="0000FF"/>
            <w:sz w:val="17"/>
          </w:rPr>
          <w:t>inquiry</w:t>
        </w:r>
        <w:r>
          <w:rPr>
            <w:rFonts w:ascii="Arial"/>
            <w:color w:val="0000FF"/>
            <w:spacing w:val="-5"/>
            <w:sz w:val="17"/>
          </w:rPr>
          <w:t xml:space="preserve"> </w:t>
        </w:r>
        <w:r>
          <w:rPr>
            <w:rFonts w:ascii="Arial"/>
            <w:color w:val="0000FF"/>
            <w:sz w:val="17"/>
          </w:rPr>
          <w:t>into</w:t>
        </w:r>
        <w:r>
          <w:rPr>
            <w:rFonts w:ascii="Arial"/>
            <w:color w:val="0000FF"/>
            <w:spacing w:val="-5"/>
            <w:sz w:val="17"/>
          </w:rPr>
          <w:t xml:space="preserve"> </w:t>
        </w:r>
        <w:r>
          <w:rPr>
            <w:rFonts w:ascii="Arial"/>
            <w:color w:val="0000FF"/>
            <w:sz w:val="17"/>
          </w:rPr>
          <w:t>electoral</w:t>
        </w:r>
        <w:r>
          <w:rPr>
            <w:rFonts w:ascii="Arial"/>
            <w:color w:val="0000FF"/>
            <w:spacing w:val="-3"/>
            <w:sz w:val="17"/>
          </w:rPr>
          <w:t xml:space="preserve"> </w:t>
        </w:r>
        <w:r>
          <w:rPr>
            <w:rFonts w:ascii="Arial"/>
            <w:color w:val="0000FF"/>
            <w:sz w:val="17"/>
          </w:rPr>
          <w:t>conduct,</w:t>
        </w:r>
      </w:hyperlink>
      <w:r>
        <w:rPr>
          <w:rFonts w:ascii="Arial"/>
          <w:color w:val="0000FF"/>
          <w:spacing w:val="-2"/>
          <w:sz w:val="17"/>
        </w:rPr>
        <w:t xml:space="preserve"> </w:t>
      </w:r>
      <w:r>
        <w:rPr>
          <w:rFonts w:ascii="Arial"/>
          <w:sz w:val="17"/>
        </w:rPr>
        <w:t>Oct</w:t>
      </w:r>
      <w:r>
        <w:rPr>
          <w:rFonts w:ascii="Arial"/>
          <w:spacing w:val="-3"/>
          <w:sz w:val="17"/>
        </w:rPr>
        <w:t xml:space="preserve"> </w:t>
      </w:r>
      <w:r>
        <w:rPr>
          <w:rFonts w:ascii="Arial"/>
          <w:sz w:val="17"/>
        </w:rPr>
        <w:t>2013</w:t>
      </w:r>
      <w:r>
        <w:rPr>
          <w:rFonts w:ascii="Arial"/>
          <w:spacing w:val="-5"/>
          <w:sz w:val="17"/>
        </w:rPr>
        <w:t xml:space="preserve"> </w:t>
      </w:r>
      <w:r>
        <w:rPr>
          <w:rFonts w:ascii="Arial"/>
          <w:sz w:val="17"/>
        </w:rPr>
        <w:t>para</w:t>
      </w:r>
      <w:r>
        <w:rPr>
          <w:rFonts w:ascii="Arial"/>
          <w:spacing w:val="-21"/>
          <w:sz w:val="17"/>
        </w:rPr>
        <w:t xml:space="preserve"> </w:t>
      </w:r>
      <w:r>
        <w:rPr>
          <w:rFonts w:ascii="Arial"/>
          <w:sz w:val="17"/>
        </w:rPr>
        <w:t>156.</w:t>
      </w:r>
    </w:p>
    <w:p w:rsidR="00513C5B" w:rsidRDefault="005B64CD">
      <w:pPr>
        <w:spacing w:line="20" w:lineRule="exact"/>
        <w:ind w:left="2913"/>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1408430" cy="7620"/>
                <wp:effectExtent l="9525" t="9525" r="1270" b="1905"/>
                <wp:docPr id="129"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7620"/>
                          <a:chOff x="0" y="0"/>
                          <a:chExt cx="2218" cy="12"/>
                        </a:xfrm>
                      </wpg:grpSpPr>
                      <wpg:grpSp>
                        <wpg:cNvPr id="130" name="Group 128"/>
                        <wpg:cNvGrpSpPr>
                          <a:grpSpLocks/>
                        </wpg:cNvGrpSpPr>
                        <wpg:grpSpPr bwMode="auto">
                          <a:xfrm>
                            <a:off x="6" y="6"/>
                            <a:ext cx="2206" cy="2"/>
                            <a:chOff x="6" y="6"/>
                            <a:chExt cx="2206" cy="2"/>
                          </a:xfrm>
                        </wpg:grpSpPr>
                        <wps:wsp>
                          <wps:cNvPr id="131" name="Freeform 129"/>
                          <wps:cNvSpPr>
                            <a:spLocks/>
                          </wps:cNvSpPr>
                          <wps:spPr bwMode="auto">
                            <a:xfrm>
                              <a:off x="6" y="6"/>
                              <a:ext cx="2206" cy="2"/>
                            </a:xfrm>
                            <a:custGeom>
                              <a:avLst/>
                              <a:gdLst>
                                <a:gd name="T0" fmla="+- 0 6 6"/>
                                <a:gd name="T1" fmla="*/ T0 w 2206"/>
                                <a:gd name="T2" fmla="+- 0 2212 6"/>
                                <a:gd name="T3" fmla="*/ T2 w 2206"/>
                              </a:gdLst>
                              <a:ahLst/>
                              <a:cxnLst>
                                <a:cxn ang="0">
                                  <a:pos x="T1" y="0"/>
                                </a:cxn>
                                <a:cxn ang="0">
                                  <a:pos x="T3" y="0"/>
                                </a:cxn>
                              </a:cxnLst>
                              <a:rect l="0" t="0" r="r" b="b"/>
                              <a:pathLst>
                                <a:path w="2206">
                                  <a:moveTo>
                                    <a:pt x="0" y="0"/>
                                  </a:moveTo>
                                  <a:lnTo>
                                    <a:pt x="2206"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27" o:spid="_x0000_s1026" style="width:110.9pt;height:.6pt;mso-position-horizontal-relative:char;mso-position-vertical-relative:line" coordsize="22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">
                <v:group id="Group 128" o:spid="_x0000_s1027" style="position:absolute;left:6;top:6;width:2206;height:2" coordorigin="6,6" coordsize="22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29" o:spid="_x0000_s1028" style="position:absolute;left:6;top:6;width:2206;height:2;visibility:visible;mso-wrap-style:square;v-text-anchor:top" coordsize="2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AtsQA&#10;AADcAAAADwAAAGRycy9kb3ducmV2LnhtbERP22rCQBB9L/Qflin0RZpNUrQSXUWEtgr6oOYDhuzk&#10;gtnZkF1j+vduodC3OZzrLNejacVAvWssK0iiGARxYXXDlYL88vk2B+E8ssbWMin4IQfr1fPTEjNt&#10;73yi4ewrEULYZaig9r7LpHRFTQZdZDviwJW2N+gD7Cupe7yHcNPKNI5n0mDDoaHGjrY1FdfzzSiY&#10;lh+TSZ6f8vYwHC/p9Tvd35IvpV5fxs0ChKfR/4v/3Dsd5r8n8PtMuE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ZgLbEAAAA3AAAAA8AAAAAAAAAAAAAAAAAmAIAAGRycy9k&#10;b3ducmV2LnhtbFBLBQYAAAAABAAEAPUAAACJAwAAAAA=&#10;" path="m,l2206,e" filled="f" strokecolor="blue" strokeweight=".6pt">
                    <v:path arrowok="t" o:connecttype="custom" o:connectlocs="0,0;2206,0" o:connectangles="0,0"/>
                  </v:shape>
                </v:group>
                <w10:anchorlock/>
              </v:group>
            </w:pict>
          </mc:Fallback>
        </mc:AlternateContent>
      </w:r>
    </w:p>
    <w:p w:rsidR="00513C5B" w:rsidRDefault="005B64CD">
      <w:pPr>
        <w:spacing w:before="79"/>
        <w:ind w:left="680"/>
        <w:rPr>
          <w:rFonts w:ascii="Arial" w:eastAsia="Arial" w:hAnsi="Arial" w:cs="Arial"/>
          <w:sz w:val="17"/>
          <w:szCs w:val="17"/>
        </w:rPr>
      </w:pPr>
      <w:r>
        <w:rPr>
          <w:rFonts w:ascii="Arial"/>
          <w:position w:val="8"/>
          <w:sz w:val="11"/>
        </w:rPr>
        <w:t>9</w:t>
      </w:r>
      <w:r>
        <w:rPr>
          <w:rFonts w:ascii="Arial"/>
          <w:spacing w:val="12"/>
          <w:position w:val="8"/>
          <w:sz w:val="11"/>
        </w:rPr>
        <w:t xml:space="preserve"> </w:t>
      </w:r>
      <w:r>
        <w:rPr>
          <w:rFonts w:ascii="Arial"/>
          <w:sz w:val="17"/>
        </w:rPr>
        <w:t>As</w:t>
      </w:r>
      <w:r>
        <w:rPr>
          <w:rFonts w:ascii="Arial"/>
          <w:spacing w:val="-6"/>
          <w:sz w:val="17"/>
        </w:rPr>
        <w:t xml:space="preserve"> </w:t>
      </w:r>
      <w:r>
        <w:rPr>
          <w:rFonts w:ascii="Arial"/>
          <w:sz w:val="17"/>
        </w:rPr>
        <w:t>defined</w:t>
      </w:r>
      <w:r>
        <w:rPr>
          <w:rFonts w:ascii="Arial"/>
          <w:spacing w:val="-8"/>
          <w:sz w:val="17"/>
        </w:rPr>
        <w:t xml:space="preserve"> </w:t>
      </w:r>
      <w:r>
        <w:rPr>
          <w:rFonts w:ascii="Arial"/>
          <w:sz w:val="17"/>
        </w:rPr>
        <w:t>in</w:t>
      </w:r>
      <w:r>
        <w:rPr>
          <w:rFonts w:ascii="Arial"/>
          <w:spacing w:val="-8"/>
          <w:sz w:val="17"/>
        </w:rPr>
        <w:t xml:space="preserve"> </w:t>
      </w:r>
      <w:r>
        <w:rPr>
          <w:rFonts w:ascii="Arial"/>
          <w:sz w:val="17"/>
        </w:rPr>
        <w:t>section</w:t>
      </w:r>
      <w:r>
        <w:rPr>
          <w:rFonts w:ascii="Arial"/>
          <w:spacing w:val="-8"/>
          <w:sz w:val="17"/>
        </w:rPr>
        <w:t xml:space="preserve"> </w:t>
      </w:r>
      <w:r>
        <w:rPr>
          <w:rFonts w:ascii="Arial"/>
          <w:sz w:val="17"/>
        </w:rPr>
        <w:t>107</w:t>
      </w:r>
      <w:r>
        <w:rPr>
          <w:rFonts w:ascii="Arial"/>
          <w:spacing w:val="-6"/>
          <w:sz w:val="17"/>
        </w:rPr>
        <w:t xml:space="preserve"> </w:t>
      </w:r>
      <w:r>
        <w:rPr>
          <w:rFonts w:ascii="Arial"/>
          <w:sz w:val="17"/>
        </w:rPr>
        <w:t>(2)</w:t>
      </w:r>
      <w:r>
        <w:rPr>
          <w:rFonts w:ascii="Arial"/>
          <w:spacing w:val="-5"/>
          <w:sz w:val="17"/>
        </w:rPr>
        <w:t xml:space="preserve"> </w:t>
      </w:r>
      <w:r>
        <w:rPr>
          <w:rFonts w:ascii="Arial"/>
          <w:sz w:val="17"/>
        </w:rPr>
        <w:t>Equality</w:t>
      </w:r>
      <w:r>
        <w:rPr>
          <w:rFonts w:ascii="Arial"/>
          <w:spacing w:val="-9"/>
          <w:sz w:val="17"/>
        </w:rPr>
        <w:t xml:space="preserve"> </w:t>
      </w:r>
      <w:r>
        <w:rPr>
          <w:rFonts w:ascii="Arial"/>
          <w:sz w:val="17"/>
        </w:rPr>
        <w:t>Act</w:t>
      </w:r>
      <w:r>
        <w:rPr>
          <w:rFonts w:ascii="Arial"/>
          <w:spacing w:val="-5"/>
          <w:sz w:val="17"/>
        </w:rPr>
        <w:t xml:space="preserve"> </w:t>
      </w:r>
      <w:r>
        <w:rPr>
          <w:rFonts w:ascii="Arial"/>
          <w:sz w:val="17"/>
        </w:rPr>
        <w:t>2010</w:t>
      </w:r>
      <w:r>
        <w:rPr>
          <w:rFonts w:ascii="Arial"/>
          <w:spacing w:val="-6"/>
          <w:sz w:val="17"/>
        </w:rPr>
        <w:t xml:space="preserve"> </w:t>
      </w:r>
      <w:r>
        <w:rPr>
          <w:rFonts w:ascii="Arial"/>
          <w:sz w:val="17"/>
        </w:rPr>
        <w:t>and</w:t>
      </w:r>
      <w:r>
        <w:rPr>
          <w:rFonts w:ascii="Arial"/>
          <w:spacing w:val="-9"/>
          <w:sz w:val="17"/>
        </w:rPr>
        <w:t xml:space="preserve"> </w:t>
      </w:r>
      <w:r>
        <w:rPr>
          <w:rFonts w:ascii="Arial"/>
          <w:sz w:val="17"/>
        </w:rPr>
        <w:t>specific</w:t>
      </w:r>
      <w:r>
        <w:rPr>
          <w:rFonts w:ascii="Arial"/>
          <w:spacing w:val="-6"/>
          <w:sz w:val="17"/>
        </w:rPr>
        <w:t xml:space="preserve"> </w:t>
      </w:r>
      <w:r>
        <w:rPr>
          <w:rFonts w:ascii="Arial"/>
          <w:sz w:val="17"/>
        </w:rPr>
        <w:t>provisions</w:t>
      </w:r>
      <w:r>
        <w:rPr>
          <w:rFonts w:ascii="Arial"/>
          <w:spacing w:val="-5"/>
          <w:sz w:val="17"/>
        </w:rPr>
        <w:t xml:space="preserve"> </w:t>
      </w:r>
      <w:r>
        <w:rPr>
          <w:rFonts w:ascii="Arial"/>
          <w:sz w:val="17"/>
        </w:rPr>
        <w:t>in</w:t>
      </w:r>
      <w:r>
        <w:rPr>
          <w:rFonts w:ascii="Arial"/>
          <w:spacing w:val="-8"/>
          <w:sz w:val="17"/>
        </w:rPr>
        <w:t xml:space="preserve"> </w:t>
      </w:r>
      <w:r>
        <w:rPr>
          <w:rFonts w:ascii="Arial"/>
          <w:sz w:val="17"/>
        </w:rPr>
        <w:t>this</w:t>
      </w:r>
      <w:r>
        <w:rPr>
          <w:rFonts w:ascii="Arial"/>
          <w:spacing w:val="-5"/>
          <w:sz w:val="17"/>
        </w:rPr>
        <w:t xml:space="preserve"> </w:t>
      </w:r>
      <w:r>
        <w:rPr>
          <w:rFonts w:ascii="Arial"/>
          <w:sz w:val="17"/>
        </w:rPr>
        <w:t>Act</w:t>
      </w:r>
      <w:r>
        <w:rPr>
          <w:rFonts w:ascii="Arial"/>
          <w:spacing w:val="-5"/>
          <w:sz w:val="17"/>
        </w:rPr>
        <w:t xml:space="preserve"> </w:t>
      </w:r>
      <w:r>
        <w:rPr>
          <w:rFonts w:ascii="Arial"/>
          <w:sz w:val="17"/>
        </w:rPr>
        <w:t>are</w:t>
      </w:r>
      <w:r>
        <w:rPr>
          <w:rFonts w:ascii="Arial"/>
          <w:spacing w:val="-9"/>
          <w:sz w:val="17"/>
        </w:rPr>
        <w:t xml:space="preserve"> </w:t>
      </w:r>
      <w:r>
        <w:rPr>
          <w:rFonts w:ascii="Arial"/>
          <w:sz w:val="17"/>
        </w:rPr>
        <w:t>directed</w:t>
      </w:r>
      <w:r>
        <w:rPr>
          <w:rFonts w:ascii="Arial"/>
          <w:spacing w:val="-8"/>
          <w:sz w:val="17"/>
        </w:rPr>
        <w:t xml:space="preserve"> </w:t>
      </w:r>
      <w:r>
        <w:rPr>
          <w:rFonts w:ascii="Arial"/>
          <w:sz w:val="17"/>
        </w:rPr>
        <w:t>to</w:t>
      </w:r>
      <w:r>
        <w:rPr>
          <w:rFonts w:ascii="Arial"/>
          <w:spacing w:val="-9"/>
          <w:sz w:val="17"/>
        </w:rPr>
        <w:t xml:space="preserve"> </w:t>
      </w:r>
      <w:r>
        <w:rPr>
          <w:rFonts w:ascii="Arial"/>
          <w:sz w:val="17"/>
        </w:rPr>
        <w:t>registered</w:t>
      </w:r>
      <w:r>
        <w:rPr>
          <w:rFonts w:ascii="Arial"/>
          <w:spacing w:val="-8"/>
          <w:sz w:val="17"/>
        </w:rPr>
        <w:t xml:space="preserve"> </w:t>
      </w:r>
      <w:r>
        <w:rPr>
          <w:rFonts w:ascii="Arial"/>
          <w:sz w:val="17"/>
        </w:rPr>
        <w:t>political</w:t>
      </w:r>
    </w:p>
    <w:p w:rsidR="00513C5B" w:rsidRDefault="00513C5B">
      <w:pPr>
        <w:rPr>
          <w:rFonts w:ascii="Arial" w:eastAsia="Arial" w:hAnsi="Arial" w:cs="Arial"/>
          <w:sz w:val="17"/>
          <w:szCs w:val="17"/>
        </w:rPr>
        <w:sectPr w:rsidR="00513C5B">
          <w:pgSz w:w="11930" w:h="16860"/>
          <w:pgMar w:top="720" w:right="880" w:bottom="980" w:left="760" w:header="537" w:footer="783" w:gutter="0"/>
          <w:cols w:space="720"/>
        </w:sect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B64CD">
      <w:pPr>
        <w:pStyle w:val="BodyText"/>
        <w:spacing w:before="224" w:line="278" w:lineRule="auto"/>
        <w:ind w:right="653"/>
        <w:rPr>
          <w:sz w:val="16"/>
          <w:szCs w:val="16"/>
        </w:rPr>
      </w:pPr>
      <w:r>
        <w:t>unlawful</w:t>
      </w:r>
      <w:r>
        <w:rPr>
          <w:spacing w:val="-6"/>
        </w:rPr>
        <w:t xml:space="preserve"> </w:t>
      </w:r>
      <w:r>
        <w:t>acts</w:t>
      </w:r>
      <w:r>
        <w:rPr>
          <w:spacing w:val="-3"/>
        </w:rPr>
        <w:t xml:space="preserve"> </w:t>
      </w:r>
      <w:r>
        <w:t>or</w:t>
      </w:r>
      <w:r>
        <w:rPr>
          <w:spacing w:val="-6"/>
        </w:rPr>
        <w:t xml:space="preserve"> </w:t>
      </w:r>
      <w:r>
        <w:t>aiding</w:t>
      </w:r>
      <w:r>
        <w:rPr>
          <w:spacing w:val="-7"/>
        </w:rPr>
        <w:t xml:space="preserve"> </w:t>
      </w:r>
      <w:r>
        <w:t>certain</w:t>
      </w:r>
      <w:r>
        <w:rPr>
          <w:spacing w:val="-2"/>
        </w:rPr>
        <w:t xml:space="preserve"> </w:t>
      </w:r>
      <w:r>
        <w:t>contraventions</w:t>
      </w:r>
      <w:r>
        <w:rPr>
          <w:spacing w:val="-5"/>
        </w:rPr>
        <w:t xml:space="preserve"> </w:t>
      </w:r>
      <w:r>
        <w:t>of the</w:t>
      </w:r>
      <w:r>
        <w:rPr>
          <w:spacing w:val="-2"/>
        </w:rPr>
        <w:t xml:space="preserve"> </w:t>
      </w:r>
      <w:r>
        <w:t>Equality</w:t>
      </w:r>
      <w:r>
        <w:rPr>
          <w:spacing w:val="-5"/>
        </w:rPr>
        <w:t xml:space="preserve"> </w:t>
      </w:r>
      <w:r>
        <w:t>Act</w:t>
      </w:r>
      <w:r>
        <w:rPr>
          <w:spacing w:val="-5"/>
        </w:rPr>
        <w:t xml:space="preserve"> </w:t>
      </w:r>
      <w:r>
        <w:t>2010</w:t>
      </w:r>
      <w:r>
        <w:rPr>
          <w:spacing w:val="-2"/>
        </w:rPr>
        <w:t xml:space="preserve"> </w:t>
      </w:r>
      <w:r>
        <w:t>is</w:t>
      </w:r>
      <w:r>
        <w:rPr>
          <w:spacing w:val="-31"/>
        </w:rPr>
        <w:t xml:space="preserve"> </w:t>
      </w:r>
      <w:r>
        <w:t>also unlawful.</w:t>
      </w:r>
      <w:r>
        <w:rPr>
          <w:position w:val="11"/>
          <w:sz w:val="16"/>
        </w:rPr>
        <w:t>10</w:t>
      </w:r>
    </w:p>
    <w:p w:rsidR="00513C5B" w:rsidRDefault="005B64CD">
      <w:pPr>
        <w:pStyle w:val="BodyText"/>
        <w:spacing w:before="150" w:line="297" w:lineRule="auto"/>
        <w:ind w:right="603"/>
      </w:pPr>
      <w:r>
        <w:t>Part 7 of the Equality Act 2010 prohibits discrimination, harassment and victimisation against people seeking to become members or who are members or associates of a membership association.</w:t>
      </w:r>
      <w:r>
        <w:rPr>
          <w:position w:val="11"/>
          <w:sz w:val="16"/>
        </w:rPr>
        <w:t xml:space="preserve">11 </w:t>
      </w:r>
      <w:r>
        <w:t>Part 7 covers the protected characteristics of age, disability,</w:t>
      </w:r>
      <w:r>
        <w:rPr>
          <w:spacing w:val="-3"/>
        </w:rPr>
        <w:t xml:space="preserve"> </w:t>
      </w:r>
      <w:r>
        <w:t>gender</w:t>
      </w:r>
      <w:r>
        <w:rPr>
          <w:spacing w:val="-5"/>
        </w:rPr>
        <w:t xml:space="preserve"> </w:t>
      </w:r>
      <w:r>
        <w:t>reassignment,</w:t>
      </w:r>
      <w:r>
        <w:rPr>
          <w:spacing w:val="-6"/>
        </w:rPr>
        <w:t xml:space="preserve"> </w:t>
      </w:r>
      <w:r>
        <w:t>race,</w:t>
      </w:r>
      <w:r>
        <w:rPr>
          <w:spacing w:val="-6"/>
        </w:rPr>
        <w:t xml:space="preserve"> </w:t>
      </w:r>
      <w:r>
        <w:t>religion</w:t>
      </w:r>
      <w:r>
        <w:rPr>
          <w:spacing w:val="-3"/>
        </w:rPr>
        <w:t xml:space="preserve"> </w:t>
      </w:r>
      <w:r>
        <w:t>or</w:t>
      </w:r>
      <w:r>
        <w:rPr>
          <w:spacing w:val="-1"/>
        </w:rPr>
        <w:t xml:space="preserve"> </w:t>
      </w:r>
      <w:r>
        <w:t>belief,</w:t>
      </w:r>
      <w:r>
        <w:rPr>
          <w:spacing w:val="-3"/>
        </w:rPr>
        <w:t xml:space="preserve"> </w:t>
      </w:r>
      <w:r>
        <w:t>sex</w:t>
      </w:r>
      <w:r>
        <w:rPr>
          <w:spacing w:val="-6"/>
        </w:rPr>
        <w:t xml:space="preserve"> </w:t>
      </w:r>
      <w:r>
        <w:t>and</w:t>
      </w:r>
      <w:r>
        <w:rPr>
          <w:spacing w:val="-3"/>
        </w:rPr>
        <w:t xml:space="preserve"> </w:t>
      </w:r>
      <w:r>
        <w:t>sexual</w:t>
      </w:r>
      <w:r>
        <w:rPr>
          <w:spacing w:val="-35"/>
        </w:rPr>
        <w:t xml:space="preserve"> </w:t>
      </w:r>
      <w:r>
        <w:t>orientation.</w:t>
      </w:r>
    </w:p>
    <w:p w:rsidR="00513C5B" w:rsidRDefault="005B64CD">
      <w:pPr>
        <w:pStyle w:val="BodyText"/>
        <w:spacing w:before="24"/>
      </w:pPr>
      <w:r>
        <w:t>Harassment</w:t>
      </w:r>
      <w:r>
        <w:rPr>
          <w:spacing w:val="-3"/>
        </w:rPr>
        <w:t xml:space="preserve"> </w:t>
      </w:r>
      <w:r>
        <w:t>related</w:t>
      </w:r>
      <w:r>
        <w:rPr>
          <w:spacing w:val="-5"/>
        </w:rPr>
        <w:t xml:space="preserve"> </w:t>
      </w:r>
      <w:r>
        <w:t>to</w:t>
      </w:r>
      <w:r>
        <w:rPr>
          <w:spacing w:val="-5"/>
        </w:rPr>
        <w:t xml:space="preserve"> </w:t>
      </w:r>
      <w:r>
        <w:t>religion</w:t>
      </w:r>
      <w:r>
        <w:rPr>
          <w:spacing w:val="-3"/>
        </w:rPr>
        <w:t xml:space="preserve"> </w:t>
      </w:r>
      <w:r>
        <w:t>or</w:t>
      </w:r>
      <w:r>
        <w:rPr>
          <w:spacing w:val="-5"/>
        </w:rPr>
        <w:t xml:space="preserve"> </w:t>
      </w:r>
      <w:r>
        <w:t>belief</w:t>
      </w:r>
      <w:r>
        <w:rPr>
          <w:spacing w:val="-3"/>
        </w:rPr>
        <w:t xml:space="preserve"> </w:t>
      </w:r>
      <w:r>
        <w:t>and</w:t>
      </w:r>
      <w:r>
        <w:rPr>
          <w:spacing w:val="-5"/>
        </w:rPr>
        <w:t xml:space="preserve"> </w:t>
      </w:r>
      <w:r>
        <w:t>sexual</w:t>
      </w:r>
      <w:r>
        <w:rPr>
          <w:spacing w:val="-4"/>
        </w:rPr>
        <w:t xml:space="preserve"> </w:t>
      </w:r>
      <w:r>
        <w:t>orientation</w:t>
      </w:r>
      <w:r>
        <w:rPr>
          <w:spacing w:val="-3"/>
        </w:rPr>
        <w:t xml:space="preserve"> </w:t>
      </w:r>
      <w:r>
        <w:t>is</w:t>
      </w:r>
      <w:r>
        <w:rPr>
          <w:spacing w:val="-6"/>
        </w:rPr>
        <w:t xml:space="preserve"> </w:t>
      </w:r>
      <w:r>
        <w:t>not</w:t>
      </w:r>
      <w:r>
        <w:rPr>
          <w:spacing w:val="-28"/>
        </w:rPr>
        <w:t xml:space="preserve"> </w:t>
      </w:r>
      <w:r>
        <w:t>covered.</w:t>
      </w:r>
    </w:p>
    <w:p w:rsidR="00513C5B" w:rsidRDefault="00513C5B">
      <w:pPr>
        <w:spacing w:before="5"/>
        <w:rPr>
          <w:rFonts w:ascii="Arial" w:eastAsia="Arial" w:hAnsi="Arial" w:cs="Arial"/>
          <w:sz w:val="28"/>
          <w:szCs w:val="28"/>
        </w:rPr>
      </w:pPr>
    </w:p>
    <w:p w:rsidR="00513C5B" w:rsidRDefault="005B64CD">
      <w:pPr>
        <w:ind w:left="680"/>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5780405" cy="864870"/>
                <wp:effectExtent l="0" t="0" r="1270" b="1905"/>
                <wp:docPr id="12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86487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C5B" w:rsidRDefault="005B64CD">
                            <w:pPr>
                              <w:pStyle w:val="BodyText"/>
                              <w:spacing w:before="139" w:line="312" w:lineRule="auto"/>
                              <w:ind w:left="141" w:right="298"/>
                            </w:pPr>
                            <w:r>
                              <w:rPr>
                                <w:rFonts w:cs="Arial"/>
                                <w:b/>
                                <w:bCs/>
                              </w:rPr>
                              <w:t>Example</w:t>
                            </w:r>
                            <w:r>
                              <w:rPr>
                                <w:rFonts w:cs="Arial"/>
                                <w:b/>
                                <w:bCs/>
                                <w:spacing w:val="-2"/>
                              </w:rPr>
                              <w:t xml:space="preserve"> </w:t>
                            </w:r>
                            <w:r>
                              <w:t>—</w:t>
                            </w:r>
                            <w:r>
                              <w:rPr>
                                <w:spacing w:val="-5"/>
                              </w:rPr>
                              <w:t xml:space="preserve"> </w:t>
                            </w:r>
                            <w:r>
                              <w:t>The</w:t>
                            </w:r>
                            <w:r>
                              <w:rPr>
                                <w:spacing w:val="-2"/>
                              </w:rPr>
                              <w:t xml:space="preserve"> </w:t>
                            </w:r>
                            <w:r>
                              <w:t>constitution</w:t>
                            </w:r>
                            <w:r>
                              <w:rPr>
                                <w:spacing w:val="-4"/>
                              </w:rPr>
                              <w:t xml:space="preserve"> </w:t>
                            </w:r>
                            <w:r>
                              <w:t>of</w:t>
                            </w:r>
                            <w:r>
                              <w:rPr>
                                <w:spacing w:val="-2"/>
                              </w:rPr>
                              <w:t xml:space="preserve"> </w:t>
                            </w:r>
                            <w:r>
                              <w:t>a</w:t>
                            </w:r>
                            <w:r>
                              <w:rPr>
                                <w:spacing w:val="-2"/>
                              </w:rPr>
                              <w:t xml:space="preserve"> </w:t>
                            </w:r>
                            <w:r>
                              <w:t>registered</w:t>
                            </w:r>
                            <w:r>
                              <w:rPr>
                                <w:spacing w:val="-4"/>
                              </w:rPr>
                              <w:t xml:space="preserve"> </w:t>
                            </w:r>
                            <w:r>
                              <w:t>political</w:t>
                            </w:r>
                            <w:r>
                              <w:rPr>
                                <w:spacing w:val="-3"/>
                              </w:rPr>
                              <w:t xml:space="preserve"> </w:t>
                            </w:r>
                            <w:r>
                              <w:t>party</w:t>
                            </w:r>
                            <w:r>
                              <w:rPr>
                                <w:spacing w:val="-5"/>
                              </w:rPr>
                              <w:t xml:space="preserve"> </w:t>
                            </w:r>
                            <w:r>
                              <w:t>restricts</w:t>
                            </w:r>
                            <w:r>
                              <w:rPr>
                                <w:spacing w:val="-3"/>
                              </w:rPr>
                              <w:t xml:space="preserve"> </w:t>
                            </w:r>
                            <w:r>
                              <w:t>membership</w:t>
                            </w:r>
                            <w:r>
                              <w:rPr>
                                <w:spacing w:val="-27"/>
                              </w:rPr>
                              <w:t xml:space="preserve"> </w:t>
                            </w:r>
                            <w:r>
                              <w:t>to English nationals only. This is likely to be unlawful direct discrimination because of</w:t>
                            </w:r>
                            <w:r>
                              <w:rPr>
                                <w:spacing w:val="-1"/>
                              </w:rPr>
                              <w:t xml:space="preserve"> </w:t>
                            </w:r>
                            <w:r>
                              <w:t>race.</w:t>
                            </w:r>
                          </w:p>
                        </w:txbxContent>
                      </wps:txbx>
                      <wps:bodyPr rot="0" vert="horz" wrap="square" lIns="0" tIns="0" rIns="0" bIns="0" anchor="t" anchorCtr="0" upright="1">
                        <a:noAutofit/>
                      </wps:bodyPr>
                    </wps:wsp>
                  </a:graphicData>
                </a:graphic>
              </wp:inline>
            </w:drawing>
          </mc:Choice>
          <mc:Fallback>
            <w:pict>
              <v:shape id="Text Box 126" o:spid="_x0000_s1028" type="#_x0000_t202" style="width:455.15pt;height:6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" fillcolor="#daedf3" stroked="f">
                <v:textbox inset="0,0,0,0">
                  <w:txbxContent>
                    <w:p w:rsidR="00513C5B" w:rsidRDefault="005B64CD">
                      <w:pPr>
                        <w:pStyle w:val="BodyText"/>
                        <w:spacing w:before="139" w:line="312" w:lineRule="auto"/>
                        <w:ind w:left="141" w:right="298"/>
                      </w:pPr>
                      <w:r>
                        <w:rPr>
                          <w:rFonts w:cs="Arial"/>
                          <w:b/>
                          <w:bCs/>
                        </w:rPr>
                        <w:t>Example</w:t>
                      </w:r>
                      <w:r>
                        <w:rPr>
                          <w:rFonts w:cs="Arial"/>
                          <w:b/>
                          <w:bCs/>
                          <w:spacing w:val="-2"/>
                        </w:rPr>
                        <w:t xml:space="preserve"> </w:t>
                      </w:r>
                      <w:r>
                        <w:t>—</w:t>
                      </w:r>
                      <w:r>
                        <w:rPr>
                          <w:spacing w:val="-5"/>
                        </w:rPr>
                        <w:t xml:space="preserve"> </w:t>
                      </w:r>
                      <w:r>
                        <w:t>The</w:t>
                      </w:r>
                      <w:r>
                        <w:rPr>
                          <w:spacing w:val="-2"/>
                        </w:rPr>
                        <w:t xml:space="preserve"> </w:t>
                      </w:r>
                      <w:r>
                        <w:t>constitution</w:t>
                      </w:r>
                      <w:r>
                        <w:rPr>
                          <w:spacing w:val="-4"/>
                        </w:rPr>
                        <w:t xml:space="preserve"> </w:t>
                      </w:r>
                      <w:r>
                        <w:t>of</w:t>
                      </w:r>
                      <w:r>
                        <w:rPr>
                          <w:spacing w:val="-2"/>
                        </w:rPr>
                        <w:t xml:space="preserve"> </w:t>
                      </w:r>
                      <w:r>
                        <w:t>a</w:t>
                      </w:r>
                      <w:r>
                        <w:rPr>
                          <w:spacing w:val="-2"/>
                        </w:rPr>
                        <w:t xml:space="preserve"> </w:t>
                      </w:r>
                      <w:r>
                        <w:t>registered</w:t>
                      </w:r>
                      <w:r>
                        <w:rPr>
                          <w:spacing w:val="-4"/>
                        </w:rPr>
                        <w:t xml:space="preserve"> </w:t>
                      </w:r>
                      <w:r>
                        <w:t>political</w:t>
                      </w:r>
                      <w:r>
                        <w:rPr>
                          <w:spacing w:val="-3"/>
                        </w:rPr>
                        <w:t xml:space="preserve"> </w:t>
                      </w:r>
                      <w:r>
                        <w:t>party</w:t>
                      </w:r>
                      <w:r>
                        <w:rPr>
                          <w:spacing w:val="-5"/>
                        </w:rPr>
                        <w:t xml:space="preserve"> </w:t>
                      </w:r>
                      <w:r>
                        <w:t>restricts</w:t>
                      </w:r>
                      <w:r>
                        <w:rPr>
                          <w:spacing w:val="-3"/>
                        </w:rPr>
                        <w:t xml:space="preserve"> </w:t>
                      </w:r>
                      <w:r>
                        <w:t>membership</w:t>
                      </w:r>
                      <w:r>
                        <w:rPr>
                          <w:spacing w:val="-27"/>
                        </w:rPr>
                        <w:t xml:space="preserve"> </w:t>
                      </w:r>
                      <w:r>
                        <w:t>to English nationals only. This is likely to be unlawful direct discrimination because of</w:t>
                      </w:r>
                      <w:r>
                        <w:rPr>
                          <w:spacing w:val="-1"/>
                        </w:rPr>
                        <w:t xml:space="preserve"> </w:t>
                      </w:r>
                      <w:r>
                        <w:t>race.</w:t>
                      </w:r>
                    </w:p>
                  </w:txbxContent>
                </v:textbox>
                <w10:anchorlock/>
              </v:shape>
            </w:pict>
          </mc:Fallback>
        </mc:AlternateContent>
      </w:r>
    </w:p>
    <w:p w:rsidR="00513C5B" w:rsidRDefault="00513C5B">
      <w:pPr>
        <w:spacing w:before="11"/>
        <w:rPr>
          <w:rFonts w:ascii="Arial" w:eastAsia="Arial" w:hAnsi="Arial" w:cs="Arial"/>
          <w:sz w:val="30"/>
          <w:szCs w:val="30"/>
        </w:rPr>
      </w:pPr>
    </w:p>
    <w:p w:rsidR="00513C5B" w:rsidRDefault="005B64CD">
      <w:pPr>
        <w:pStyle w:val="BodyText"/>
        <w:spacing w:line="280" w:lineRule="auto"/>
        <w:ind w:right="869"/>
        <w:rPr>
          <w:sz w:val="16"/>
          <w:szCs w:val="16"/>
        </w:rPr>
      </w:pPr>
      <w:r>
        <w:t>Part 7 also prohibits discrimination in the sel</w:t>
      </w:r>
      <w:r>
        <w:t>ection process for candidates for local and general</w:t>
      </w:r>
      <w:r>
        <w:rPr>
          <w:spacing w:val="-25"/>
        </w:rPr>
        <w:t xml:space="preserve"> </w:t>
      </w:r>
      <w:r>
        <w:t>elections.</w:t>
      </w:r>
      <w:r>
        <w:rPr>
          <w:position w:val="11"/>
          <w:sz w:val="16"/>
        </w:rPr>
        <w:t>12</w:t>
      </w:r>
    </w:p>
    <w:p w:rsidR="00513C5B" w:rsidRDefault="00513C5B">
      <w:pPr>
        <w:spacing w:before="9"/>
        <w:rPr>
          <w:rFonts w:ascii="Arial" w:eastAsia="Arial" w:hAnsi="Arial" w:cs="Arial"/>
          <w:sz w:val="23"/>
          <w:szCs w:val="23"/>
        </w:rPr>
      </w:pPr>
    </w:p>
    <w:p w:rsidR="00513C5B" w:rsidRDefault="005B64CD">
      <w:pPr>
        <w:ind w:left="680"/>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5780405" cy="1091565"/>
                <wp:effectExtent l="0" t="0" r="1270" b="3810"/>
                <wp:docPr id="12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1091565"/>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C5B" w:rsidRDefault="005B64CD">
                            <w:pPr>
                              <w:pStyle w:val="BodyText"/>
                              <w:spacing w:before="138" w:line="312" w:lineRule="auto"/>
                              <w:ind w:left="141" w:right="284"/>
                            </w:pPr>
                            <w:r>
                              <w:rPr>
                                <w:rFonts w:cs="Arial"/>
                                <w:b/>
                                <w:bCs/>
                              </w:rPr>
                              <w:t>Example</w:t>
                            </w:r>
                            <w:r>
                              <w:rPr>
                                <w:rFonts w:cs="Arial"/>
                                <w:b/>
                                <w:bCs/>
                                <w:spacing w:val="-2"/>
                              </w:rPr>
                              <w:t xml:space="preserve"> </w:t>
                            </w:r>
                            <w:r>
                              <w:t>—</w:t>
                            </w:r>
                            <w:r>
                              <w:rPr>
                                <w:spacing w:val="-3"/>
                              </w:rPr>
                              <w:t xml:space="preserve"> </w:t>
                            </w:r>
                            <w:r>
                              <w:t>A</w:t>
                            </w:r>
                            <w:r>
                              <w:rPr>
                                <w:spacing w:val="-5"/>
                              </w:rPr>
                              <w:t xml:space="preserve"> </w:t>
                            </w:r>
                            <w:r>
                              <w:t>shortlisted</w:t>
                            </w:r>
                            <w:r>
                              <w:rPr>
                                <w:spacing w:val="-2"/>
                              </w:rPr>
                              <w:t xml:space="preserve"> </w:t>
                            </w:r>
                            <w:r>
                              <w:t>candidate</w:t>
                            </w:r>
                            <w:r>
                              <w:rPr>
                                <w:spacing w:val="-2"/>
                              </w:rPr>
                              <w:t xml:space="preserve"> </w:t>
                            </w:r>
                            <w:r>
                              <w:t>informs</w:t>
                            </w:r>
                            <w:r>
                              <w:rPr>
                                <w:spacing w:val="-3"/>
                              </w:rPr>
                              <w:t xml:space="preserve"> </w:t>
                            </w:r>
                            <w:r>
                              <w:t>his</w:t>
                            </w:r>
                            <w:r>
                              <w:rPr>
                                <w:spacing w:val="-3"/>
                              </w:rPr>
                              <w:t xml:space="preserve"> </w:t>
                            </w:r>
                            <w:r>
                              <w:t>constituency</w:t>
                            </w:r>
                            <w:r>
                              <w:rPr>
                                <w:spacing w:val="-5"/>
                              </w:rPr>
                              <w:t xml:space="preserve"> </w:t>
                            </w:r>
                            <w:r>
                              <w:t>Chair</w:t>
                            </w:r>
                            <w:r>
                              <w:rPr>
                                <w:spacing w:val="-4"/>
                              </w:rPr>
                              <w:t xml:space="preserve"> </w:t>
                            </w:r>
                            <w:r>
                              <w:t>that</w:t>
                            </w:r>
                            <w:r>
                              <w:rPr>
                                <w:spacing w:val="-5"/>
                              </w:rPr>
                              <w:t xml:space="preserve"> </w:t>
                            </w:r>
                            <w:r>
                              <w:t>he</w:t>
                            </w:r>
                            <w:r>
                              <w:rPr>
                                <w:spacing w:val="-30"/>
                              </w:rPr>
                              <w:t xml:space="preserve"> </w:t>
                            </w:r>
                            <w:r>
                              <w:t xml:space="preserve">intends </w:t>
                            </w:r>
                            <w:r>
                              <w:t>to spend the rest of his life living as a woman. As a result of this, he is removed from the shortlist. This is likely to be unlawful direct discrimination because of gender</w:t>
                            </w:r>
                            <w:r>
                              <w:rPr>
                                <w:spacing w:val="-18"/>
                              </w:rPr>
                              <w:t xml:space="preserve"> </w:t>
                            </w:r>
                            <w:r>
                              <w:t>reassignment.</w:t>
                            </w:r>
                          </w:p>
                        </w:txbxContent>
                      </wps:txbx>
                      <wps:bodyPr rot="0" vert="horz" wrap="square" lIns="0" tIns="0" rIns="0" bIns="0" anchor="t" anchorCtr="0" upright="1">
                        <a:noAutofit/>
                      </wps:bodyPr>
                    </wps:wsp>
                  </a:graphicData>
                </a:graphic>
              </wp:inline>
            </w:drawing>
          </mc:Choice>
          <mc:Fallback>
            <w:pict>
              <v:shape id="Text Box 125" o:spid="_x0000_s1029" type="#_x0000_t202" style="width:455.15pt;height:8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" fillcolor="#daedf3" stroked="f">
                <v:textbox inset="0,0,0,0">
                  <w:txbxContent>
                    <w:p w:rsidR="00513C5B" w:rsidRDefault="005B64CD">
                      <w:pPr>
                        <w:pStyle w:val="BodyText"/>
                        <w:spacing w:before="138" w:line="312" w:lineRule="auto"/>
                        <w:ind w:left="141" w:right="284"/>
                      </w:pPr>
                      <w:r>
                        <w:rPr>
                          <w:rFonts w:cs="Arial"/>
                          <w:b/>
                          <w:bCs/>
                        </w:rPr>
                        <w:t>Example</w:t>
                      </w:r>
                      <w:r>
                        <w:rPr>
                          <w:rFonts w:cs="Arial"/>
                          <w:b/>
                          <w:bCs/>
                          <w:spacing w:val="-2"/>
                        </w:rPr>
                        <w:t xml:space="preserve"> </w:t>
                      </w:r>
                      <w:r>
                        <w:t>—</w:t>
                      </w:r>
                      <w:r>
                        <w:rPr>
                          <w:spacing w:val="-3"/>
                        </w:rPr>
                        <w:t xml:space="preserve"> </w:t>
                      </w:r>
                      <w:r>
                        <w:t>A</w:t>
                      </w:r>
                      <w:r>
                        <w:rPr>
                          <w:spacing w:val="-5"/>
                        </w:rPr>
                        <w:t xml:space="preserve"> </w:t>
                      </w:r>
                      <w:r>
                        <w:t>shortlisted</w:t>
                      </w:r>
                      <w:r>
                        <w:rPr>
                          <w:spacing w:val="-2"/>
                        </w:rPr>
                        <w:t xml:space="preserve"> </w:t>
                      </w:r>
                      <w:r>
                        <w:t>candidate</w:t>
                      </w:r>
                      <w:r>
                        <w:rPr>
                          <w:spacing w:val="-2"/>
                        </w:rPr>
                        <w:t xml:space="preserve"> </w:t>
                      </w:r>
                      <w:r>
                        <w:t>informs</w:t>
                      </w:r>
                      <w:r>
                        <w:rPr>
                          <w:spacing w:val="-3"/>
                        </w:rPr>
                        <w:t xml:space="preserve"> </w:t>
                      </w:r>
                      <w:r>
                        <w:t>his</w:t>
                      </w:r>
                      <w:r>
                        <w:rPr>
                          <w:spacing w:val="-3"/>
                        </w:rPr>
                        <w:t xml:space="preserve"> </w:t>
                      </w:r>
                      <w:r>
                        <w:t>constituency</w:t>
                      </w:r>
                      <w:r>
                        <w:rPr>
                          <w:spacing w:val="-5"/>
                        </w:rPr>
                        <w:t xml:space="preserve"> </w:t>
                      </w:r>
                      <w:r>
                        <w:t>Chair</w:t>
                      </w:r>
                      <w:r>
                        <w:rPr>
                          <w:spacing w:val="-4"/>
                        </w:rPr>
                        <w:t xml:space="preserve"> </w:t>
                      </w:r>
                      <w:r>
                        <w:t>that</w:t>
                      </w:r>
                      <w:r>
                        <w:rPr>
                          <w:spacing w:val="-5"/>
                        </w:rPr>
                        <w:t xml:space="preserve"> </w:t>
                      </w:r>
                      <w:r>
                        <w:t>he</w:t>
                      </w:r>
                      <w:r>
                        <w:rPr>
                          <w:spacing w:val="-30"/>
                        </w:rPr>
                        <w:t xml:space="preserve"> </w:t>
                      </w:r>
                      <w:r>
                        <w:t xml:space="preserve">intends </w:t>
                      </w:r>
                      <w:r>
                        <w:t>to spend the rest of his life living as a woman. As a result of this, he is removed from the shortlist. This is likely to be unlawful direct discrimination because of gender</w:t>
                      </w:r>
                      <w:r>
                        <w:rPr>
                          <w:spacing w:val="-18"/>
                        </w:rPr>
                        <w:t xml:space="preserve"> </w:t>
                      </w:r>
                      <w:r>
                        <w:t>reassignment.</w:t>
                      </w:r>
                    </w:p>
                  </w:txbxContent>
                </v:textbox>
                <w10:anchorlock/>
              </v:shape>
            </w:pict>
          </mc:Fallback>
        </mc:AlternateContent>
      </w:r>
    </w:p>
    <w:p w:rsidR="00513C5B" w:rsidRDefault="00513C5B">
      <w:pPr>
        <w:spacing w:before="11"/>
        <w:rPr>
          <w:rFonts w:ascii="Arial" w:eastAsia="Arial" w:hAnsi="Arial" w:cs="Arial"/>
          <w:sz w:val="30"/>
          <w:szCs w:val="30"/>
        </w:rPr>
      </w:pPr>
    </w:p>
    <w:p w:rsidR="00513C5B" w:rsidRDefault="005B64CD">
      <w:pPr>
        <w:pStyle w:val="BodyText"/>
        <w:spacing w:line="300" w:lineRule="auto"/>
        <w:ind w:left="679" w:right="653"/>
        <w:rPr>
          <w:sz w:val="16"/>
          <w:szCs w:val="16"/>
        </w:rPr>
      </w:pPr>
      <w:r>
        <w:t>Rec</w:t>
      </w:r>
      <w:r>
        <w:t>ognising the under-representation of women, political parties are permitted to have all-women shortlists.</w:t>
      </w:r>
      <w:r>
        <w:rPr>
          <w:position w:val="11"/>
          <w:sz w:val="16"/>
        </w:rPr>
        <w:t xml:space="preserve">13 </w:t>
      </w:r>
      <w:r>
        <w:t>Provided there is evidence of under-representation and the action is proportionate, they may take positive action in relation to candidates who</w:t>
      </w:r>
      <w:r>
        <w:rPr>
          <w:spacing w:val="-3"/>
        </w:rPr>
        <w:t xml:space="preserve"> </w:t>
      </w:r>
      <w:r>
        <w:t>have</w:t>
      </w:r>
      <w:r>
        <w:rPr>
          <w:spacing w:val="-3"/>
        </w:rPr>
        <w:t xml:space="preserve"> </w:t>
      </w:r>
      <w:r>
        <w:t>other</w:t>
      </w:r>
      <w:r>
        <w:rPr>
          <w:spacing w:val="-7"/>
        </w:rPr>
        <w:t xml:space="preserve"> </w:t>
      </w:r>
      <w:r>
        <w:t>protected</w:t>
      </w:r>
      <w:r>
        <w:rPr>
          <w:spacing w:val="-3"/>
        </w:rPr>
        <w:t xml:space="preserve"> </w:t>
      </w:r>
      <w:r>
        <w:t>characteristics.</w:t>
      </w:r>
      <w:r>
        <w:rPr>
          <w:spacing w:val="-6"/>
        </w:rPr>
        <w:t xml:space="preserve"> </w:t>
      </w:r>
      <w:r>
        <w:t>They</w:t>
      </w:r>
      <w:r>
        <w:rPr>
          <w:spacing w:val="-6"/>
        </w:rPr>
        <w:t xml:space="preserve"> </w:t>
      </w:r>
      <w:r>
        <w:t>may</w:t>
      </w:r>
      <w:r>
        <w:rPr>
          <w:spacing w:val="-6"/>
        </w:rPr>
        <w:t xml:space="preserve"> </w:t>
      </w:r>
      <w:r>
        <w:t>also</w:t>
      </w:r>
      <w:r>
        <w:rPr>
          <w:spacing w:val="-3"/>
        </w:rPr>
        <w:t xml:space="preserve"> </w:t>
      </w:r>
      <w:r>
        <w:t>reserve</w:t>
      </w:r>
      <w:r>
        <w:rPr>
          <w:spacing w:val="-3"/>
        </w:rPr>
        <w:t xml:space="preserve"> </w:t>
      </w:r>
      <w:r>
        <w:t>places</w:t>
      </w:r>
      <w:r>
        <w:rPr>
          <w:spacing w:val="-4"/>
        </w:rPr>
        <w:t xml:space="preserve"> </w:t>
      </w:r>
      <w:r>
        <w:t>on</w:t>
      </w:r>
      <w:r>
        <w:rPr>
          <w:spacing w:val="-30"/>
        </w:rPr>
        <w:t xml:space="preserve"> </w:t>
      </w:r>
      <w:r>
        <w:t>shortlists for people who have a particular protected characteristic, provided that political parties do not exclude others who do not share that characteristic and there is evidence of</w:t>
      </w:r>
      <w:r>
        <w:rPr>
          <w:spacing w:val="-35"/>
        </w:rPr>
        <w:t xml:space="preserve"> </w:t>
      </w:r>
      <w:r>
        <w:t>under-representation.</w:t>
      </w:r>
      <w:r>
        <w:rPr>
          <w:position w:val="11"/>
          <w:sz w:val="16"/>
        </w:rPr>
        <w:t>14</w:t>
      </w: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2"/>
        <w:rPr>
          <w:rFonts w:ascii="Arial" w:eastAsia="Arial" w:hAnsi="Arial" w:cs="Arial"/>
          <w:sz w:val="17"/>
          <w:szCs w:val="17"/>
        </w:rPr>
      </w:pPr>
    </w:p>
    <w:p w:rsidR="00513C5B" w:rsidRDefault="005B64CD">
      <w:pPr>
        <w:spacing w:line="20" w:lineRule="exact"/>
        <w:ind w:left="68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44845" cy="9525"/>
                <wp:effectExtent l="0" t="0" r="8255" b="9525"/>
                <wp:docPr id="124"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845" cy="9525"/>
                          <a:chOff x="0" y="0"/>
                          <a:chExt cx="9047" cy="15"/>
                        </a:xfrm>
                      </wpg:grpSpPr>
                      <wpg:grpSp>
                        <wpg:cNvPr id="125" name="Group 123"/>
                        <wpg:cNvGrpSpPr>
                          <a:grpSpLocks/>
                        </wpg:cNvGrpSpPr>
                        <wpg:grpSpPr bwMode="auto">
                          <a:xfrm>
                            <a:off x="8" y="8"/>
                            <a:ext cx="9032" cy="2"/>
                            <a:chOff x="8" y="8"/>
                            <a:chExt cx="9032" cy="2"/>
                          </a:xfrm>
                        </wpg:grpSpPr>
                        <wps:wsp>
                          <wps:cNvPr id="126" name="Freeform 124"/>
                          <wps:cNvSpPr>
                            <a:spLocks/>
                          </wps:cNvSpPr>
                          <wps:spPr bwMode="auto">
                            <a:xfrm>
                              <a:off x="8" y="8"/>
                              <a:ext cx="9032" cy="2"/>
                            </a:xfrm>
                            <a:custGeom>
                              <a:avLst/>
                              <a:gdLst>
                                <a:gd name="T0" fmla="+- 0 8 8"/>
                                <a:gd name="T1" fmla="*/ T0 w 9032"/>
                                <a:gd name="T2" fmla="+- 0 9040 8"/>
                                <a:gd name="T3" fmla="*/ T2 w 9032"/>
                              </a:gdLst>
                              <a:ahLst/>
                              <a:cxnLst>
                                <a:cxn ang="0">
                                  <a:pos x="T1" y="0"/>
                                </a:cxn>
                                <a:cxn ang="0">
                                  <a:pos x="T3" y="0"/>
                                </a:cxn>
                              </a:cxnLst>
                              <a:rect l="0" t="0" r="r" b="b"/>
                              <a:pathLst>
                                <a:path w="9032">
                                  <a:moveTo>
                                    <a:pt x="0" y="-1"/>
                                  </a:moveTo>
                                  <a:lnTo>
                                    <a:pt x="9032"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22" o:spid="_x0000_s1026" style="width:452.35pt;height:.75pt;mso-position-horizontal-relative:char;mso-position-vertical-relative:line" coordsize="90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">
                <v:group id="Group 123" o:spid="_x0000_s1027" style="position:absolute;left:8;top:8;width:9032;height:2" coordorigin="8,8" coordsize="9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4" o:spid="_x0000_s1028" style="position:absolute;left:8;top:8;width:9032;height:2;visibility:visible;mso-wrap-style:square;v-text-anchor:top" coordsize="9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PROsIA&#10;AADcAAAADwAAAGRycy9kb3ducmV2LnhtbERPTYvCMBC9C/sfwizsTVM9iFSjyMqi7EWtgnibNmPb&#10;tZmUJmvrvzeC4G0e73Nmi85U4kaNKy0rGA4iEMSZ1SXnCo6Hn/4EhPPIGivLpOBODhbzj94MY21b&#10;3tMt8bkIIexiVFB4X8dSuqwgg25ga+LAXWxj0AfY5FI32IZwU8lRFI2lwZJDQ4E1fReUXZN/o2BN&#10;p6Q9beg3tcfzar2V6d9wlyr19dktpyA8df4tfrk3OswfjeH5TLh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9E6wgAAANwAAAAPAAAAAAAAAAAAAAAAAJgCAABkcnMvZG93&#10;bnJldi54bWxQSwUGAAAAAAQABAD1AAAAhwMAAAAA&#10;" path="m,-1r9032,e" filled="f" strokeweight=".72pt">
                    <v:path arrowok="t" o:connecttype="custom" o:connectlocs="0,0;9032,0" o:connectangles="0,0"/>
                  </v:shape>
                </v:group>
                <w10:anchorlock/>
              </v:group>
            </w:pict>
          </mc:Fallback>
        </mc:AlternateContent>
      </w:r>
    </w:p>
    <w:p w:rsidR="00513C5B" w:rsidRDefault="005B64CD">
      <w:pPr>
        <w:spacing w:before="101"/>
        <w:ind w:left="680"/>
        <w:rPr>
          <w:rFonts w:ascii="Arial" w:eastAsia="Arial" w:hAnsi="Arial" w:cs="Arial"/>
          <w:sz w:val="17"/>
          <w:szCs w:val="17"/>
        </w:rPr>
      </w:pPr>
      <w:r>
        <w:rPr>
          <w:rFonts w:ascii="Arial"/>
          <w:sz w:val="17"/>
        </w:rPr>
        <w:t>parties (sections 104 and</w:t>
      </w:r>
      <w:r>
        <w:rPr>
          <w:rFonts w:ascii="Arial"/>
          <w:spacing w:val="-37"/>
          <w:sz w:val="17"/>
        </w:rPr>
        <w:t xml:space="preserve"> </w:t>
      </w:r>
      <w:r>
        <w:rPr>
          <w:rFonts w:ascii="Arial"/>
          <w:sz w:val="17"/>
        </w:rPr>
        <w:t>107(7)).</w:t>
      </w:r>
    </w:p>
    <w:p w:rsidR="00513C5B" w:rsidRDefault="005B64CD">
      <w:pPr>
        <w:spacing w:before="78"/>
        <w:ind w:left="680"/>
        <w:rPr>
          <w:rFonts w:ascii="Arial" w:eastAsia="Arial" w:hAnsi="Arial" w:cs="Arial"/>
          <w:sz w:val="17"/>
          <w:szCs w:val="17"/>
        </w:rPr>
      </w:pPr>
      <w:r>
        <w:rPr>
          <w:rFonts w:ascii="Arial"/>
          <w:position w:val="8"/>
          <w:sz w:val="11"/>
        </w:rPr>
        <w:t>10</w:t>
      </w:r>
      <w:r>
        <w:rPr>
          <w:rFonts w:ascii="Arial"/>
          <w:spacing w:val="-1"/>
          <w:position w:val="8"/>
          <w:sz w:val="11"/>
        </w:rPr>
        <w:t xml:space="preserve"> </w:t>
      </w:r>
      <w:r>
        <w:rPr>
          <w:rFonts w:ascii="Arial"/>
          <w:sz w:val="17"/>
        </w:rPr>
        <w:t>See</w:t>
      </w:r>
      <w:r>
        <w:rPr>
          <w:rFonts w:ascii="Arial"/>
          <w:spacing w:val="-4"/>
          <w:sz w:val="17"/>
        </w:rPr>
        <w:t xml:space="preserve"> </w:t>
      </w:r>
      <w:r>
        <w:rPr>
          <w:rFonts w:ascii="Arial"/>
          <w:sz w:val="17"/>
        </w:rPr>
        <w:t>sections</w:t>
      </w:r>
      <w:r>
        <w:rPr>
          <w:rFonts w:ascii="Arial"/>
          <w:spacing w:val="-2"/>
          <w:sz w:val="17"/>
        </w:rPr>
        <w:t xml:space="preserve"> </w:t>
      </w:r>
      <w:r>
        <w:rPr>
          <w:rFonts w:ascii="Arial"/>
          <w:sz w:val="17"/>
        </w:rPr>
        <w:t>111</w:t>
      </w:r>
      <w:r>
        <w:rPr>
          <w:rFonts w:ascii="Arial"/>
          <w:spacing w:val="-4"/>
          <w:sz w:val="17"/>
        </w:rPr>
        <w:t xml:space="preserve"> </w:t>
      </w:r>
      <w:r>
        <w:rPr>
          <w:rFonts w:ascii="Arial"/>
          <w:sz w:val="17"/>
        </w:rPr>
        <w:t>and</w:t>
      </w:r>
      <w:r>
        <w:rPr>
          <w:rFonts w:ascii="Arial"/>
          <w:spacing w:val="-4"/>
          <w:sz w:val="17"/>
        </w:rPr>
        <w:t xml:space="preserve"> </w:t>
      </w:r>
      <w:r>
        <w:rPr>
          <w:rFonts w:ascii="Arial"/>
          <w:sz w:val="17"/>
        </w:rPr>
        <w:t>112</w:t>
      </w:r>
      <w:r>
        <w:rPr>
          <w:rFonts w:ascii="Arial"/>
          <w:spacing w:val="-4"/>
          <w:sz w:val="17"/>
        </w:rPr>
        <w:t xml:space="preserve"> </w:t>
      </w:r>
      <w:r>
        <w:rPr>
          <w:rFonts w:ascii="Arial"/>
          <w:sz w:val="17"/>
        </w:rPr>
        <w:t>of</w:t>
      </w:r>
      <w:r>
        <w:rPr>
          <w:rFonts w:ascii="Arial"/>
          <w:spacing w:val="-3"/>
          <w:sz w:val="17"/>
        </w:rPr>
        <w:t xml:space="preserve"> </w:t>
      </w:r>
      <w:r>
        <w:rPr>
          <w:rFonts w:ascii="Arial"/>
          <w:sz w:val="17"/>
        </w:rPr>
        <w:t>the</w:t>
      </w:r>
      <w:r>
        <w:rPr>
          <w:rFonts w:ascii="Arial"/>
          <w:spacing w:val="-4"/>
          <w:sz w:val="17"/>
        </w:rPr>
        <w:t xml:space="preserve"> </w:t>
      </w:r>
      <w:r>
        <w:rPr>
          <w:rFonts w:ascii="Arial"/>
          <w:sz w:val="17"/>
        </w:rPr>
        <w:t>Equality</w:t>
      </w:r>
      <w:r>
        <w:rPr>
          <w:rFonts w:ascii="Arial"/>
          <w:spacing w:val="-4"/>
          <w:sz w:val="17"/>
        </w:rPr>
        <w:t xml:space="preserve"> </w:t>
      </w:r>
      <w:r>
        <w:rPr>
          <w:rFonts w:ascii="Arial"/>
          <w:sz w:val="17"/>
        </w:rPr>
        <w:t>Act</w:t>
      </w:r>
      <w:r>
        <w:rPr>
          <w:rFonts w:ascii="Arial"/>
          <w:spacing w:val="-11"/>
          <w:sz w:val="17"/>
        </w:rPr>
        <w:t xml:space="preserve"> </w:t>
      </w:r>
      <w:r>
        <w:rPr>
          <w:rFonts w:ascii="Arial"/>
          <w:sz w:val="17"/>
        </w:rPr>
        <w:t>2010.</w:t>
      </w:r>
    </w:p>
    <w:p w:rsidR="00513C5B" w:rsidRDefault="005B64CD">
      <w:pPr>
        <w:spacing w:before="71"/>
        <w:ind w:left="680"/>
        <w:rPr>
          <w:rFonts w:ascii="Arial" w:eastAsia="Arial" w:hAnsi="Arial" w:cs="Arial"/>
          <w:sz w:val="17"/>
          <w:szCs w:val="17"/>
        </w:rPr>
      </w:pPr>
      <w:r>
        <w:rPr>
          <w:rFonts w:ascii="Arial"/>
          <w:position w:val="8"/>
          <w:sz w:val="11"/>
        </w:rPr>
        <w:t>11</w:t>
      </w:r>
      <w:r>
        <w:rPr>
          <w:rFonts w:ascii="Arial"/>
          <w:spacing w:val="-1"/>
          <w:position w:val="8"/>
          <w:sz w:val="11"/>
        </w:rPr>
        <w:t xml:space="preserve"> </w:t>
      </w:r>
      <w:r>
        <w:rPr>
          <w:rFonts w:ascii="Arial"/>
          <w:sz w:val="17"/>
        </w:rPr>
        <w:t>See</w:t>
      </w:r>
      <w:r>
        <w:rPr>
          <w:rFonts w:ascii="Arial"/>
          <w:spacing w:val="-4"/>
          <w:sz w:val="17"/>
        </w:rPr>
        <w:t xml:space="preserve"> </w:t>
      </w:r>
      <w:r>
        <w:rPr>
          <w:rFonts w:ascii="Arial"/>
          <w:sz w:val="17"/>
        </w:rPr>
        <w:t>section</w:t>
      </w:r>
      <w:r>
        <w:rPr>
          <w:rFonts w:ascii="Arial"/>
          <w:spacing w:val="-4"/>
          <w:sz w:val="17"/>
        </w:rPr>
        <w:t xml:space="preserve"> </w:t>
      </w:r>
      <w:r>
        <w:rPr>
          <w:rFonts w:ascii="Arial"/>
          <w:sz w:val="17"/>
        </w:rPr>
        <w:t>101</w:t>
      </w:r>
      <w:r>
        <w:rPr>
          <w:rFonts w:ascii="Arial"/>
          <w:spacing w:val="-4"/>
          <w:sz w:val="17"/>
        </w:rPr>
        <w:t xml:space="preserve"> </w:t>
      </w:r>
      <w:r>
        <w:rPr>
          <w:rFonts w:ascii="Arial"/>
          <w:sz w:val="17"/>
        </w:rPr>
        <w:t>of</w:t>
      </w:r>
      <w:r>
        <w:rPr>
          <w:rFonts w:ascii="Arial"/>
          <w:spacing w:val="-2"/>
          <w:sz w:val="17"/>
        </w:rPr>
        <w:t xml:space="preserve"> </w:t>
      </w:r>
      <w:r>
        <w:rPr>
          <w:rFonts w:ascii="Arial"/>
          <w:sz w:val="17"/>
        </w:rPr>
        <w:t>the</w:t>
      </w:r>
      <w:r>
        <w:rPr>
          <w:rFonts w:ascii="Arial"/>
          <w:spacing w:val="-4"/>
          <w:sz w:val="17"/>
        </w:rPr>
        <w:t xml:space="preserve"> </w:t>
      </w:r>
      <w:r>
        <w:rPr>
          <w:rFonts w:ascii="Arial"/>
          <w:sz w:val="17"/>
        </w:rPr>
        <w:t>Equality</w:t>
      </w:r>
      <w:r>
        <w:rPr>
          <w:rFonts w:ascii="Arial"/>
          <w:spacing w:val="-4"/>
          <w:sz w:val="17"/>
        </w:rPr>
        <w:t xml:space="preserve"> </w:t>
      </w:r>
      <w:r>
        <w:rPr>
          <w:rFonts w:ascii="Arial"/>
          <w:sz w:val="17"/>
        </w:rPr>
        <w:t>Act</w:t>
      </w:r>
      <w:r>
        <w:rPr>
          <w:rFonts w:ascii="Arial"/>
          <w:spacing w:val="-2"/>
          <w:sz w:val="17"/>
        </w:rPr>
        <w:t xml:space="preserve"> </w:t>
      </w:r>
      <w:r>
        <w:rPr>
          <w:rFonts w:ascii="Arial"/>
          <w:sz w:val="17"/>
        </w:rPr>
        <w:t>2010</w:t>
      </w:r>
      <w:r>
        <w:rPr>
          <w:rFonts w:ascii="Arial"/>
          <w:spacing w:val="-4"/>
          <w:sz w:val="17"/>
        </w:rPr>
        <w:t xml:space="preserve"> </w:t>
      </w:r>
      <w:r>
        <w:rPr>
          <w:rFonts w:ascii="Arial"/>
          <w:sz w:val="17"/>
        </w:rPr>
        <w:t>for</w:t>
      </w:r>
      <w:r>
        <w:rPr>
          <w:rFonts w:ascii="Arial"/>
          <w:spacing w:val="-2"/>
          <w:sz w:val="17"/>
        </w:rPr>
        <w:t xml:space="preserve"> </w:t>
      </w:r>
      <w:r>
        <w:rPr>
          <w:rFonts w:ascii="Arial"/>
          <w:sz w:val="17"/>
        </w:rPr>
        <w:t>further</w:t>
      </w:r>
      <w:r>
        <w:rPr>
          <w:rFonts w:ascii="Arial"/>
          <w:spacing w:val="-13"/>
          <w:sz w:val="17"/>
        </w:rPr>
        <w:t xml:space="preserve"> </w:t>
      </w:r>
      <w:r>
        <w:rPr>
          <w:rFonts w:ascii="Arial"/>
          <w:sz w:val="17"/>
        </w:rPr>
        <w:t>details.</w:t>
      </w:r>
    </w:p>
    <w:p w:rsidR="00513C5B" w:rsidRDefault="005B64CD">
      <w:pPr>
        <w:spacing w:before="78"/>
        <w:ind w:left="680"/>
        <w:rPr>
          <w:rFonts w:ascii="Arial" w:eastAsia="Arial" w:hAnsi="Arial" w:cs="Arial"/>
          <w:sz w:val="17"/>
          <w:szCs w:val="17"/>
        </w:rPr>
      </w:pPr>
      <w:r>
        <w:rPr>
          <w:rFonts w:ascii="Arial"/>
          <w:position w:val="8"/>
          <w:sz w:val="11"/>
        </w:rPr>
        <w:t>12</w:t>
      </w:r>
      <w:r>
        <w:rPr>
          <w:rFonts w:ascii="Arial"/>
          <w:spacing w:val="11"/>
          <w:position w:val="8"/>
          <w:sz w:val="11"/>
        </w:rPr>
        <w:t xml:space="preserve"> </w:t>
      </w:r>
      <w:r>
        <w:rPr>
          <w:rFonts w:ascii="Arial"/>
          <w:sz w:val="17"/>
        </w:rPr>
        <w:t>Ibid.</w:t>
      </w:r>
    </w:p>
    <w:p w:rsidR="00513C5B" w:rsidRDefault="005B64CD">
      <w:pPr>
        <w:spacing w:before="76"/>
        <w:ind w:left="680"/>
        <w:rPr>
          <w:rFonts w:ascii="Arial" w:eastAsia="Arial" w:hAnsi="Arial" w:cs="Arial"/>
          <w:sz w:val="17"/>
          <w:szCs w:val="17"/>
        </w:rPr>
      </w:pPr>
      <w:r>
        <w:rPr>
          <w:rFonts w:ascii="Arial"/>
          <w:position w:val="8"/>
          <w:sz w:val="11"/>
        </w:rPr>
        <w:t>13</w:t>
      </w:r>
      <w:r>
        <w:rPr>
          <w:rFonts w:ascii="Arial"/>
          <w:spacing w:val="-2"/>
          <w:position w:val="8"/>
          <w:sz w:val="11"/>
        </w:rPr>
        <w:t xml:space="preserve"> </w:t>
      </w:r>
      <w:r>
        <w:rPr>
          <w:rFonts w:ascii="Arial"/>
          <w:sz w:val="17"/>
        </w:rPr>
        <w:t>Section</w:t>
      </w:r>
      <w:r>
        <w:rPr>
          <w:rFonts w:ascii="Arial"/>
          <w:spacing w:val="-5"/>
          <w:sz w:val="17"/>
        </w:rPr>
        <w:t xml:space="preserve"> </w:t>
      </w:r>
      <w:r>
        <w:rPr>
          <w:rFonts w:ascii="Arial"/>
          <w:sz w:val="17"/>
        </w:rPr>
        <w:t>104(7)</w:t>
      </w:r>
      <w:r>
        <w:rPr>
          <w:rFonts w:ascii="Arial"/>
          <w:spacing w:val="-3"/>
          <w:sz w:val="17"/>
        </w:rPr>
        <w:t xml:space="preserve"> </w:t>
      </w:r>
      <w:r>
        <w:rPr>
          <w:rFonts w:ascii="Arial"/>
          <w:sz w:val="17"/>
        </w:rPr>
        <w:t>Equality</w:t>
      </w:r>
      <w:r>
        <w:rPr>
          <w:rFonts w:ascii="Arial"/>
          <w:spacing w:val="-5"/>
          <w:sz w:val="17"/>
        </w:rPr>
        <w:t xml:space="preserve"> </w:t>
      </w:r>
      <w:r>
        <w:rPr>
          <w:rFonts w:ascii="Arial"/>
          <w:sz w:val="17"/>
        </w:rPr>
        <w:t>Act</w:t>
      </w:r>
      <w:r>
        <w:rPr>
          <w:rFonts w:ascii="Arial"/>
          <w:spacing w:val="-3"/>
          <w:sz w:val="17"/>
        </w:rPr>
        <w:t xml:space="preserve"> </w:t>
      </w:r>
      <w:r>
        <w:rPr>
          <w:rFonts w:ascii="Arial"/>
          <w:sz w:val="17"/>
        </w:rPr>
        <w:t>2010</w:t>
      </w:r>
      <w:r>
        <w:rPr>
          <w:rFonts w:ascii="Arial"/>
          <w:spacing w:val="-5"/>
          <w:sz w:val="17"/>
        </w:rPr>
        <w:t xml:space="preserve"> </w:t>
      </w:r>
      <w:r>
        <w:rPr>
          <w:rFonts w:ascii="Arial"/>
          <w:sz w:val="17"/>
        </w:rPr>
        <w:t>and</w:t>
      </w:r>
      <w:r>
        <w:rPr>
          <w:rFonts w:ascii="Arial"/>
          <w:spacing w:val="-5"/>
          <w:sz w:val="17"/>
        </w:rPr>
        <w:t xml:space="preserve"> </w:t>
      </w:r>
      <w:r>
        <w:rPr>
          <w:rFonts w:ascii="Arial"/>
          <w:sz w:val="17"/>
        </w:rPr>
        <w:t>Sex</w:t>
      </w:r>
      <w:r>
        <w:rPr>
          <w:rFonts w:ascii="Arial"/>
          <w:spacing w:val="-7"/>
          <w:sz w:val="17"/>
        </w:rPr>
        <w:t xml:space="preserve"> </w:t>
      </w:r>
      <w:r>
        <w:rPr>
          <w:rFonts w:ascii="Arial"/>
          <w:sz w:val="17"/>
        </w:rPr>
        <w:t>Discrimination</w:t>
      </w:r>
      <w:r>
        <w:rPr>
          <w:rFonts w:ascii="Arial"/>
          <w:spacing w:val="-5"/>
          <w:sz w:val="17"/>
        </w:rPr>
        <w:t xml:space="preserve"> </w:t>
      </w:r>
      <w:r>
        <w:rPr>
          <w:rFonts w:ascii="Arial"/>
          <w:sz w:val="17"/>
        </w:rPr>
        <w:t>(Election</w:t>
      </w:r>
      <w:r>
        <w:rPr>
          <w:rFonts w:ascii="Arial"/>
          <w:spacing w:val="-5"/>
          <w:sz w:val="17"/>
        </w:rPr>
        <w:t xml:space="preserve"> </w:t>
      </w:r>
      <w:r>
        <w:rPr>
          <w:rFonts w:ascii="Arial"/>
          <w:sz w:val="17"/>
        </w:rPr>
        <w:t>Candidates)</w:t>
      </w:r>
      <w:r>
        <w:rPr>
          <w:rFonts w:ascii="Arial"/>
          <w:spacing w:val="-3"/>
          <w:sz w:val="17"/>
        </w:rPr>
        <w:t xml:space="preserve"> </w:t>
      </w:r>
      <w:r>
        <w:rPr>
          <w:rFonts w:ascii="Arial"/>
          <w:sz w:val="17"/>
        </w:rPr>
        <w:t>Act</w:t>
      </w:r>
      <w:r>
        <w:rPr>
          <w:rFonts w:ascii="Arial"/>
          <w:spacing w:val="-29"/>
          <w:sz w:val="17"/>
        </w:rPr>
        <w:t xml:space="preserve"> </w:t>
      </w:r>
      <w:r>
        <w:rPr>
          <w:rFonts w:ascii="Arial"/>
          <w:sz w:val="17"/>
        </w:rPr>
        <w:t>2002.</w:t>
      </w:r>
    </w:p>
    <w:p w:rsidR="00513C5B" w:rsidRDefault="005B64CD">
      <w:pPr>
        <w:spacing w:before="71"/>
        <w:ind w:left="680"/>
        <w:rPr>
          <w:rFonts w:ascii="Arial" w:eastAsia="Arial" w:hAnsi="Arial" w:cs="Arial"/>
          <w:sz w:val="17"/>
          <w:szCs w:val="17"/>
        </w:rPr>
      </w:pPr>
      <w:r>
        <w:rPr>
          <w:rFonts w:ascii="Arial"/>
          <w:position w:val="8"/>
          <w:sz w:val="11"/>
        </w:rPr>
        <w:t xml:space="preserve">14 </w:t>
      </w:r>
      <w:r>
        <w:rPr>
          <w:rFonts w:ascii="Arial"/>
          <w:sz w:val="17"/>
        </w:rPr>
        <w:t>S.104 Equality Act</w:t>
      </w:r>
      <w:r>
        <w:rPr>
          <w:rFonts w:ascii="Arial"/>
          <w:spacing w:val="-12"/>
          <w:sz w:val="17"/>
        </w:rPr>
        <w:t xml:space="preserve"> </w:t>
      </w:r>
      <w:r>
        <w:rPr>
          <w:rFonts w:ascii="Arial"/>
          <w:sz w:val="17"/>
        </w:rPr>
        <w:t>2010.</w:t>
      </w:r>
    </w:p>
    <w:p w:rsidR="00513C5B" w:rsidRDefault="00513C5B">
      <w:pPr>
        <w:rPr>
          <w:rFonts w:ascii="Arial" w:eastAsia="Arial" w:hAnsi="Arial" w:cs="Arial"/>
          <w:sz w:val="17"/>
          <w:szCs w:val="17"/>
        </w:rPr>
        <w:sectPr w:rsidR="00513C5B">
          <w:pgSz w:w="11930" w:h="16860"/>
          <w:pgMar w:top="720" w:right="880" w:bottom="980" w:left="760" w:header="537" w:footer="783" w:gutter="0"/>
          <w:cols w:space="720"/>
        </w:sect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B64CD">
      <w:pPr>
        <w:pStyle w:val="Heading2"/>
        <w:spacing w:before="223"/>
        <w:ind w:right="636"/>
        <w:rPr>
          <w:b w:val="0"/>
          <w:bCs w:val="0"/>
        </w:rPr>
      </w:pPr>
      <w:bookmarkStart w:id="16" w:name="Services_and_employment"/>
      <w:bookmarkEnd w:id="16"/>
      <w:r>
        <w:rPr>
          <w:color w:val="E26C09"/>
        </w:rPr>
        <w:t>Services and</w:t>
      </w:r>
      <w:r>
        <w:rPr>
          <w:color w:val="E26C09"/>
          <w:spacing w:val="-30"/>
        </w:rPr>
        <w:t xml:space="preserve"> </w:t>
      </w:r>
      <w:r>
        <w:rPr>
          <w:color w:val="E26C09"/>
        </w:rPr>
        <w:t>employment</w:t>
      </w:r>
    </w:p>
    <w:p w:rsidR="00513C5B" w:rsidRDefault="00513C5B">
      <w:pPr>
        <w:spacing w:before="10"/>
        <w:rPr>
          <w:rFonts w:ascii="Arial" w:eastAsia="Arial" w:hAnsi="Arial" w:cs="Arial"/>
          <w:b/>
          <w:bCs/>
          <w:sz w:val="9"/>
          <w:szCs w:val="9"/>
        </w:rPr>
      </w:pPr>
    </w:p>
    <w:p w:rsidR="00513C5B" w:rsidRDefault="005B64CD">
      <w:pPr>
        <w:spacing w:line="20" w:lineRule="exact"/>
        <w:ind w:left="657"/>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78500" cy="6350"/>
                <wp:effectExtent l="9525" t="9525" r="3175" b="3175"/>
                <wp:docPr id="12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6350"/>
                          <a:chOff x="0" y="0"/>
                          <a:chExt cx="9100" cy="10"/>
                        </a:xfrm>
                      </wpg:grpSpPr>
                      <wpg:grpSp>
                        <wpg:cNvPr id="122" name="Group 120"/>
                        <wpg:cNvGrpSpPr>
                          <a:grpSpLocks/>
                        </wpg:cNvGrpSpPr>
                        <wpg:grpSpPr bwMode="auto">
                          <a:xfrm>
                            <a:off x="5" y="5"/>
                            <a:ext cx="9090" cy="2"/>
                            <a:chOff x="5" y="5"/>
                            <a:chExt cx="9090" cy="2"/>
                          </a:xfrm>
                        </wpg:grpSpPr>
                        <wps:wsp>
                          <wps:cNvPr id="123" name="Freeform 121"/>
                          <wps:cNvSpPr>
                            <a:spLocks/>
                          </wps:cNvSpPr>
                          <wps:spPr bwMode="auto">
                            <a:xfrm>
                              <a:off x="5" y="5"/>
                              <a:ext cx="9090" cy="2"/>
                            </a:xfrm>
                            <a:custGeom>
                              <a:avLst/>
                              <a:gdLst>
                                <a:gd name="T0" fmla="+- 0 5 5"/>
                                <a:gd name="T1" fmla="*/ T0 w 9090"/>
                                <a:gd name="T2" fmla="+- 0 9095 5"/>
                                <a:gd name="T3" fmla="*/ T2 w 9090"/>
                              </a:gdLst>
                              <a:ahLst/>
                              <a:cxnLst>
                                <a:cxn ang="0">
                                  <a:pos x="T1" y="0"/>
                                </a:cxn>
                                <a:cxn ang="0">
                                  <a:pos x="T3" y="0"/>
                                </a:cxn>
                              </a:cxnLst>
                              <a:rect l="0" t="0" r="r" b="b"/>
                              <a:pathLst>
                                <a:path w="9090">
                                  <a:moveTo>
                                    <a:pt x="0" y="0"/>
                                  </a:moveTo>
                                  <a:lnTo>
                                    <a:pt x="90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9" o:spid="_x0000_s1026" style="width:455pt;height:.5pt;mso-position-horizontal-relative:char;mso-position-vertical-relative:line" coordsize="9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">
                <v:group id="Group 120" o:spid="_x0000_s1027" style="position:absolute;left:5;top:5;width:9090;height:2" coordorigin="5,5" coordsize="9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1" o:spid="_x0000_s1028" style="position:absolute;left:5;top:5;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DRlr8A&#10;AADcAAAADwAAAGRycy9kb3ducmV2LnhtbERPTYvCMBC9L/gfwgje1tQKItUoIrsi3qzieWjGtthM&#10;apNq9dcbQfA2j/c582VnKnGjxpWWFYyGEQjizOqScwXHw//vFITzyBory6TgQQ6Wi97PHBNt77yn&#10;W+pzEULYJaig8L5OpHRZQQbd0NbEgTvbxqAPsMmlbvAewk0l4yiaSIMlh4YCa1oXlF3S1ijYteMR&#10;PTex/pvmadqeWje5lplSg363moHw1Pmv+OPe6jA/HsP7mXCB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wNGWvwAAANwAAAAPAAAAAAAAAAAAAAAAAJgCAABkcnMvZG93bnJl&#10;di54bWxQSwUGAAAAAAQABAD1AAAAhAMAAAAA&#10;" path="m,l9090,e" filled="f" strokeweight=".48pt">
                    <v:stroke dashstyle="dash"/>
                    <v:path arrowok="t" o:connecttype="custom" o:connectlocs="0,0;9090,0" o:connectangles="0,0"/>
                  </v:shape>
                </v:group>
                <w10:anchorlock/>
              </v:group>
            </w:pict>
          </mc:Fallback>
        </mc:AlternateContent>
      </w:r>
    </w:p>
    <w:p w:rsidR="00513C5B" w:rsidRDefault="00513C5B">
      <w:pPr>
        <w:spacing w:before="1"/>
        <w:rPr>
          <w:rFonts w:ascii="Arial" w:eastAsia="Arial" w:hAnsi="Arial" w:cs="Arial"/>
          <w:b/>
          <w:bCs/>
          <w:sz w:val="27"/>
          <w:szCs w:val="27"/>
        </w:rPr>
      </w:pPr>
    </w:p>
    <w:p w:rsidR="00513C5B" w:rsidRDefault="005B64CD">
      <w:pPr>
        <w:pStyle w:val="BodyText"/>
        <w:spacing w:line="297" w:lineRule="auto"/>
        <w:ind w:left="679" w:right="636"/>
      </w:pPr>
      <w:r>
        <w:t>Discrimination, harassment and victimisation are also prohibited when a political party provides goods, facilities or services to the public or a section of the public.</w:t>
      </w:r>
      <w:r>
        <w:rPr>
          <w:position w:val="11"/>
          <w:sz w:val="16"/>
          <w:szCs w:val="16"/>
        </w:rPr>
        <w:t xml:space="preserve">15 </w:t>
      </w:r>
      <w:r>
        <w:t>MPs’</w:t>
      </w:r>
      <w:r>
        <w:rPr>
          <w:spacing w:val="-4"/>
        </w:rPr>
        <w:t xml:space="preserve"> </w:t>
      </w:r>
      <w:r>
        <w:t>and</w:t>
      </w:r>
      <w:r>
        <w:rPr>
          <w:spacing w:val="-3"/>
        </w:rPr>
        <w:t xml:space="preserve"> </w:t>
      </w:r>
      <w:r>
        <w:t>councillors’</w:t>
      </w:r>
      <w:r>
        <w:rPr>
          <w:spacing w:val="-4"/>
        </w:rPr>
        <w:t xml:space="preserve"> </w:t>
      </w:r>
      <w:r>
        <w:t>advice</w:t>
      </w:r>
      <w:r>
        <w:rPr>
          <w:spacing w:val="-3"/>
        </w:rPr>
        <w:t xml:space="preserve"> </w:t>
      </w:r>
      <w:r>
        <w:t>surgeries</w:t>
      </w:r>
      <w:r>
        <w:rPr>
          <w:spacing w:val="-4"/>
        </w:rPr>
        <w:t xml:space="preserve"> </w:t>
      </w:r>
      <w:r>
        <w:t>are</w:t>
      </w:r>
      <w:r>
        <w:rPr>
          <w:spacing w:val="-3"/>
        </w:rPr>
        <w:t xml:space="preserve"> </w:t>
      </w:r>
      <w:r>
        <w:t>likel</w:t>
      </w:r>
      <w:r>
        <w:t>y</w:t>
      </w:r>
      <w:r>
        <w:rPr>
          <w:spacing w:val="-5"/>
        </w:rPr>
        <w:t xml:space="preserve"> </w:t>
      </w:r>
      <w:r>
        <w:t>either</w:t>
      </w:r>
      <w:r>
        <w:rPr>
          <w:spacing w:val="-4"/>
        </w:rPr>
        <w:t xml:space="preserve"> </w:t>
      </w:r>
      <w:r>
        <w:t>to</w:t>
      </w:r>
      <w:r>
        <w:rPr>
          <w:spacing w:val="-3"/>
        </w:rPr>
        <w:t xml:space="preserve"> </w:t>
      </w:r>
      <w:r>
        <w:t>constitute</w:t>
      </w:r>
      <w:r>
        <w:rPr>
          <w:spacing w:val="-3"/>
        </w:rPr>
        <w:t xml:space="preserve"> </w:t>
      </w:r>
      <w:r>
        <w:t>the</w:t>
      </w:r>
      <w:r>
        <w:rPr>
          <w:spacing w:val="-3"/>
        </w:rPr>
        <w:t xml:space="preserve"> </w:t>
      </w:r>
      <w:r>
        <w:t>provision</w:t>
      </w:r>
      <w:r>
        <w:rPr>
          <w:spacing w:val="-3"/>
        </w:rPr>
        <w:t xml:space="preserve"> </w:t>
      </w:r>
      <w:r>
        <w:t>of</w:t>
      </w:r>
      <w:r>
        <w:rPr>
          <w:spacing w:val="-25"/>
        </w:rPr>
        <w:t xml:space="preserve"> </w:t>
      </w:r>
      <w:r>
        <w:t>a service or exercising a public</w:t>
      </w:r>
      <w:r>
        <w:rPr>
          <w:spacing w:val="-25"/>
        </w:rPr>
        <w:t xml:space="preserve"> </w:t>
      </w:r>
      <w:r>
        <w:t>function.</w:t>
      </w:r>
    </w:p>
    <w:p w:rsidR="00513C5B" w:rsidRDefault="005B64CD">
      <w:pPr>
        <w:pStyle w:val="BodyText"/>
        <w:spacing w:before="137" w:line="285" w:lineRule="auto"/>
        <w:ind w:left="679" w:right="636"/>
        <w:rPr>
          <w:sz w:val="16"/>
          <w:szCs w:val="16"/>
        </w:rPr>
      </w:pPr>
      <w:r>
        <w:t>Like</w:t>
      </w:r>
      <w:r>
        <w:rPr>
          <w:spacing w:val="-2"/>
        </w:rPr>
        <w:t xml:space="preserve"> </w:t>
      </w:r>
      <w:r>
        <w:t>any</w:t>
      </w:r>
      <w:r>
        <w:rPr>
          <w:spacing w:val="-5"/>
        </w:rPr>
        <w:t xml:space="preserve"> </w:t>
      </w:r>
      <w:r>
        <w:t>other</w:t>
      </w:r>
      <w:r>
        <w:rPr>
          <w:spacing w:val="-4"/>
        </w:rPr>
        <w:t xml:space="preserve"> </w:t>
      </w:r>
      <w:r>
        <w:t>employer,</w:t>
      </w:r>
      <w:r>
        <w:rPr>
          <w:spacing w:val="-3"/>
        </w:rPr>
        <w:t xml:space="preserve"> </w:t>
      </w:r>
      <w:r>
        <w:t>a</w:t>
      </w:r>
      <w:r>
        <w:rPr>
          <w:spacing w:val="-2"/>
        </w:rPr>
        <w:t xml:space="preserve"> </w:t>
      </w:r>
      <w:r>
        <w:t>political</w:t>
      </w:r>
      <w:r>
        <w:rPr>
          <w:spacing w:val="-3"/>
        </w:rPr>
        <w:t xml:space="preserve"> </w:t>
      </w:r>
      <w:r>
        <w:t>party</w:t>
      </w:r>
      <w:r>
        <w:rPr>
          <w:spacing w:val="-5"/>
        </w:rPr>
        <w:t xml:space="preserve"> </w:t>
      </w:r>
      <w:r>
        <w:t>must</w:t>
      </w:r>
      <w:r>
        <w:rPr>
          <w:spacing w:val="-2"/>
        </w:rPr>
        <w:t xml:space="preserve"> </w:t>
      </w:r>
      <w:r>
        <w:t>not</w:t>
      </w:r>
      <w:r>
        <w:rPr>
          <w:spacing w:val="-5"/>
        </w:rPr>
        <w:t xml:space="preserve"> </w:t>
      </w:r>
      <w:r>
        <w:t>discriminate</w:t>
      </w:r>
      <w:r>
        <w:rPr>
          <w:spacing w:val="-4"/>
        </w:rPr>
        <w:t xml:space="preserve"> </w:t>
      </w:r>
      <w:r>
        <w:t>against</w:t>
      </w:r>
      <w:r>
        <w:rPr>
          <w:spacing w:val="-3"/>
        </w:rPr>
        <w:t xml:space="preserve"> </w:t>
      </w:r>
      <w:r>
        <w:t>or</w:t>
      </w:r>
      <w:r>
        <w:rPr>
          <w:spacing w:val="-4"/>
        </w:rPr>
        <w:t xml:space="preserve"> </w:t>
      </w:r>
      <w:r>
        <w:t>harass</w:t>
      </w:r>
      <w:r>
        <w:rPr>
          <w:spacing w:val="-31"/>
        </w:rPr>
        <w:t xml:space="preserve"> </w:t>
      </w:r>
      <w:r>
        <w:t>or victimise its staff or job</w:t>
      </w:r>
      <w:r>
        <w:rPr>
          <w:spacing w:val="-25"/>
        </w:rPr>
        <w:t xml:space="preserve"> </w:t>
      </w:r>
      <w:r>
        <w:t>applicants.</w:t>
      </w:r>
      <w:r>
        <w:rPr>
          <w:position w:val="11"/>
          <w:sz w:val="16"/>
        </w:rPr>
        <w:t>16</w:t>
      </w:r>
    </w:p>
    <w:p w:rsidR="00513C5B" w:rsidRDefault="005B64CD">
      <w:pPr>
        <w:pStyle w:val="BodyText"/>
        <w:tabs>
          <w:tab w:val="left" w:pos="8645"/>
        </w:tabs>
        <w:spacing w:before="138" w:line="312" w:lineRule="auto"/>
        <w:ind w:right="838"/>
      </w:pPr>
      <w:r>
        <w:t>For</w:t>
      </w:r>
      <w:r>
        <w:rPr>
          <w:spacing w:val="-5"/>
        </w:rPr>
        <w:t xml:space="preserve"> </w:t>
      </w:r>
      <w:r>
        <w:t>detailed</w:t>
      </w:r>
      <w:r>
        <w:rPr>
          <w:spacing w:val="-3"/>
        </w:rPr>
        <w:t xml:space="preserve"> </w:t>
      </w:r>
      <w:r>
        <w:t>guidance</w:t>
      </w:r>
      <w:r>
        <w:rPr>
          <w:spacing w:val="-5"/>
        </w:rPr>
        <w:t xml:space="preserve"> </w:t>
      </w:r>
      <w:r>
        <w:t>on</w:t>
      </w:r>
      <w:r>
        <w:rPr>
          <w:spacing w:val="-3"/>
        </w:rPr>
        <w:t xml:space="preserve"> </w:t>
      </w:r>
      <w:r>
        <w:t>the</w:t>
      </w:r>
      <w:r>
        <w:rPr>
          <w:spacing w:val="-3"/>
        </w:rPr>
        <w:t xml:space="preserve"> </w:t>
      </w:r>
      <w:r>
        <w:t>Equality</w:t>
      </w:r>
      <w:r>
        <w:rPr>
          <w:spacing w:val="-6"/>
        </w:rPr>
        <w:t xml:space="preserve"> </w:t>
      </w:r>
      <w:r>
        <w:t>Act</w:t>
      </w:r>
      <w:r>
        <w:rPr>
          <w:spacing w:val="-3"/>
        </w:rPr>
        <w:t xml:space="preserve"> </w:t>
      </w:r>
      <w:r>
        <w:t>2010</w:t>
      </w:r>
      <w:r>
        <w:rPr>
          <w:spacing w:val="-3"/>
        </w:rPr>
        <w:t xml:space="preserve"> </w:t>
      </w:r>
      <w:r>
        <w:t>and</w:t>
      </w:r>
      <w:r>
        <w:rPr>
          <w:spacing w:val="-3"/>
        </w:rPr>
        <w:t xml:space="preserve"> </w:t>
      </w:r>
      <w:r>
        <w:t>Membership</w:t>
      </w:r>
      <w:r>
        <w:rPr>
          <w:spacing w:val="-5"/>
        </w:rPr>
        <w:t xml:space="preserve"> </w:t>
      </w:r>
      <w:r>
        <w:t>Associations</w:t>
      </w:r>
      <w:r>
        <w:rPr>
          <w:spacing w:val="-31"/>
        </w:rPr>
        <w:t xml:space="preserve"> </w:t>
      </w:r>
      <w:r>
        <w:t xml:space="preserve">refer to the </w:t>
      </w:r>
      <w:hyperlink r:id="rId14">
        <w:r>
          <w:rPr>
            <w:color w:val="0000FF"/>
            <w:u w:val="single" w:color="0000FF"/>
          </w:rPr>
          <w:t>EHRC Statutory Code of Practice on Services, Public</w:t>
        </w:r>
        <w:r>
          <w:rPr>
            <w:color w:val="0000FF"/>
            <w:spacing w:val="-53"/>
            <w:u w:val="single" w:color="0000FF"/>
          </w:rPr>
          <w:t xml:space="preserve"> </w:t>
        </w:r>
        <w:r>
          <w:rPr>
            <w:color w:val="0000FF"/>
            <w:u w:val="single" w:color="0000FF"/>
          </w:rPr>
          <w:t>Functions</w:t>
        </w:r>
        <w:r>
          <w:rPr>
            <w:color w:val="0000FF"/>
            <w:spacing w:val="-6"/>
            <w:u w:val="single" w:color="0000FF"/>
          </w:rPr>
          <w:t xml:space="preserve"> </w:t>
        </w:r>
        <w:r>
          <w:rPr>
            <w:color w:val="0000FF"/>
            <w:u w:val="single" w:color="0000FF"/>
          </w:rPr>
          <w:t>and</w:t>
        </w:r>
        <w:r>
          <w:rPr>
            <w:color w:val="0000FF"/>
            <w:u w:val="single" w:color="0000FF"/>
          </w:rPr>
          <w:tab/>
        </w:r>
      </w:hyperlink>
      <w:r>
        <w:rPr>
          <w:color w:val="0000FF"/>
        </w:rPr>
        <w:t xml:space="preserve"> </w:t>
      </w:r>
      <w:hyperlink r:id="rId15">
        <w:r>
          <w:rPr>
            <w:color w:val="0000FF"/>
            <w:u w:val="single" w:color="0000FF"/>
          </w:rPr>
          <w:t>Associations</w:t>
        </w:r>
      </w:hyperlink>
      <w:r>
        <w:t>.</w:t>
      </w: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14"/>
          <w:szCs w:val="14"/>
        </w:rPr>
      </w:pPr>
    </w:p>
    <w:p w:rsidR="00513C5B" w:rsidRDefault="005B64CD">
      <w:pPr>
        <w:spacing w:line="20" w:lineRule="exact"/>
        <w:ind w:left="68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1838325" cy="9525"/>
                <wp:effectExtent l="0" t="0" r="9525" b="9525"/>
                <wp:docPr id="118"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119" name="Group 117"/>
                        <wpg:cNvGrpSpPr>
                          <a:grpSpLocks/>
                        </wpg:cNvGrpSpPr>
                        <wpg:grpSpPr bwMode="auto">
                          <a:xfrm>
                            <a:off x="8" y="8"/>
                            <a:ext cx="2880" cy="2"/>
                            <a:chOff x="8" y="8"/>
                            <a:chExt cx="2880" cy="2"/>
                          </a:xfrm>
                        </wpg:grpSpPr>
                        <wps:wsp>
                          <wps:cNvPr id="120" name="Freeform 118"/>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1"/>
                                  </a:moveTo>
                                  <a:lnTo>
                                    <a:pt x="2880"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6"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">
                <v:group id="Group 117"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18"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A8QA&#10;AADcAAAADwAAAGRycy9kb3ducmV2LnhtbESPQWvCQBCF74X+h2UKvdWNoiLRVUQpCh7EKJ6H7JgE&#10;s7Mhu03iv+8cCr3N8N68981qM7haddSGyrOB8SgBRZx7W3Fh4Hb9/lqAChHZYu2ZDLwowGb9/rbC&#10;1PqeL9RlsVASwiFFA2WMTap1yEtyGEa+IRbt4VuHUda20LbFXsJdrSdJMtcOK5aGEhvalZQ/sx9n&#10;ID6zx+swPt1pu+/Ovp8ek/PMG/P5MWyXoCIN8d/8d320gj8RfHlGJ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zQPEAAAA3AAAAA8AAAAAAAAAAAAAAAAAmAIAAGRycy9k&#10;b3ducmV2LnhtbFBLBQYAAAAABAAEAPUAAACJAwAAAAA=&#10;" path="m,-1r2880,e" filled="f" strokeweight=".72pt">
                    <v:path arrowok="t" o:connecttype="custom" o:connectlocs="0,0;2880,0" o:connectangles="0,0"/>
                  </v:shape>
                </v:group>
                <w10:anchorlock/>
              </v:group>
            </w:pict>
          </mc:Fallback>
        </mc:AlternateContent>
      </w:r>
    </w:p>
    <w:p w:rsidR="00513C5B" w:rsidRDefault="005B64CD">
      <w:pPr>
        <w:spacing w:before="67"/>
        <w:ind w:left="680" w:right="636"/>
        <w:rPr>
          <w:rFonts w:ascii="Arial" w:eastAsia="Arial" w:hAnsi="Arial" w:cs="Arial"/>
          <w:sz w:val="17"/>
          <w:szCs w:val="17"/>
        </w:rPr>
      </w:pPr>
      <w:r>
        <w:rPr>
          <w:rFonts w:ascii="Arial"/>
          <w:position w:val="8"/>
          <w:sz w:val="11"/>
        </w:rPr>
        <w:t xml:space="preserve">15 </w:t>
      </w:r>
      <w:r>
        <w:rPr>
          <w:rFonts w:ascii="Arial"/>
          <w:sz w:val="17"/>
        </w:rPr>
        <w:t>Part 3 of the Equality Act</w:t>
      </w:r>
      <w:r>
        <w:rPr>
          <w:rFonts w:ascii="Arial"/>
          <w:spacing w:val="-14"/>
          <w:sz w:val="17"/>
        </w:rPr>
        <w:t xml:space="preserve"> </w:t>
      </w:r>
      <w:r>
        <w:rPr>
          <w:rFonts w:ascii="Arial"/>
          <w:sz w:val="17"/>
        </w:rPr>
        <w:t>2010.</w:t>
      </w:r>
    </w:p>
    <w:p w:rsidR="00513C5B" w:rsidRDefault="005B64CD">
      <w:pPr>
        <w:spacing w:before="73"/>
        <w:ind w:left="680" w:right="636"/>
        <w:rPr>
          <w:rFonts w:ascii="Arial" w:eastAsia="Arial" w:hAnsi="Arial" w:cs="Arial"/>
          <w:sz w:val="17"/>
          <w:szCs w:val="17"/>
        </w:rPr>
      </w:pPr>
      <w:r>
        <w:rPr>
          <w:rFonts w:ascii="Arial"/>
          <w:position w:val="8"/>
          <w:sz w:val="11"/>
        </w:rPr>
        <w:t xml:space="preserve">16 </w:t>
      </w:r>
      <w:r>
        <w:rPr>
          <w:rFonts w:ascii="Arial"/>
          <w:sz w:val="17"/>
        </w:rPr>
        <w:t>Part 5 of the Equality Act</w:t>
      </w:r>
      <w:r>
        <w:rPr>
          <w:rFonts w:ascii="Arial"/>
          <w:spacing w:val="-14"/>
          <w:sz w:val="17"/>
        </w:rPr>
        <w:t xml:space="preserve"> </w:t>
      </w:r>
      <w:r>
        <w:rPr>
          <w:rFonts w:ascii="Arial"/>
          <w:sz w:val="17"/>
        </w:rPr>
        <w:t>2010.</w:t>
      </w:r>
    </w:p>
    <w:p w:rsidR="00513C5B" w:rsidRDefault="00513C5B">
      <w:pPr>
        <w:rPr>
          <w:rFonts w:ascii="Arial" w:eastAsia="Arial" w:hAnsi="Arial" w:cs="Arial"/>
          <w:sz w:val="17"/>
          <w:szCs w:val="17"/>
        </w:rPr>
        <w:sectPr w:rsidR="00513C5B">
          <w:pgSz w:w="11930" w:h="16860"/>
          <w:pgMar w:top="720" w:right="860" w:bottom="980" w:left="760" w:header="537" w:footer="783" w:gutter="0"/>
          <w:cols w:space="720"/>
        </w:sect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5"/>
        <w:rPr>
          <w:rFonts w:ascii="Arial" w:eastAsia="Arial" w:hAnsi="Arial" w:cs="Arial"/>
          <w:sz w:val="16"/>
          <w:szCs w:val="16"/>
        </w:rPr>
      </w:pPr>
    </w:p>
    <w:p w:rsidR="00513C5B" w:rsidRDefault="005B64CD">
      <w:pPr>
        <w:pStyle w:val="Heading1"/>
        <w:numPr>
          <w:ilvl w:val="0"/>
          <w:numId w:val="2"/>
        </w:numPr>
        <w:tabs>
          <w:tab w:val="left" w:pos="1124"/>
        </w:tabs>
        <w:spacing w:line="288" w:lineRule="auto"/>
        <w:ind w:right="1359" w:hanging="852"/>
      </w:pPr>
      <w:bookmarkStart w:id="17" w:name="3_|_Guidance_for_local_authorities,_elec"/>
      <w:bookmarkStart w:id="18" w:name="_bookmark4"/>
      <w:bookmarkEnd w:id="17"/>
      <w:bookmarkEnd w:id="18"/>
      <w:r>
        <w:rPr>
          <w:color w:val="E26C09"/>
        </w:rPr>
        <w:t xml:space="preserve">| </w:t>
      </w:r>
      <w:r>
        <w:t>Guidance for local authorities, electoral registration and returning</w:t>
      </w:r>
      <w:r>
        <w:rPr>
          <w:spacing w:val="-18"/>
        </w:rPr>
        <w:t xml:space="preserve"> </w:t>
      </w:r>
      <w:r>
        <w:t>officers</w:t>
      </w:r>
    </w:p>
    <w:p w:rsidR="00513C5B" w:rsidRDefault="00513C5B">
      <w:pPr>
        <w:rPr>
          <w:rFonts w:ascii="Georgia" w:eastAsia="Georgia" w:hAnsi="Georgia" w:cs="Georgia"/>
          <w:sz w:val="56"/>
          <w:szCs w:val="56"/>
        </w:rPr>
      </w:pPr>
    </w:p>
    <w:p w:rsidR="00513C5B" w:rsidRDefault="00513C5B">
      <w:pPr>
        <w:spacing w:before="4"/>
        <w:rPr>
          <w:rFonts w:ascii="Georgia" w:eastAsia="Georgia" w:hAnsi="Georgia" w:cs="Georgia"/>
          <w:sz w:val="56"/>
          <w:szCs w:val="56"/>
        </w:rPr>
      </w:pPr>
    </w:p>
    <w:p w:rsidR="00513C5B" w:rsidRDefault="005B64CD">
      <w:pPr>
        <w:pStyle w:val="BodyText"/>
        <w:spacing w:line="312" w:lineRule="auto"/>
        <w:ind w:right="837"/>
      </w:pPr>
      <w:r>
        <w:t>Local authorities and returning officers have legal obligations under equality and human rights law. As public bodies they must act consistently with the right to free expression, exercise their public functions and deliver services in accordance with equa</w:t>
      </w:r>
      <w:r>
        <w:t>lity laws and discharge other statutory responsibilities governing the use of publicly-funded premises by election candidates and the issue of publicity material. Electoral registration and returning officers exercise public functions for the purposes of e</w:t>
      </w:r>
      <w:r>
        <w:t>quality and human rights law and they have specific legal duties under election</w:t>
      </w:r>
      <w:r>
        <w:rPr>
          <w:spacing w:val="15"/>
        </w:rPr>
        <w:t xml:space="preserve"> </w:t>
      </w:r>
      <w:r>
        <w:t>laws.</w:t>
      </w:r>
    </w:p>
    <w:p w:rsidR="00513C5B" w:rsidRDefault="00513C5B">
      <w:pPr>
        <w:rPr>
          <w:rFonts w:ascii="Arial" w:eastAsia="Arial" w:hAnsi="Arial" w:cs="Arial"/>
          <w:sz w:val="24"/>
          <w:szCs w:val="24"/>
        </w:rPr>
      </w:pPr>
    </w:p>
    <w:p w:rsidR="00513C5B" w:rsidRDefault="00513C5B">
      <w:pPr>
        <w:spacing w:before="10"/>
        <w:rPr>
          <w:rFonts w:ascii="Arial" w:eastAsia="Arial" w:hAnsi="Arial" w:cs="Arial"/>
          <w:sz w:val="31"/>
          <w:szCs w:val="31"/>
        </w:rPr>
      </w:pPr>
    </w:p>
    <w:p w:rsidR="00513C5B" w:rsidRDefault="005B64CD">
      <w:pPr>
        <w:pStyle w:val="Heading2"/>
        <w:ind w:right="636"/>
        <w:rPr>
          <w:b w:val="0"/>
          <w:bCs w:val="0"/>
        </w:rPr>
      </w:pPr>
      <w:bookmarkStart w:id="19" w:name="Equality_law_duties"/>
      <w:bookmarkEnd w:id="19"/>
      <w:r>
        <w:rPr>
          <w:color w:val="E26C09"/>
        </w:rPr>
        <w:t>Equality law</w:t>
      </w:r>
      <w:r>
        <w:rPr>
          <w:color w:val="E26C09"/>
          <w:spacing w:val="-21"/>
        </w:rPr>
        <w:t xml:space="preserve"> </w:t>
      </w:r>
      <w:r>
        <w:rPr>
          <w:color w:val="E26C09"/>
        </w:rPr>
        <w:t>duties</w:t>
      </w:r>
    </w:p>
    <w:p w:rsidR="00513C5B" w:rsidRDefault="00513C5B">
      <w:pPr>
        <w:spacing w:before="7"/>
        <w:rPr>
          <w:rFonts w:ascii="Arial" w:eastAsia="Arial" w:hAnsi="Arial" w:cs="Arial"/>
          <w:b/>
          <w:bCs/>
          <w:sz w:val="10"/>
          <w:szCs w:val="10"/>
        </w:rPr>
      </w:pPr>
    </w:p>
    <w:p w:rsidR="00513C5B" w:rsidRDefault="005B64CD">
      <w:pPr>
        <w:spacing w:line="20" w:lineRule="exact"/>
        <w:ind w:left="657"/>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78500" cy="6350"/>
                <wp:effectExtent l="9525" t="9525" r="3175" b="3175"/>
                <wp:docPr id="11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6350"/>
                          <a:chOff x="0" y="0"/>
                          <a:chExt cx="9100" cy="10"/>
                        </a:xfrm>
                      </wpg:grpSpPr>
                      <wpg:grpSp>
                        <wpg:cNvPr id="116" name="Group 114"/>
                        <wpg:cNvGrpSpPr>
                          <a:grpSpLocks/>
                        </wpg:cNvGrpSpPr>
                        <wpg:grpSpPr bwMode="auto">
                          <a:xfrm>
                            <a:off x="5" y="5"/>
                            <a:ext cx="9090" cy="2"/>
                            <a:chOff x="5" y="5"/>
                            <a:chExt cx="9090" cy="2"/>
                          </a:xfrm>
                        </wpg:grpSpPr>
                        <wps:wsp>
                          <wps:cNvPr id="117" name="Freeform 115"/>
                          <wps:cNvSpPr>
                            <a:spLocks/>
                          </wps:cNvSpPr>
                          <wps:spPr bwMode="auto">
                            <a:xfrm>
                              <a:off x="5" y="5"/>
                              <a:ext cx="9090" cy="2"/>
                            </a:xfrm>
                            <a:custGeom>
                              <a:avLst/>
                              <a:gdLst>
                                <a:gd name="T0" fmla="+- 0 5 5"/>
                                <a:gd name="T1" fmla="*/ T0 w 9090"/>
                                <a:gd name="T2" fmla="+- 0 9095 5"/>
                                <a:gd name="T3" fmla="*/ T2 w 9090"/>
                              </a:gdLst>
                              <a:ahLst/>
                              <a:cxnLst>
                                <a:cxn ang="0">
                                  <a:pos x="T1" y="0"/>
                                </a:cxn>
                                <a:cxn ang="0">
                                  <a:pos x="T3" y="0"/>
                                </a:cxn>
                              </a:cxnLst>
                              <a:rect l="0" t="0" r="r" b="b"/>
                              <a:pathLst>
                                <a:path w="9090">
                                  <a:moveTo>
                                    <a:pt x="0" y="0"/>
                                  </a:moveTo>
                                  <a:lnTo>
                                    <a:pt x="90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3" o:spid="_x0000_s1026" style="width:455pt;height:.5pt;mso-position-horizontal-relative:char;mso-position-vertical-relative:line" coordsize="9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">
                <v:group id="Group 114" o:spid="_x0000_s1027" style="position:absolute;left:5;top:5;width:9090;height:2" coordorigin="5,5" coordsize="9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5" o:spid="_x0000_s1028" style="position:absolute;left:5;top:5;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dKMAA&#10;AADcAAAADwAAAGRycy9kb3ducmV2LnhtbERPTYvCMBC9C/6HMII3TaugUo0iyyribat4HpqxLTaT&#10;2qRa99dvhAVv83ifs9p0phIPalxpWUE8jkAQZ1aXnCs4n3ajBQjnkTVWlknBixxs1v3eChNtn/xD&#10;j9TnIoSwS1BB4X2dSOmyggy6sa2JA3e1jUEfYJNL3eAzhJtKTqJoJg2WHBoKrOmroOyWtkbBsZ3G&#10;9Luf6O9FnqbtpXWze5kpNRx02yUIT53/iP/dBx3mx3N4PxMu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cdKMAAAADcAAAADwAAAAAAAAAAAAAAAACYAgAAZHJzL2Rvd25y&#10;ZXYueG1sUEsFBgAAAAAEAAQA9QAAAIUDAAAAAA==&#10;" path="m,l9090,e" filled="f" strokeweight=".48pt">
                    <v:stroke dashstyle="dash"/>
                    <v:path arrowok="t" o:connecttype="custom" o:connectlocs="0,0;9090,0" o:connectangles="0,0"/>
                  </v:shape>
                </v:group>
                <w10:anchorlock/>
              </v:group>
            </w:pict>
          </mc:Fallback>
        </mc:AlternateContent>
      </w:r>
    </w:p>
    <w:p w:rsidR="00513C5B" w:rsidRDefault="00513C5B">
      <w:pPr>
        <w:spacing w:before="6"/>
        <w:rPr>
          <w:rFonts w:ascii="Arial" w:eastAsia="Arial" w:hAnsi="Arial" w:cs="Arial"/>
          <w:b/>
          <w:bCs/>
          <w:sz w:val="26"/>
          <w:szCs w:val="26"/>
        </w:rPr>
      </w:pPr>
    </w:p>
    <w:p w:rsidR="00513C5B" w:rsidRDefault="005B64CD">
      <w:pPr>
        <w:pStyle w:val="BodyText"/>
        <w:spacing w:line="288" w:lineRule="auto"/>
        <w:ind w:right="583"/>
      </w:pPr>
      <w:r>
        <w:t>Equality law prohibits local authorities from doing anything that constitutes unlawful discrimination, harassment or victimisation against individuals when exercising public functions, providing services to the public o</w:t>
      </w:r>
      <w:r>
        <w:t>r acting as an employer.</w:t>
      </w:r>
      <w:r>
        <w:rPr>
          <w:position w:val="11"/>
          <w:sz w:val="16"/>
        </w:rPr>
        <w:t xml:space="preserve">17 </w:t>
      </w:r>
      <w:r>
        <w:t>It also requires local authorities to comply with the public sector equality duty (PSED).</w:t>
      </w:r>
      <w:r>
        <w:rPr>
          <w:position w:val="11"/>
          <w:sz w:val="16"/>
        </w:rPr>
        <w:t xml:space="preserve">18 </w:t>
      </w:r>
      <w:r>
        <w:t>When exercising</w:t>
      </w:r>
      <w:r>
        <w:rPr>
          <w:spacing w:val="-4"/>
        </w:rPr>
        <w:t xml:space="preserve"> </w:t>
      </w:r>
      <w:r>
        <w:t>public</w:t>
      </w:r>
      <w:r>
        <w:rPr>
          <w:spacing w:val="-3"/>
        </w:rPr>
        <w:t xml:space="preserve"> </w:t>
      </w:r>
      <w:r>
        <w:t>functions</w:t>
      </w:r>
      <w:r>
        <w:rPr>
          <w:spacing w:val="-3"/>
        </w:rPr>
        <w:t xml:space="preserve"> </w:t>
      </w:r>
      <w:r>
        <w:t>they</w:t>
      </w:r>
      <w:r>
        <w:rPr>
          <w:spacing w:val="-5"/>
        </w:rPr>
        <w:t xml:space="preserve"> </w:t>
      </w:r>
      <w:r>
        <w:t>must</w:t>
      </w:r>
      <w:r>
        <w:rPr>
          <w:spacing w:val="-5"/>
        </w:rPr>
        <w:t xml:space="preserve"> </w:t>
      </w:r>
      <w:r>
        <w:t>have</w:t>
      </w:r>
      <w:r>
        <w:rPr>
          <w:spacing w:val="-3"/>
        </w:rPr>
        <w:t xml:space="preserve"> </w:t>
      </w:r>
      <w:r>
        <w:t>due</w:t>
      </w:r>
      <w:r>
        <w:rPr>
          <w:spacing w:val="-3"/>
        </w:rPr>
        <w:t xml:space="preserve"> </w:t>
      </w:r>
      <w:r>
        <w:t>regard</w:t>
      </w:r>
      <w:r>
        <w:rPr>
          <w:spacing w:val="-3"/>
        </w:rPr>
        <w:t xml:space="preserve"> </w:t>
      </w:r>
      <w:r>
        <w:t>to</w:t>
      </w:r>
      <w:r>
        <w:rPr>
          <w:spacing w:val="-4"/>
        </w:rPr>
        <w:t xml:space="preserve"> </w:t>
      </w:r>
      <w:r>
        <w:t>the</w:t>
      </w:r>
      <w:r>
        <w:rPr>
          <w:spacing w:val="-3"/>
        </w:rPr>
        <w:t xml:space="preserve"> </w:t>
      </w:r>
      <w:r>
        <w:t>need</w:t>
      </w:r>
      <w:r>
        <w:rPr>
          <w:spacing w:val="-24"/>
        </w:rPr>
        <w:t xml:space="preserve"> </w:t>
      </w:r>
      <w:r>
        <w:t>to:</w:t>
      </w:r>
    </w:p>
    <w:p w:rsidR="00513C5B" w:rsidRDefault="005B64CD">
      <w:pPr>
        <w:pStyle w:val="ListParagraph"/>
        <w:numPr>
          <w:ilvl w:val="1"/>
          <w:numId w:val="2"/>
        </w:numPr>
        <w:tabs>
          <w:tab w:val="left" w:pos="1399"/>
          <w:tab w:val="left" w:pos="1400"/>
        </w:tabs>
        <w:spacing w:before="150" w:line="312" w:lineRule="auto"/>
        <w:ind w:right="1161"/>
        <w:rPr>
          <w:rFonts w:ascii="Arial" w:eastAsia="Arial" w:hAnsi="Arial" w:cs="Arial"/>
          <w:sz w:val="24"/>
          <w:szCs w:val="24"/>
        </w:rPr>
      </w:pPr>
      <w:r>
        <w:rPr>
          <w:rFonts w:ascii="Arial"/>
          <w:sz w:val="24"/>
        </w:rPr>
        <w:t>eliminate unlawful discrimination, harassment and victimisation and</w:t>
      </w:r>
      <w:r>
        <w:rPr>
          <w:rFonts w:ascii="Arial"/>
          <w:spacing w:val="-51"/>
          <w:sz w:val="24"/>
        </w:rPr>
        <w:t xml:space="preserve"> </w:t>
      </w:r>
      <w:r>
        <w:rPr>
          <w:rFonts w:ascii="Arial"/>
          <w:sz w:val="24"/>
        </w:rPr>
        <w:t>other conduct prohibited by the Equality Act</w:t>
      </w:r>
      <w:r>
        <w:rPr>
          <w:rFonts w:ascii="Arial"/>
          <w:spacing w:val="-40"/>
          <w:sz w:val="24"/>
        </w:rPr>
        <w:t xml:space="preserve"> </w:t>
      </w:r>
      <w:r>
        <w:rPr>
          <w:rFonts w:ascii="Arial"/>
          <w:sz w:val="24"/>
        </w:rPr>
        <w:t>2010</w:t>
      </w:r>
    </w:p>
    <w:p w:rsidR="00513C5B" w:rsidRDefault="005B64CD">
      <w:pPr>
        <w:pStyle w:val="ListParagraph"/>
        <w:numPr>
          <w:ilvl w:val="1"/>
          <w:numId w:val="2"/>
        </w:numPr>
        <w:tabs>
          <w:tab w:val="left" w:pos="1399"/>
          <w:tab w:val="left" w:pos="1400"/>
        </w:tabs>
        <w:spacing w:before="66" w:line="312" w:lineRule="auto"/>
        <w:ind w:right="1396"/>
        <w:rPr>
          <w:rFonts w:ascii="Arial" w:eastAsia="Arial" w:hAnsi="Arial" w:cs="Arial"/>
          <w:sz w:val="24"/>
          <w:szCs w:val="24"/>
        </w:rPr>
      </w:pPr>
      <w:r>
        <w:rPr>
          <w:rFonts w:ascii="Arial"/>
          <w:sz w:val="24"/>
        </w:rPr>
        <w:t>advance</w:t>
      </w:r>
      <w:r>
        <w:rPr>
          <w:rFonts w:ascii="Arial"/>
          <w:spacing w:val="-3"/>
          <w:sz w:val="24"/>
        </w:rPr>
        <w:t xml:space="preserve"> </w:t>
      </w:r>
      <w:r>
        <w:rPr>
          <w:rFonts w:ascii="Arial"/>
          <w:sz w:val="24"/>
        </w:rPr>
        <w:t>equality</w:t>
      </w:r>
      <w:r>
        <w:rPr>
          <w:rFonts w:ascii="Arial"/>
          <w:spacing w:val="-6"/>
          <w:sz w:val="24"/>
        </w:rPr>
        <w:t xml:space="preserve"> </w:t>
      </w:r>
      <w:r>
        <w:rPr>
          <w:rFonts w:ascii="Arial"/>
          <w:sz w:val="24"/>
        </w:rPr>
        <w:t>of</w:t>
      </w:r>
      <w:r>
        <w:rPr>
          <w:rFonts w:ascii="Arial"/>
          <w:spacing w:val="-3"/>
          <w:sz w:val="24"/>
        </w:rPr>
        <w:t xml:space="preserve"> </w:t>
      </w:r>
      <w:r>
        <w:rPr>
          <w:rFonts w:ascii="Arial"/>
          <w:sz w:val="24"/>
        </w:rPr>
        <w:t>opportunity</w:t>
      </w:r>
      <w:r>
        <w:rPr>
          <w:rFonts w:ascii="Arial"/>
          <w:spacing w:val="-6"/>
          <w:sz w:val="24"/>
        </w:rPr>
        <w:t xml:space="preserve"> </w:t>
      </w:r>
      <w:r>
        <w:rPr>
          <w:rFonts w:ascii="Arial"/>
          <w:sz w:val="24"/>
        </w:rPr>
        <w:t>between</w:t>
      </w:r>
      <w:r>
        <w:rPr>
          <w:rFonts w:ascii="Arial"/>
          <w:spacing w:val="-3"/>
          <w:sz w:val="24"/>
        </w:rPr>
        <w:t xml:space="preserve"> </w:t>
      </w:r>
      <w:r>
        <w:rPr>
          <w:rFonts w:ascii="Arial"/>
          <w:sz w:val="24"/>
        </w:rPr>
        <w:t>people</w:t>
      </w:r>
      <w:r>
        <w:rPr>
          <w:rFonts w:ascii="Arial"/>
          <w:spacing w:val="-3"/>
          <w:sz w:val="24"/>
        </w:rPr>
        <w:t xml:space="preserve"> </w:t>
      </w:r>
      <w:r>
        <w:rPr>
          <w:rFonts w:ascii="Arial"/>
          <w:sz w:val="24"/>
        </w:rPr>
        <w:t>who</w:t>
      </w:r>
      <w:r>
        <w:rPr>
          <w:rFonts w:ascii="Arial"/>
          <w:spacing w:val="-3"/>
          <w:sz w:val="24"/>
        </w:rPr>
        <w:t xml:space="preserve"> </w:t>
      </w:r>
      <w:r>
        <w:rPr>
          <w:rFonts w:ascii="Arial"/>
          <w:sz w:val="24"/>
        </w:rPr>
        <w:t>share</w:t>
      </w:r>
      <w:r>
        <w:rPr>
          <w:rFonts w:ascii="Arial"/>
          <w:spacing w:val="-5"/>
          <w:sz w:val="24"/>
        </w:rPr>
        <w:t xml:space="preserve"> </w:t>
      </w:r>
      <w:r>
        <w:rPr>
          <w:rFonts w:ascii="Arial"/>
          <w:sz w:val="24"/>
        </w:rPr>
        <w:t>a</w:t>
      </w:r>
      <w:r>
        <w:rPr>
          <w:rFonts w:ascii="Arial"/>
          <w:spacing w:val="-31"/>
          <w:sz w:val="24"/>
        </w:rPr>
        <w:t xml:space="preserve"> </w:t>
      </w:r>
      <w:r>
        <w:rPr>
          <w:rFonts w:ascii="Arial"/>
          <w:sz w:val="24"/>
        </w:rPr>
        <w:t>protected characteristic and those who do</w:t>
      </w:r>
      <w:r>
        <w:rPr>
          <w:rFonts w:ascii="Arial"/>
          <w:spacing w:val="-25"/>
          <w:sz w:val="24"/>
        </w:rPr>
        <w:t xml:space="preserve"> </w:t>
      </w:r>
      <w:r>
        <w:rPr>
          <w:rFonts w:ascii="Arial"/>
          <w:sz w:val="24"/>
        </w:rPr>
        <w:t>not</w:t>
      </w:r>
    </w:p>
    <w:p w:rsidR="00513C5B" w:rsidRDefault="005B64CD">
      <w:pPr>
        <w:pStyle w:val="ListParagraph"/>
        <w:numPr>
          <w:ilvl w:val="1"/>
          <w:numId w:val="2"/>
        </w:numPr>
        <w:tabs>
          <w:tab w:val="left" w:pos="1399"/>
          <w:tab w:val="left" w:pos="1400"/>
        </w:tabs>
        <w:spacing w:before="66" w:line="312" w:lineRule="auto"/>
        <w:ind w:right="1038"/>
        <w:rPr>
          <w:rFonts w:ascii="Arial" w:eastAsia="Arial" w:hAnsi="Arial" w:cs="Arial"/>
          <w:sz w:val="24"/>
          <w:szCs w:val="24"/>
        </w:rPr>
      </w:pPr>
      <w:r>
        <w:rPr>
          <w:rFonts w:ascii="Arial"/>
          <w:sz w:val="24"/>
        </w:rPr>
        <w:t>foster good relations between peo</w:t>
      </w:r>
      <w:r>
        <w:rPr>
          <w:rFonts w:ascii="Arial"/>
          <w:sz w:val="24"/>
        </w:rPr>
        <w:t>ple who share a protected characteristic and those who do</w:t>
      </w:r>
      <w:r>
        <w:rPr>
          <w:rFonts w:ascii="Arial"/>
          <w:spacing w:val="-19"/>
          <w:sz w:val="24"/>
        </w:rPr>
        <w:t xml:space="preserve"> </w:t>
      </w:r>
      <w:r>
        <w:rPr>
          <w:rFonts w:ascii="Arial"/>
          <w:sz w:val="24"/>
        </w:rPr>
        <w:t>not.</w:t>
      </w: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1"/>
        <w:rPr>
          <w:rFonts w:ascii="Arial" w:eastAsia="Arial" w:hAnsi="Arial" w:cs="Arial"/>
          <w:sz w:val="14"/>
          <w:szCs w:val="14"/>
        </w:rPr>
      </w:pPr>
    </w:p>
    <w:p w:rsidR="00513C5B" w:rsidRDefault="005B64CD">
      <w:pPr>
        <w:spacing w:line="20" w:lineRule="exact"/>
        <w:ind w:left="68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1838325" cy="9525"/>
                <wp:effectExtent l="0" t="0" r="9525" b="9525"/>
                <wp:docPr id="11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113" name="Group 111"/>
                        <wpg:cNvGrpSpPr>
                          <a:grpSpLocks/>
                        </wpg:cNvGrpSpPr>
                        <wpg:grpSpPr bwMode="auto">
                          <a:xfrm>
                            <a:off x="8" y="8"/>
                            <a:ext cx="2880" cy="2"/>
                            <a:chOff x="8" y="8"/>
                            <a:chExt cx="2880" cy="2"/>
                          </a:xfrm>
                        </wpg:grpSpPr>
                        <wps:wsp>
                          <wps:cNvPr id="114" name="Freeform 112"/>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0"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">
                <v:group id="Group 111"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2"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gBvcAA&#10;AADcAAAADwAAAGRycy9kb3ducmV2LnhtbERPTYvCMBC9C/6HMII3TSvuslSjiCIKHmS74nloxrbY&#10;TEoT2/rvzYLgbR7vc5br3lSipcaVlhXE0wgEcWZ1ybmCy99+8gPCeWSNlWVS8CQH69VwsMRE245/&#10;qU19LkIIuwQVFN7XiZQuK8igm9qaOHA32xj0ATa51A12IdxUchZF39JgyaGhwJq2BWX39GEU+Ht6&#10;ex7i05U2u/Zsu/kxOn9ZpcajfrMA4an3H/HbfdRhfjyH/2fCB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ygBvcAAAADcAAAADwAAAAAAAAAAAAAAAACYAgAAZHJzL2Rvd25y&#10;ZXYueG1sUEsFBgAAAAAEAAQA9QAAAIUDAAAAAA==&#10;" path="m,l2880,e" filled="f" strokeweight=".72pt">
                    <v:path arrowok="t" o:connecttype="custom" o:connectlocs="0,0;2880,0" o:connectangles="0,0"/>
                  </v:shape>
                </v:group>
                <w10:anchorlock/>
              </v:group>
            </w:pict>
          </mc:Fallback>
        </mc:AlternateContent>
      </w:r>
    </w:p>
    <w:p w:rsidR="00513C5B" w:rsidRDefault="005B64CD">
      <w:pPr>
        <w:spacing w:before="66"/>
        <w:ind w:left="680" w:right="636"/>
        <w:rPr>
          <w:rFonts w:ascii="Arial" w:eastAsia="Arial" w:hAnsi="Arial" w:cs="Arial"/>
          <w:sz w:val="17"/>
          <w:szCs w:val="17"/>
        </w:rPr>
      </w:pPr>
      <w:r>
        <w:rPr>
          <w:rFonts w:ascii="Arial"/>
          <w:position w:val="8"/>
          <w:sz w:val="11"/>
        </w:rPr>
        <w:t xml:space="preserve">17 </w:t>
      </w:r>
      <w:r>
        <w:rPr>
          <w:rFonts w:ascii="Arial"/>
          <w:sz w:val="17"/>
        </w:rPr>
        <w:t>See Parts 3 and 5 of the Equality Act</w:t>
      </w:r>
      <w:r>
        <w:rPr>
          <w:rFonts w:ascii="Arial"/>
          <w:spacing w:val="-27"/>
          <w:sz w:val="17"/>
        </w:rPr>
        <w:t xml:space="preserve"> </w:t>
      </w:r>
      <w:r>
        <w:rPr>
          <w:rFonts w:ascii="Arial"/>
          <w:sz w:val="17"/>
        </w:rPr>
        <w:t>2010.</w:t>
      </w:r>
    </w:p>
    <w:p w:rsidR="00513C5B" w:rsidRDefault="005B64CD">
      <w:pPr>
        <w:spacing w:before="71" w:line="300" w:lineRule="auto"/>
        <w:ind w:left="680" w:right="636"/>
        <w:rPr>
          <w:rFonts w:ascii="Arial" w:eastAsia="Arial" w:hAnsi="Arial" w:cs="Arial"/>
          <w:sz w:val="17"/>
          <w:szCs w:val="17"/>
        </w:rPr>
      </w:pPr>
      <w:r>
        <w:rPr>
          <w:rFonts w:ascii="Arial"/>
          <w:position w:val="8"/>
          <w:sz w:val="11"/>
        </w:rPr>
        <w:t>18</w:t>
      </w:r>
      <w:r>
        <w:rPr>
          <w:rFonts w:ascii="Arial"/>
          <w:spacing w:val="-2"/>
          <w:position w:val="8"/>
          <w:sz w:val="11"/>
        </w:rPr>
        <w:t xml:space="preserve"> </w:t>
      </w:r>
      <w:r>
        <w:rPr>
          <w:rFonts w:ascii="Arial"/>
          <w:sz w:val="17"/>
        </w:rPr>
        <w:t>Section</w:t>
      </w:r>
      <w:r>
        <w:rPr>
          <w:rFonts w:ascii="Arial"/>
          <w:spacing w:val="-5"/>
          <w:sz w:val="17"/>
        </w:rPr>
        <w:t xml:space="preserve"> </w:t>
      </w:r>
      <w:r>
        <w:rPr>
          <w:rFonts w:ascii="Arial"/>
          <w:sz w:val="17"/>
        </w:rPr>
        <w:t>149</w:t>
      </w:r>
      <w:r>
        <w:rPr>
          <w:rFonts w:ascii="Arial"/>
          <w:spacing w:val="-5"/>
          <w:sz w:val="17"/>
        </w:rPr>
        <w:t xml:space="preserve"> </w:t>
      </w:r>
      <w:r>
        <w:rPr>
          <w:rFonts w:ascii="Arial"/>
          <w:sz w:val="17"/>
        </w:rPr>
        <w:t>of</w:t>
      </w:r>
      <w:r>
        <w:rPr>
          <w:rFonts w:ascii="Arial"/>
          <w:spacing w:val="-3"/>
          <w:sz w:val="17"/>
        </w:rPr>
        <w:t xml:space="preserve"> </w:t>
      </w:r>
      <w:r>
        <w:rPr>
          <w:rFonts w:ascii="Arial"/>
          <w:sz w:val="17"/>
        </w:rPr>
        <w:t>the</w:t>
      </w:r>
      <w:r>
        <w:rPr>
          <w:rFonts w:ascii="Arial"/>
          <w:spacing w:val="-5"/>
          <w:sz w:val="17"/>
        </w:rPr>
        <w:t xml:space="preserve"> </w:t>
      </w:r>
      <w:r>
        <w:rPr>
          <w:rFonts w:ascii="Arial"/>
          <w:sz w:val="17"/>
        </w:rPr>
        <w:t>Equality</w:t>
      </w:r>
      <w:r>
        <w:rPr>
          <w:rFonts w:ascii="Arial"/>
          <w:spacing w:val="-5"/>
          <w:sz w:val="17"/>
        </w:rPr>
        <w:t xml:space="preserve"> </w:t>
      </w:r>
      <w:r>
        <w:rPr>
          <w:rFonts w:ascii="Arial"/>
          <w:sz w:val="17"/>
        </w:rPr>
        <w:t>Act</w:t>
      </w:r>
      <w:r>
        <w:rPr>
          <w:rFonts w:ascii="Arial"/>
          <w:spacing w:val="-3"/>
          <w:sz w:val="17"/>
        </w:rPr>
        <w:t xml:space="preserve"> </w:t>
      </w:r>
      <w:r>
        <w:rPr>
          <w:rFonts w:ascii="Arial"/>
          <w:sz w:val="17"/>
        </w:rPr>
        <w:t>2010.</w:t>
      </w:r>
      <w:r>
        <w:rPr>
          <w:rFonts w:ascii="Arial"/>
          <w:spacing w:val="-3"/>
          <w:sz w:val="17"/>
        </w:rPr>
        <w:t xml:space="preserve"> </w:t>
      </w:r>
      <w:r>
        <w:rPr>
          <w:rFonts w:ascii="Arial"/>
          <w:sz w:val="17"/>
        </w:rPr>
        <w:t>The</w:t>
      </w:r>
      <w:r>
        <w:rPr>
          <w:rFonts w:ascii="Arial"/>
          <w:spacing w:val="-5"/>
          <w:sz w:val="17"/>
        </w:rPr>
        <w:t xml:space="preserve"> </w:t>
      </w:r>
      <w:r>
        <w:rPr>
          <w:rFonts w:ascii="Arial"/>
          <w:sz w:val="17"/>
        </w:rPr>
        <w:t>Equality</w:t>
      </w:r>
      <w:r>
        <w:rPr>
          <w:rFonts w:ascii="Arial"/>
          <w:spacing w:val="-5"/>
          <w:sz w:val="17"/>
        </w:rPr>
        <w:t xml:space="preserve"> </w:t>
      </w:r>
      <w:r>
        <w:rPr>
          <w:rFonts w:ascii="Arial"/>
          <w:sz w:val="17"/>
        </w:rPr>
        <w:t>and</w:t>
      </w:r>
      <w:r>
        <w:rPr>
          <w:rFonts w:ascii="Arial"/>
          <w:spacing w:val="-5"/>
          <w:sz w:val="17"/>
        </w:rPr>
        <w:t xml:space="preserve"> </w:t>
      </w:r>
      <w:r>
        <w:rPr>
          <w:rFonts w:ascii="Arial"/>
          <w:sz w:val="17"/>
        </w:rPr>
        <w:t>Human</w:t>
      </w:r>
      <w:r>
        <w:rPr>
          <w:rFonts w:ascii="Arial"/>
          <w:spacing w:val="-2"/>
          <w:sz w:val="17"/>
        </w:rPr>
        <w:t xml:space="preserve"> </w:t>
      </w:r>
      <w:r>
        <w:rPr>
          <w:rFonts w:ascii="Arial"/>
          <w:sz w:val="17"/>
        </w:rPr>
        <w:t>Rights</w:t>
      </w:r>
      <w:r>
        <w:rPr>
          <w:rFonts w:ascii="Arial"/>
          <w:spacing w:val="-2"/>
          <w:sz w:val="17"/>
        </w:rPr>
        <w:t xml:space="preserve"> </w:t>
      </w:r>
      <w:r>
        <w:rPr>
          <w:rFonts w:ascii="Arial"/>
          <w:sz w:val="17"/>
        </w:rPr>
        <w:t>Commission</w:t>
      </w:r>
      <w:r>
        <w:rPr>
          <w:rFonts w:ascii="Arial"/>
          <w:spacing w:val="-5"/>
          <w:sz w:val="17"/>
        </w:rPr>
        <w:t xml:space="preserve"> </w:t>
      </w:r>
      <w:r>
        <w:rPr>
          <w:rFonts w:ascii="Arial"/>
          <w:sz w:val="17"/>
        </w:rPr>
        <w:t>has</w:t>
      </w:r>
      <w:r>
        <w:rPr>
          <w:rFonts w:ascii="Arial"/>
          <w:spacing w:val="-2"/>
          <w:sz w:val="17"/>
        </w:rPr>
        <w:t xml:space="preserve"> </w:t>
      </w:r>
      <w:r>
        <w:rPr>
          <w:rFonts w:ascii="Arial"/>
          <w:sz w:val="17"/>
        </w:rPr>
        <w:t>published</w:t>
      </w:r>
      <w:r>
        <w:rPr>
          <w:rFonts w:ascii="Arial"/>
          <w:spacing w:val="-4"/>
          <w:sz w:val="17"/>
        </w:rPr>
        <w:t xml:space="preserve"> </w:t>
      </w:r>
      <w:hyperlink r:id="rId16">
        <w:r>
          <w:rPr>
            <w:rFonts w:ascii="Arial"/>
            <w:color w:val="0000FF"/>
            <w:sz w:val="17"/>
            <w:u w:val="single" w:color="0000FF"/>
          </w:rPr>
          <w:t>technical</w:t>
        </w:r>
        <w:r>
          <w:rPr>
            <w:rFonts w:ascii="Arial"/>
            <w:color w:val="0000FF"/>
            <w:spacing w:val="-3"/>
            <w:sz w:val="17"/>
            <w:u w:val="single" w:color="0000FF"/>
          </w:rPr>
          <w:t xml:space="preserve"> </w:t>
        </w:r>
        <w:r>
          <w:rPr>
            <w:rFonts w:ascii="Arial"/>
            <w:color w:val="0000FF"/>
            <w:sz w:val="17"/>
            <w:u w:val="single" w:color="0000FF"/>
          </w:rPr>
          <w:t xml:space="preserve">guidance </w:t>
        </w:r>
      </w:hyperlink>
      <w:r>
        <w:rPr>
          <w:rFonts w:ascii="Arial"/>
          <w:sz w:val="17"/>
        </w:rPr>
        <w:t>on the PSED in England, Scotland and</w:t>
      </w:r>
      <w:r>
        <w:rPr>
          <w:rFonts w:ascii="Arial"/>
          <w:spacing w:val="-34"/>
          <w:sz w:val="17"/>
        </w:rPr>
        <w:t xml:space="preserve"> </w:t>
      </w:r>
      <w:r>
        <w:rPr>
          <w:rFonts w:ascii="Arial"/>
          <w:sz w:val="17"/>
        </w:rPr>
        <w:t>Wales.</w:t>
      </w:r>
    </w:p>
    <w:p w:rsidR="00513C5B" w:rsidRDefault="00513C5B">
      <w:pPr>
        <w:spacing w:line="300" w:lineRule="auto"/>
        <w:rPr>
          <w:rFonts w:ascii="Arial" w:eastAsia="Arial" w:hAnsi="Arial" w:cs="Arial"/>
          <w:sz w:val="17"/>
          <w:szCs w:val="17"/>
        </w:rPr>
        <w:sectPr w:rsidR="00513C5B">
          <w:pgSz w:w="11930" w:h="16860"/>
          <w:pgMar w:top="720" w:right="860" w:bottom="980" w:left="760" w:header="537" w:footer="783" w:gutter="0"/>
          <w:cols w:space="720"/>
        </w:sect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6"/>
        <w:rPr>
          <w:rFonts w:ascii="Arial" w:eastAsia="Arial" w:hAnsi="Arial" w:cs="Arial"/>
          <w:sz w:val="19"/>
          <w:szCs w:val="19"/>
        </w:rPr>
      </w:pPr>
    </w:p>
    <w:p w:rsidR="00513C5B" w:rsidRDefault="005B64CD">
      <w:pPr>
        <w:pStyle w:val="BodyText"/>
        <w:spacing w:line="312" w:lineRule="auto"/>
        <w:ind w:right="636"/>
      </w:pPr>
      <w:r>
        <w:t>Fostering</w:t>
      </w:r>
      <w:r>
        <w:rPr>
          <w:spacing w:val="-4"/>
        </w:rPr>
        <w:t xml:space="preserve"> </w:t>
      </w:r>
      <w:r>
        <w:t>good</w:t>
      </w:r>
      <w:r>
        <w:rPr>
          <w:spacing w:val="-2"/>
        </w:rPr>
        <w:t xml:space="preserve"> </w:t>
      </w:r>
      <w:r>
        <w:t>relatio</w:t>
      </w:r>
      <w:r>
        <w:t>ns</w:t>
      </w:r>
      <w:r>
        <w:rPr>
          <w:spacing w:val="-3"/>
        </w:rPr>
        <w:t xml:space="preserve"> </w:t>
      </w:r>
      <w:r>
        <w:t>in</w:t>
      </w:r>
      <w:r>
        <w:rPr>
          <w:spacing w:val="-2"/>
        </w:rPr>
        <w:t xml:space="preserve"> </w:t>
      </w:r>
      <w:r>
        <w:t>this</w:t>
      </w:r>
      <w:r>
        <w:rPr>
          <w:spacing w:val="-3"/>
        </w:rPr>
        <w:t xml:space="preserve"> </w:t>
      </w:r>
      <w:r>
        <w:t>context</w:t>
      </w:r>
      <w:r>
        <w:rPr>
          <w:spacing w:val="-2"/>
        </w:rPr>
        <w:t xml:space="preserve"> </w:t>
      </w:r>
      <w:r>
        <w:t>is</w:t>
      </w:r>
      <w:r>
        <w:rPr>
          <w:spacing w:val="-3"/>
        </w:rPr>
        <w:t xml:space="preserve"> </w:t>
      </w:r>
      <w:r>
        <w:t>defined</w:t>
      </w:r>
      <w:r>
        <w:rPr>
          <w:spacing w:val="-4"/>
        </w:rPr>
        <w:t xml:space="preserve"> </w:t>
      </w:r>
      <w:r>
        <w:t>as</w:t>
      </w:r>
      <w:r>
        <w:rPr>
          <w:spacing w:val="-3"/>
        </w:rPr>
        <w:t xml:space="preserve"> </w:t>
      </w:r>
      <w:r>
        <w:t>the</w:t>
      </w:r>
      <w:r>
        <w:rPr>
          <w:spacing w:val="-2"/>
        </w:rPr>
        <w:t xml:space="preserve"> </w:t>
      </w:r>
      <w:r>
        <w:t>‘need</w:t>
      </w:r>
      <w:r>
        <w:rPr>
          <w:spacing w:val="-4"/>
        </w:rPr>
        <w:t xml:space="preserve"> </w:t>
      </w:r>
      <w:r>
        <w:t>to…</w:t>
      </w:r>
      <w:r>
        <w:rPr>
          <w:spacing w:val="-5"/>
        </w:rPr>
        <w:t xml:space="preserve"> </w:t>
      </w:r>
      <w:r>
        <w:t>tackle</w:t>
      </w:r>
      <w:r>
        <w:rPr>
          <w:spacing w:val="-37"/>
        </w:rPr>
        <w:t xml:space="preserve"> </w:t>
      </w:r>
      <w:r>
        <w:t>prejudice and… promote</w:t>
      </w:r>
      <w:r>
        <w:rPr>
          <w:spacing w:val="-25"/>
        </w:rPr>
        <w:t xml:space="preserve"> </w:t>
      </w:r>
      <w:r>
        <w:t>understanding’.</w:t>
      </w:r>
    </w:p>
    <w:p w:rsidR="00513C5B" w:rsidRDefault="00513C5B">
      <w:pPr>
        <w:rPr>
          <w:rFonts w:ascii="Arial" w:eastAsia="Arial" w:hAnsi="Arial" w:cs="Arial"/>
          <w:sz w:val="24"/>
          <w:szCs w:val="24"/>
        </w:rPr>
      </w:pPr>
    </w:p>
    <w:p w:rsidR="00513C5B" w:rsidRDefault="00513C5B">
      <w:pPr>
        <w:spacing w:before="1"/>
        <w:rPr>
          <w:rFonts w:ascii="Arial" w:eastAsia="Arial" w:hAnsi="Arial" w:cs="Arial"/>
          <w:sz w:val="32"/>
          <w:szCs w:val="32"/>
        </w:rPr>
      </w:pPr>
    </w:p>
    <w:p w:rsidR="00513C5B" w:rsidRDefault="005B64CD">
      <w:pPr>
        <w:pStyle w:val="Heading2"/>
        <w:ind w:right="636"/>
        <w:rPr>
          <w:b w:val="0"/>
          <w:bCs w:val="0"/>
        </w:rPr>
      </w:pPr>
      <w:bookmarkStart w:id="20" w:name="Equality_and_election_law_duties_concern"/>
      <w:bookmarkEnd w:id="20"/>
      <w:r>
        <w:rPr>
          <w:color w:val="E26C09"/>
        </w:rPr>
        <w:t>Equality and election law duties concerning disabled</w:t>
      </w:r>
      <w:r>
        <w:rPr>
          <w:color w:val="E26C09"/>
          <w:spacing w:val="-60"/>
        </w:rPr>
        <w:t xml:space="preserve"> </w:t>
      </w:r>
      <w:r>
        <w:rPr>
          <w:color w:val="E26C09"/>
        </w:rPr>
        <w:t>people</w:t>
      </w:r>
    </w:p>
    <w:p w:rsidR="00513C5B" w:rsidRDefault="00513C5B">
      <w:pPr>
        <w:spacing w:before="9"/>
        <w:rPr>
          <w:rFonts w:ascii="Arial" w:eastAsia="Arial" w:hAnsi="Arial" w:cs="Arial"/>
          <w:b/>
          <w:bCs/>
          <w:sz w:val="10"/>
          <w:szCs w:val="10"/>
        </w:rPr>
      </w:pPr>
    </w:p>
    <w:p w:rsidR="00513C5B" w:rsidRDefault="005B64CD">
      <w:pPr>
        <w:spacing w:line="20" w:lineRule="exact"/>
        <w:ind w:left="657"/>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78500" cy="6350"/>
                <wp:effectExtent l="9525" t="9525" r="3175" b="3175"/>
                <wp:docPr id="10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6350"/>
                          <a:chOff x="0" y="0"/>
                          <a:chExt cx="9100" cy="10"/>
                        </a:xfrm>
                      </wpg:grpSpPr>
                      <wpg:grpSp>
                        <wpg:cNvPr id="110" name="Group 108"/>
                        <wpg:cNvGrpSpPr>
                          <a:grpSpLocks/>
                        </wpg:cNvGrpSpPr>
                        <wpg:grpSpPr bwMode="auto">
                          <a:xfrm>
                            <a:off x="5" y="5"/>
                            <a:ext cx="9090" cy="2"/>
                            <a:chOff x="5" y="5"/>
                            <a:chExt cx="9090" cy="2"/>
                          </a:xfrm>
                        </wpg:grpSpPr>
                        <wps:wsp>
                          <wps:cNvPr id="111" name="Freeform 109"/>
                          <wps:cNvSpPr>
                            <a:spLocks/>
                          </wps:cNvSpPr>
                          <wps:spPr bwMode="auto">
                            <a:xfrm>
                              <a:off x="5" y="5"/>
                              <a:ext cx="9090" cy="2"/>
                            </a:xfrm>
                            <a:custGeom>
                              <a:avLst/>
                              <a:gdLst>
                                <a:gd name="T0" fmla="+- 0 5 5"/>
                                <a:gd name="T1" fmla="*/ T0 w 9090"/>
                                <a:gd name="T2" fmla="+- 0 9095 5"/>
                                <a:gd name="T3" fmla="*/ T2 w 9090"/>
                              </a:gdLst>
                              <a:ahLst/>
                              <a:cxnLst>
                                <a:cxn ang="0">
                                  <a:pos x="T1" y="0"/>
                                </a:cxn>
                                <a:cxn ang="0">
                                  <a:pos x="T3" y="0"/>
                                </a:cxn>
                              </a:cxnLst>
                              <a:rect l="0" t="0" r="r" b="b"/>
                              <a:pathLst>
                                <a:path w="9090">
                                  <a:moveTo>
                                    <a:pt x="0" y="0"/>
                                  </a:moveTo>
                                  <a:lnTo>
                                    <a:pt x="90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7" o:spid="_x0000_s1026" style="width:455pt;height:.5pt;mso-position-horizontal-relative:char;mso-position-vertical-relative:line" coordsize="9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">
                <v:group id="Group 108" o:spid="_x0000_s1027" style="position:absolute;left:5;top:5;width:9090;height:2" coordorigin="5,5" coordsize="9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09" o:spid="_x0000_s1028" style="position:absolute;left:5;top:5;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gx8EA&#10;AADcAAAADwAAAGRycy9kb3ducmV2LnhtbERPS2vCQBC+F/wPywi91U0iBImuIqIivTUVz0N2TILZ&#10;2ZjdPNpf3y0UepuP7zmb3WQaMVDnassK4kUEgriwuuZSwfXz9LYC4TyyxsYyKfgiB7vt7GWDmbYj&#10;f9CQ+1KEEHYZKqi8bzMpXVGRQbewLXHg7rYz6APsSqk7HEO4aWQSRak0WHNoqLClQ0XFI++Ngvd+&#10;GdP3OdHHVZnn/a136bMulHqdT/s1CE+T/xf/uS86zI9j+H0mXC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yIMfBAAAA3AAAAA8AAAAAAAAAAAAAAAAAmAIAAGRycy9kb3du&#10;cmV2LnhtbFBLBQYAAAAABAAEAPUAAACGAwAAAAA=&#10;" path="m,l9090,e" filled="f" strokeweight=".48pt">
                    <v:stroke dashstyle="dash"/>
                    <v:path arrowok="t" o:connecttype="custom" o:connectlocs="0,0;9090,0" o:connectangles="0,0"/>
                  </v:shape>
                </v:group>
                <w10:anchorlock/>
              </v:group>
            </w:pict>
          </mc:Fallback>
        </mc:AlternateContent>
      </w:r>
    </w:p>
    <w:p w:rsidR="00513C5B" w:rsidRDefault="00513C5B">
      <w:pPr>
        <w:spacing w:before="5"/>
        <w:rPr>
          <w:rFonts w:ascii="Arial" w:eastAsia="Arial" w:hAnsi="Arial" w:cs="Arial"/>
          <w:b/>
          <w:bCs/>
          <w:sz w:val="26"/>
          <w:szCs w:val="26"/>
        </w:rPr>
      </w:pPr>
    </w:p>
    <w:p w:rsidR="00513C5B" w:rsidRDefault="005B64CD">
      <w:pPr>
        <w:pStyle w:val="BodyText"/>
        <w:spacing w:line="312" w:lineRule="auto"/>
        <w:ind w:right="636"/>
      </w:pPr>
      <w:r>
        <w:t>There are specific legal duties under equality law on individuals and organisations involved in administering elections to make reasonable adjustments to enable disabled people to exercise their vote. This includes taki</w:t>
      </w:r>
      <w:r>
        <w:t>ng steps to ensure that information,</w:t>
      </w:r>
      <w:r>
        <w:rPr>
          <w:spacing w:val="-6"/>
        </w:rPr>
        <w:t xml:space="preserve"> </w:t>
      </w:r>
      <w:r>
        <w:t>for</w:t>
      </w:r>
      <w:r>
        <w:rPr>
          <w:spacing w:val="-5"/>
        </w:rPr>
        <w:t xml:space="preserve"> </w:t>
      </w:r>
      <w:r>
        <w:t>example</w:t>
      </w:r>
      <w:r>
        <w:rPr>
          <w:spacing w:val="-2"/>
        </w:rPr>
        <w:t xml:space="preserve"> </w:t>
      </w:r>
      <w:r>
        <w:t>on</w:t>
      </w:r>
      <w:r>
        <w:rPr>
          <w:spacing w:val="-3"/>
        </w:rPr>
        <w:t xml:space="preserve"> </w:t>
      </w:r>
      <w:r>
        <w:t>how</w:t>
      </w:r>
      <w:r>
        <w:rPr>
          <w:spacing w:val="-5"/>
        </w:rPr>
        <w:t xml:space="preserve"> </w:t>
      </w:r>
      <w:r>
        <w:t>to</w:t>
      </w:r>
      <w:r>
        <w:rPr>
          <w:spacing w:val="-2"/>
        </w:rPr>
        <w:t xml:space="preserve"> </w:t>
      </w:r>
      <w:r>
        <w:t>vote,</w:t>
      </w:r>
      <w:r>
        <w:rPr>
          <w:spacing w:val="-4"/>
        </w:rPr>
        <w:t xml:space="preserve"> </w:t>
      </w:r>
      <w:r>
        <w:t>is</w:t>
      </w:r>
      <w:r>
        <w:rPr>
          <w:spacing w:val="-2"/>
        </w:rPr>
        <w:t xml:space="preserve"> </w:t>
      </w:r>
      <w:r>
        <w:t>available</w:t>
      </w:r>
      <w:r>
        <w:rPr>
          <w:spacing w:val="-2"/>
        </w:rPr>
        <w:t xml:space="preserve"> </w:t>
      </w:r>
      <w:r>
        <w:t>in</w:t>
      </w:r>
      <w:r>
        <w:rPr>
          <w:spacing w:val="-3"/>
        </w:rPr>
        <w:t xml:space="preserve"> </w:t>
      </w:r>
      <w:r>
        <w:t>formats</w:t>
      </w:r>
      <w:r>
        <w:rPr>
          <w:spacing w:val="-2"/>
        </w:rPr>
        <w:t xml:space="preserve"> </w:t>
      </w:r>
      <w:r>
        <w:t>that</w:t>
      </w:r>
      <w:r>
        <w:rPr>
          <w:spacing w:val="-6"/>
        </w:rPr>
        <w:t xml:space="preserve"> </w:t>
      </w:r>
      <w:r>
        <w:t>are</w:t>
      </w:r>
      <w:r>
        <w:rPr>
          <w:spacing w:val="-2"/>
        </w:rPr>
        <w:t xml:space="preserve"> </w:t>
      </w:r>
      <w:r>
        <w:t>accessible</w:t>
      </w:r>
      <w:r>
        <w:rPr>
          <w:spacing w:val="-34"/>
        </w:rPr>
        <w:t xml:space="preserve"> </w:t>
      </w:r>
      <w:r>
        <w:t xml:space="preserve">to </w:t>
      </w:r>
      <w:r>
        <w:t>disabled people such as those with visual impairments and people with learning difficulties. Reasonable steps must be taken to ensure premises where voting takes place are accessible to disabled people. Processes and facilities to exercise voting rights by</w:t>
      </w:r>
      <w:r>
        <w:t xml:space="preserve"> proxy or by post must also be accessible for disabled people in so far as this is reasonable and consistent with other legislative requirements. In addition, under the PSED those carrying out public functions must have due regard to the need</w:t>
      </w:r>
      <w:r>
        <w:rPr>
          <w:spacing w:val="-3"/>
        </w:rPr>
        <w:t xml:space="preserve"> </w:t>
      </w:r>
      <w:r>
        <w:t>to</w:t>
      </w:r>
      <w:r>
        <w:rPr>
          <w:spacing w:val="-4"/>
        </w:rPr>
        <w:t xml:space="preserve"> </w:t>
      </w:r>
      <w:r>
        <w:t>advance</w:t>
      </w:r>
      <w:r>
        <w:rPr>
          <w:spacing w:val="-4"/>
        </w:rPr>
        <w:t xml:space="preserve"> </w:t>
      </w:r>
      <w:r>
        <w:t>eq</w:t>
      </w:r>
      <w:r>
        <w:t>uality</w:t>
      </w:r>
      <w:r>
        <w:rPr>
          <w:spacing w:val="-5"/>
        </w:rPr>
        <w:t xml:space="preserve"> </w:t>
      </w:r>
      <w:r>
        <w:t>of</w:t>
      </w:r>
      <w:r>
        <w:rPr>
          <w:spacing w:val="-1"/>
        </w:rPr>
        <w:t xml:space="preserve"> </w:t>
      </w:r>
      <w:r>
        <w:t>opportunity</w:t>
      </w:r>
      <w:r>
        <w:rPr>
          <w:spacing w:val="-8"/>
        </w:rPr>
        <w:t xml:space="preserve"> </w:t>
      </w:r>
      <w:r>
        <w:t>for</w:t>
      </w:r>
      <w:r>
        <w:rPr>
          <w:spacing w:val="-4"/>
        </w:rPr>
        <w:t xml:space="preserve"> </w:t>
      </w:r>
      <w:r>
        <w:t>disabled</w:t>
      </w:r>
      <w:r>
        <w:rPr>
          <w:spacing w:val="-27"/>
        </w:rPr>
        <w:t xml:space="preserve"> </w:t>
      </w:r>
      <w:r>
        <w:t>people.</w:t>
      </w:r>
    </w:p>
    <w:p w:rsidR="00513C5B" w:rsidRDefault="005B64CD">
      <w:pPr>
        <w:pStyle w:val="BodyText"/>
        <w:spacing w:before="88" w:line="307" w:lineRule="auto"/>
        <w:ind w:right="589"/>
      </w:pPr>
      <w:r>
        <w:t>Election laws</w:t>
      </w:r>
      <w:r>
        <w:rPr>
          <w:position w:val="11"/>
          <w:sz w:val="16"/>
        </w:rPr>
        <w:t xml:space="preserve">19 </w:t>
      </w:r>
      <w:r>
        <w:t xml:space="preserve">also specify measures for visually impaired voters. All polling stations are required to display a large print copy of the ballot paper, which voters are permitted to take into the voting booth. A </w:t>
      </w:r>
      <w:r>
        <w:t>companion or member of polling station staff is permitted to read out the list of candidate names. Visually impaired voters can be assisted to the polling booth and ballot box. Each polling station is required to provide</w:t>
      </w:r>
      <w:r>
        <w:rPr>
          <w:spacing w:val="-3"/>
        </w:rPr>
        <w:t xml:space="preserve"> </w:t>
      </w:r>
      <w:r>
        <w:t>a</w:t>
      </w:r>
      <w:r>
        <w:rPr>
          <w:spacing w:val="-3"/>
        </w:rPr>
        <w:t xml:space="preserve"> </w:t>
      </w:r>
      <w:r>
        <w:t>tactile</w:t>
      </w:r>
      <w:r>
        <w:rPr>
          <w:spacing w:val="-3"/>
        </w:rPr>
        <w:t xml:space="preserve"> </w:t>
      </w:r>
      <w:r>
        <w:t>voting</w:t>
      </w:r>
      <w:r>
        <w:rPr>
          <w:spacing w:val="-5"/>
        </w:rPr>
        <w:t xml:space="preserve"> </w:t>
      </w:r>
      <w:r>
        <w:t>device</w:t>
      </w:r>
      <w:r>
        <w:rPr>
          <w:spacing w:val="-3"/>
        </w:rPr>
        <w:t xml:space="preserve"> </w:t>
      </w:r>
      <w:r>
        <w:t>to</w:t>
      </w:r>
      <w:r>
        <w:rPr>
          <w:spacing w:val="-3"/>
        </w:rPr>
        <w:t xml:space="preserve"> </w:t>
      </w:r>
      <w:r>
        <w:t>help</w:t>
      </w:r>
      <w:r>
        <w:rPr>
          <w:spacing w:val="-3"/>
        </w:rPr>
        <w:t xml:space="preserve"> </w:t>
      </w:r>
      <w:r>
        <w:t>vis</w:t>
      </w:r>
      <w:r>
        <w:t>ually</w:t>
      </w:r>
      <w:r>
        <w:rPr>
          <w:spacing w:val="-6"/>
        </w:rPr>
        <w:t xml:space="preserve"> </w:t>
      </w:r>
      <w:r>
        <w:t>impaired</w:t>
      </w:r>
      <w:r>
        <w:rPr>
          <w:spacing w:val="-3"/>
        </w:rPr>
        <w:t xml:space="preserve"> </w:t>
      </w:r>
      <w:r>
        <w:t>voters</w:t>
      </w:r>
      <w:r>
        <w:rPr>
          <w:spacing w:val="-4"/>
        </w:rPr>
        <w:t xml:space="preserve"> </w:t>
      </w:r>
      <w:r>
        <w:t>cast</w:t>
      </w:r>
      <w:r>
        <w:rPr>
          <w:spacing w:val="-6"/>
        </w:rPr>
        <w:t xml:space="preserve"> </w:t>
      </w:r>
      <w:r>
        <w:t>their</w:t>
      </w:r>
      <w:r>
        <w:rPr>
          <w:spacing w:val="-32"/>
        </w:rPr>
        <w:t xml:space="preserve"> </w:t>
      </w:r>
      <w:r>
        <w:t>votes.</w:t>
      </w:r>
    </w:p>
    <w:p w:rsidR="00513C5B" w:rsidRDefault="005B64CD">
      <w:pPr>
        <w:pStyle w:val="BodyText"/>
        <w:spacing w:before="9" w:line="312" w:lineRule="auto"/>
        <w:ind w:right="636"/>
      </w:pPr>
      <w:r>
        <w:t>However,</w:t>
      </w:r>
      <w:r>
        <w:rPr>
          <w:spacing w:val="-1"/>
        </w:rPr>
        <w:t xml:space="preserve"> </w:t>
      </w:r>
      <w:r>
        <w:t>the</w:t>
      </w:r>
      <w:r>
        <w:rPr>
          <w:spacing w:val="-1"/>
        </w:rPr>
        <w:t xml:space="preserve"> </w:t>
      </w:r>
      <w:r>
        <w:t>requirement</w:t>
      </w:r>
      <w:r>
        <w:rPr>
          <w:spacing w:val="-4"/>
        </w:rPr>
        <w:t xml:space="preserve"> </w:t>
      </w:r>
      <w:r>
        <w:t>for</w:t>
      </w:r>
      <w:r>
        <w:rPr>
          <w:spacing w:val="-3"/>
        </w:rPr>
        <w:t xml:space="preserve"> </w:t>
      </w:r>
      <w:r>
        <w:t>ballots</w:t>
      </w:r>
      <w:r>
        <w:rPr>
          <w:spacing w:val="-2"/>
        </w:rPr>
        <w:t xml:space="preserve"> </w:t>
      </w:r>
      <w:r>
        <w:t>to</w:t>
      </w:r>
      <w:r>
        <w:rPr>
          <w:spacing w:val="-3"/>
        </w:rPr>
        <w:t xml:space="preserve"> </w:t>
      </w:r>
      <w:r>
        <w:t>be</w:t>
      </w:r>
      <w:r>
        <w:rPr>
          <w:spacing w:val="-3"/>
        </w:rPr>
        <w:t xml:space="preserve"> </w:t>
      </w:r>
      <w:r>
        <w:t>secret</w:t>
      </w:r>
      <w:r>
        <w:rPr>
          <w:spacing w:val="-1"/>
        </w:rPr>
        <w:t xml:space="preserve"> </w:t>
      </w:r>
      <w:r>
        <w:t>means</w:t>
      </w:r>
      <w:r>
        <w:rPr>
          <w:spacing w:val="-4"/>
        </w:rPr>
        <w:t xml:space="preserve"> </w:t>
      </w:r>
      <w:r>
        <w:t>that</w:t>
      </w:r>
      <w:r>
        <w:rPr>
          <w:spacing w:val="-1"/>
        </w:rPr>
        <w:t xml:space="preserve"> </w:t>
      </w:r>
      <w:r>
        <w:t>no</w:t>
      </w:r>
      <w:r>
        <w:rPr>
          <w:spacing w:val="-1"/>
        </w:rPr>
        <w:t xml:space="preserve"> </w:t>
      </w:r>
      <w:r>
        <w:t>one</w:t>
      </w:r>
      <w:r>
        <w:rPr>
          <w:spacing w:val="-3"/>
        </w:rPr>
        <w:t xml:space="preserve"> </w:t>
      </w:r>
      <w:r>
        <w:t>can</w:t>
      </w:r>
      <w:r>
        <w:rPr>
          <w:spacing w:val="-3"/>
        </w:rPr>
        <w:t xml:space="preserve"> </w:t>
      </w:r>
      <w:r>
        <w:t>enter</w:t>
      </w:r>
      <w:r>
        <w:rPr>
          <w:spacing w:val="-32"/>
        </w:rPr>
        <w:t xml:space="preserve"> </w:t>
      </w:r>
      <w:r>
        <w:t>the voting booth with an elector, including those who seek to assist voters who have visual impairments or learning</w:t>
      </w:r>
      <w:r>
        <w:rPr>
          <w:spacing w:val="-31"/>
        </w:rPr>
        <w:t xml:space="preserve"> </w:t>
      </w:r>
      <w:r>
        <w:t>difficulties.</w:t>
      </w:r>
    </w:p>
    <w:p w:rsidR="00513C5B" w:rsidRDefault="005B64CD">
      <w:pPr>
        <w:pStyle w:val="BodyText"/>
        <w:tabs>
          <w:tab w:val="left" w:pos="9041"/>
        </w:tabs>
        <w:spacing w:before="126" w:line="312" w:lineRule="auto"/>
        <w:ind w:right="1240"/>
      </w:pPr>
      <w:r>
        <w:t>Further</w:t>
      </w:r>
      <w:r>
        <w:rPr>
          <w:spacing w:val="-5"/>
        </w:rPr>
        <w:t xml:space="preserve"> </w:t>
      </w:r>
      <w:r>
        <w:t>information</w:t>
      </w:r>
      <w:r>
        <w:rPr>
          <w:spacing w:val="-5"/>
        </w:rPr>
        <w:t xml:space="preserve"> </w:t>
      </w:r>
      <w:r>
        <w:t>and</w:t>
      </w:r>
      <w:r>
        <w:rPr>
          <w:spacing w:val="-3"/>
        </w:rPr>
        <w:t xml:space="preserve"> </w:t>
      </w:r>
      <w:r>
        <w:t>advice</w:t>
      </w:r>
      <w:r>
        <w:rPr>
          <w:spacing w:val="-3"/>
        </w:rPr>
        <w:t xml:space="preserve"> </w:t>
      </w:r>
      <w:r>
        <w:t>on</w:t>
      </w:r>
      <w:r>
        <w:rPr>
          <w:spacing w:val="-5"/>
        </w:rPr>
        <w:t xml:space="preserve"> </w:t>
      </w:r>
      <w:r>
        <w:t>these</w:t>
      </w:r>
      <w:r>
        <w:rPr>
          <w:spacing w:val="-5"/>
        </w:rPr>
        <w:t xml:space="preserve"> </w:t>
      </w:r>
      <w:r>
        <w:t>matters</w:t>
      </w:r>
      <w:r>
        <w:rPr>
          <w:spacing w:val="-4"/>
        </w:rPr>
        <w:t xml:space="preserve"> </w:t>
      </w:r>
      <w:r>
        <w:t>is</w:t>
      </w:r>
      <w:r>
        <w:rPr>
          <w:spacing w:val="-4"/>
        </w:rPr>
        <w:t xml:space="preserve"> </w:t>
      </w:r>
      <w:r>
        <w:t>available</w:t>
      </w:r>
      <w:r>
        <w:rPr>
          <w:spacing w:val="-5"/>
        </w:rPr>
        <w:t xml:space="preserve"> </w:t>
      </w:r>
      <w:r>
        <w:t>from</w:t>
      </w:r>
      <w:r>
        <w:rPr>
          <w:spacing w:val="-30"/>
        </w:rPr>
        <w:t xml:space="preserve"> </w:t>
      </w:r>
      <w:r>
        <w:t>the</w:t>
      </w:r>
      <w:r>
        <w:rPr>
          <w:spacing w:val="2"/>
        </w:rPr>
        <w:t xml:space="preserve"> </w:t>
      </w:r>
      <w:hyperlink r:id="rId17">
        <w:r>
          <w:rPr>
            <w:color w:val="0000FF"/>
            <w:u w:val="single" w:color="0000FF"/>
          </w:rPr>
          <w:t>Electoral</w:t>
        </w:r>
        <w:r>
          <w:rPr>
            <w:color w:val="0000FF"/>
            <w:u w:val="single" w:color="0000FF"/>
          </w:rPr>
          <w:tab/>
        </w:r>
        <w:r>
          <w:rPr>
            <w:color w:val="0000FF"/>
            <w:w w:val="25"/>
            <w:u w:val="single" w:color="0000FF"/>
          </w:rPr>
          <w:t xml:space="preserve"> </w:t>
        </w:r>
      </w:hyperlink>
      <w:r>
        <w:rPr>
          <w:color w:val="0000FF"/>
        </w:rPr>
        <w:t xml:space="preserve"> </w:t>
      </w:r>
      <w:hyperlink r:id="rId18">
        <w:r>
          <w:rPr>
            <w:color w:val="0000FF"/>
            <w:u w:val="single" w:color="0000FF"/>
          </w:rPr>
          <w:t>Commission</w:t>
        </w:r>
      </w:hyperlink>
      <w:r>
        <w:t>.</w:t>
      </w: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B64CD">
      <w:pPr>
        <w:pStyle w:val="Heading2"/>
        <w:spacing w:before="183"/>
        <w:ind w:right="636"/>
        <w:rPr>
          <w:b w:val="0"/>
          <w:bCs w:val="0"/>
        </w:rPr>
      </w:pPr>
      <w:bookmarkStart w:id="21" w:name="Use_of_local_authority_premises_for_publ"/>
      <w:bookmarkEnd w:id="21"/>
      <w:r>
        <w:rPr>
          <w:color w:val="E26C09"/>
        </w:rPr>
        <w:t>Use of local authority premises for public</w:t>
      </w:r>
      <w:r>
        <w:rPr>
          <w:color w:val="E26C09"/>
          <w:spacing w:val="-45"/>
        </w:rPr>
        <w:t xml:space="preserve"> </w:t>
      </w:r>
      <w:r>
        <w:rPr>
          <w:color w:val="E26C09"/>
        </w:rPr>
        <w:t>meetings</w:t>
      </w:r>
    </w:p>
    <w:p w:rsidR="00513C5B" w:rsidRDefault="00513C5B">
      <w:pPr>
        <w:spacing w:before="1"/>
        <w:rPr>
          <w:rFonts w:ascii="Arial" w:eastAsia="Arial" w:hAnsi="Arial" w:cs="Arial"/>
          <w:b/>
          <w:bCs/>
          <w:sz w:val="10"/>
          <w:szCs w:val="10"/>
        </w:rPr>
      </w:pPr>
    </w:p>
    <w:p w:rsidR="00513C5B" w:rsidRDefault="005B64CD">
      <w:pPr>
        <w:spacing w:line="20" w:lineRule="exact"/>
        <w:ind w:left="657"/>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78500" cy="6350"/>
                <wp:effectExtent l="9525" t="9525" r="3175" b="3175"/>
                <wp:docPr id="10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6350"/>
                          <a:chOff x="0" y="0"/>
                          <a:chExt cx="9100" cy="10"/>
                        </a:xfrm>
                      </wpg:grpSpPr>
                      <wpg:grpSp>
                        <wpg:cNvPr id="107" name="Group 105"/>
                        <wpg:cNvGrpSpPr>
                          <a:grpSpLocks/>
                        </wpg:cNvGrpSpPr>
                        <wpg:grpSpPr bwMode="auto">
                          <a:xfrm>
                            <a:off x="5" y="5"/>
                            <a:ext cx="9090" cy="2"/>
                            <a:chOff x="5" y="5"/>
                            <a:chExt cx="9090" cy="2"/>
                          </a:xfrm>
                        </wpg:grpSpPr>
                        <wps:wsp>
                          <wps:cNvPr id="108" name="Freeform 106"/>
                          <wps:cNvSpPr>
                            <a:spLocks/>
                          </wps:cNvSpPr>
                          <wps:spPr bwMode="auto">
                            <a:xfrm>
                              <a:off x="5" y="5"/>
                              <a:ext cx="9090" cy="2"/>
                            </a:xfrm>
                            <a:custGeom>
                              <a:avLst/>
                              <a:gdLst>
                                <a:gd name="T0" fmla="+- 0 5 5"/>
                                <a:gd name="T1" fmla="*/ T0 w 9090"/>
                                <a:gd name="T2" fmla="+- 0 9095 5"/>
                                <a:gd name="T3" fmla="*/ T2 w 9090"/>
                              </a:gdLst>
                              <a:ahLst/>
                              <a:cxnLst>
                                <a:cxn ang="0">
                                  <a:pos x="T1" y="0"/>
                                </a:cxn>
                                <a:cxn ang="0">
                                  <a:pos x="T3" y="0"/>
                                </a:cxn>
                              </a:cxnLst>
                              <a:rect l="0" t="0" r="r" b="b"/>
                              <a:pathLst>
                                <a:path w="9090">
                                  <a:moveTo>
                                    <a:pt x="0" y="0"/>
                                  </a:moveTo>
                                  <a:lnTo>
                                    <a:pt x="90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4" o:spid="_x0000_s1026" style="width:455pt;height:.5pt;mso-position-horizontal-relative:char;mso-position-vertical-relative:line" coordsize="9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">
                <v:group id="Group 105" o:spid="_x0000_s1027" style="position:absolute;left:5;top:5;width:9090;height:2" coordorigin="5,5" coordsize="9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6" o:spid="_x0000_s1028" style="position:absolute;left:5;top:5;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fh8QA&#10;AADcAAAADwAAAGRycy9kb3ducmV2LnhtbESPQWvDMAyF74X9B6PBbo3TDkLI4pYy2jF6W1Z6FrGW&#10;hMZyFjtttl9fHQa7Sbyn9z6V29n16kpj6DwbWCUpKOLa244bA6fPwzIHFSKyxd4zGfihANvNw6LE&#10;wvobf9C1io2SEA4FGmhjHAqtQ92Sw5D4gVi0Lz86jLKOjbYj3iTc9Xqdppl22LE0tDjQa0v1pZqc&#10;geP0vKLft7Xd501VTecpZN9dbczT47x7ARVpjv/mv+t3K/ip0MozMoH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RH4fEAAAA3AAAAA8AAAAAAAAAAAAAAAAAmAIAAGRycy9k&#10;b3ducmV2LnhtbFBLBQYAAAAABAAEAPUAAACJAwAAAAA=&#10;" path="m,l9090,e" filled="f" strokeweight=".48pt">
                    <v:stroke dashstyle="dash"/>
                    <v:path arrowok="t" o:connecttype="custom" o:connectlocs="0,0;9090,0" o:connectangles="0,0"/>
                  </v:shape>
                </v:group>
                <w10:anchorlock/>
              </v:group>
            </w:pict>
          </mc:Fallback>
        </mc:AlternateContent>
      </w:r>
    </w:p>
    <w:p w:rsidR="00513C5B" w:rsidRDefault="00513C5B">
      <w:pPr>
        <w:spacing w:before="1"/>
        <w:rPr>
          <w:rFonts w:ascii="Arial" w:eastAsia="Arial" w:hAnsi="Arial" w:cs="Arial"/>
          <w:b/>
          <w:bCs/>
          <w:sz w:val="27"/>
          <w:szCs w:val="27"/>
        </w:rPr>
      </w:pPr>
    </w:p>
    <w:p w:rsidR="00513C5B" w:rsidRDefault="005B64CD">
      <w:pPr>
        <w:pStyle w:val="BodyText"/>
        <w:spacing w:line="297" w:lineRule="auto"/>
        <w:ind w:right="636"/>
      </w:pPr>
      <w:r>
        <w:t>Under sections 95 and 96 of the Representation of the People Act 1983 (RPA) all lawful candidates in local and general elections have a right to use rooms in schools</w:t>
      </w:r>
      <w:r>
        <w:rPr>
          <w:position w:val="11"/>
          <w:sz w:val="16"/>
        </w:rPr>
        <w:t xml:space="preserve">20 </w:t>
      </w:r>
      <w:r>
        <w:t>or publicly-funded premises for public meetings dur</w:t>
      </w:r>
      <w:r>
        <w:t>ing an election</w:t>
      </w:r>
      <w:r>
        <w:rPr>
          <w:spacing w:val="-47"/>
        </w:rPr>
        <w:t xml:space="preserve"> </w:t>
      </w:r>
      <w:r>
        <w:t>period.</w:t>
      </w:r>
    </w:p>
    <w:p w:rsidR="00513C5B" w:rsidRDefault="00513C5B">
      <w:pPr>
        <w:spacing w:before="11"/>
        <w:rPr>
          <w:rFonts w:ascii="Arial" w:eastAsia="Arial" w:hAnsi="Arial" w:cs="Arial"/>
        </w:rPr>
      </w:pPr>
    </w:p>
    <w:p w:rsidR="00513C5B" w:rsidRDefault="005B64CD">
      <w:pPr>
        <w:spacing w:line="300" w:lineRule="auto"/>
        <w:ind w:left="680" w:right="1057" w:hanging="1"/>
        <w:rPr>
          <w:rFonts w:ascii="Arial" w:eastAsia="Arial" w:hAnsi="Arial" w:cs="Arial"/>
          <w:sz w:val="17"/>
          <w:szCs w:val="17"/>
        </w:rPr>
      </w:pPr>
      <w:r>
        <w:rPr>
          <w:rFonts w:ascii="Arial"/>
          <w:position w:val="8"/>
          <w:sz w:val="11"/>
        </w:rPr>
        <w:t xml:space="preserve">19 </w:t>
      </w:r>
      <w:r>
        <w:rPr>
          <w:rFonts w:ascii="Arial"/>
          <w:sz w:val="17"/>
        </w:rPr>
        <w:t>See section 18B (4) (b) of the RPA and regulation 12 of The Representation of the People (England and Wales) Regulations</w:t>
      </w:r>
      <w:r>
        <w:rPr>
          <w:rFonts w:ascii="Arial"/>
          <w:spacing w:val="-8"/>
          <w:sz w:val="17"/>
        </w:rPr>
        <w:t xml:space="preserve"> </w:t>
      </w:r>
      <w:r>
        <w:rPr>
          <w:rFonts w:ascii="Arial"/>
          <w:sz w:val="17"/>
        </w:rPr>
        <w:t>2001</w:t>
      </w:r>
      <w:r>
        <w:rPr>
          <w:rFonts w:ascii="Arial"/>
          <w:spacing w:val="-13"/>
          <w:sz w:val="17"/>
        </w:rPr>
        <w:t xml:space="preserve"> </w:t>
      </w:r>
      <w:r>
        <w:rPr>
          <w:rFonts w:ascii="Arial"/>
          <w:sz w:val="17"/>
        </w:rPr>
        <w:t>(SI</w:t>
      </w:r>
      <w:r>
        <w:rPr>
          <w:rFonts w:ascii="Arial"/>
          <w:spacing w:val="-9"/>
          <w:sz w:val="17"/>
        </w:rPr>
        <w:t xml:space="preserve"> </w:t>
      </w:r>
      <w:r>
        <w:rPr>
          <w:rFonts w:ascii="Arial"/>
          <w:sz w:val="17"/>
        </w:rPr>
        <w:t>2001/341)</w:t>
      </w:r>
      <w:r>
        <w:rPr>
          <w:rFonts w:ascii="Arial"/>
          <w:spacing w:val="-5"/>
          <w:sz w:val="17"/>
        </w:rPr>
        <w:t xml:space="preserve"> </w:t>
      </w:r>
      <w:r>
        <w:rPr>
          <w:rFonts w:ascii="Arial"/>
          <w:sz w:val="17"/>
        </w:rPr>
        <w:t>and</w:t>
      </w:r>
      <w:r>
        <w:rPr>
          <w:rFonts w:ascii="Arial"/>
          <w:spacing w:val="-13"/>
          <w:sz w:val="17"/>
        </w:rPr>
        <w:t xml:space="preserve"> </w:t>
      </w:r>
      <w:r>
        <w:rPr>
          <w:rFonts w:ascii="Arial"/>
          <w:sz w:val="17"/>
        </w:rPr>
        <w:t>the</w:t>
      </w:r>
      <w:r>
        <w:rPr>
          <w:rFonts w:ascii="Arial"/>
          <w:spacing w:val="-13"/>
          <w:sz w:val="17"/>
        </w:rPr>
        <w:t xml:space="preserve"> </w:t>
      </w:r>
      <w:r>
        <w:rPr>
          <w:rFonts w:ascii="Arial"/>
          <w:sz w:val="17"/>
        </w:rPr>
        <w:t>Representation</w:t>
      </w:r>
      <w:r>
        <w:rPr>
          <w:rFonts w:ascii="Arial"/>
          <w:spacing w:val="-8"/>
          <w:sz w:val="17"/>
        </w:rPr>
        <w:t xml:space="preserve"> </w:t>
      </w:r>
      <w:r>
        <w:rPr>
          <w:rFonts w:ascii="Arial"/>
          <w:sz w:val="17"/>
        </w:rPr>
        <w:t>of</w:t>
      </w:r>
      <w:r>
        <w:rPr>
          <w:rFonts w:ascii="Arial"/>
          <w:spacing w:val="-9"/>
          <w:sz w:val="17"/>
        </w:rPr>
        <w:t xml:space="preserve"> </w:t>
      </w:r>
      <w:r>
        <w:rPr>
          <w:rFonts w:ascii="Arial"/>
          <w:sz w:val="17"/>
        </w:rPr>
        <w:t>the</w:t>
      </w:r>
      <w:r>
        <w:rPr>
          <w:rFonts w:ascii="Arial"/>
          <w:spacing w:val="-13"/>
          <w:sz w:val="17"/>
        </w:rPr>
        <w:t xml:space="preserve"> </w:t>
      </w:r>
      <w:r>
        <w:rPr>
          <w:rFonts w:ascii="Arial"/>
          <w:sz w:val="17"/>
        </w:rPr>
        <w:t>People(Scotland)</w:t>
      </w:r>
      <w:r>
        <w:rPr>
          <w:rFonts w:ascii="Arial"/>
          <w:spacing w:val="-8"/>
          <w:sz w:val="17"/>
        </w:rPr>
        <w:t xml:space="preserve"> </w:t>
      </w:r>
      <w:r>
        <w:rPr>
          <w:rFonts w:ascii="Arial"/>
          <w:sz w:val="17"/>
        </w:rPr>
        <w:t>Regulations</w:t>
      </w:r>
      <w:r>
        <w:rPr>
          <w:rFonts w:ascii="Arial"/>
          <w:spacing w:val="-8"/>
          <w:sz w:val="17"/>
        </w:rPr>
        <w:t xml:space="preserve"> </w:t>
      </w:r>
      <w:r>
        <w:rPr>
          <w:rFonts w:ascii="Arial"/>
          <w:sz w:val="17"/>
        </w:rPr>
        <w:t>2001</w:t>
      </w:r>
      <w:r>
        <w:rPr>
          <w:rFonts w:ascii="Arial"/>
          <w:spacing w:val="-13"/>
          <w:sz w:val="17"/>
        </w:rPr>
        <w:t xml:space="preserve"> </w:t>
      </w:r>
      <w:r>
        <w:rPr>
          <w:rFonts w:ascii="Arial"/>
          <w:sz w:val="17"/>
        </w:rPr>
        <w:t>(No</w:t>
      </w:r>
      <w:r>
        <w:rPr>
          <w:rFonts w:ascii="Arial"/>
          <w:spacing w:val="-10"/>
          <w:sz w:val="17"/>
        </w:rPr>
        <w:t xml:space="preserve"> </w:t>
      </w:r>
      <w:r>
        <w:rPr>
          <w:rFonts w:ascii="Arial"/>
          <w:sz w:val="17"/>
        </w:rPr>
        <w:t>497)</w:t>
      </w:r>
    </w:p>
    <w:p w:rsidR="00513C5B" w:rsidRDefault="005B64CD">
      <w:pPr>
        <w:spacing w:before="28"/>
        <w:ind w:left="680" w:right="636"/>
        <w:rPr>
          <w:rFonts w:ascii="Arial" w:eastAsia="Arial" w:hAnsi="Arial" w:cs="Arial"/>
          <w:sz w:val="17"/>
          <w:szCs w:val="17"/>
        </w:rPr>
      </w:pPr>
      <w:r>
        <w:rPr>
          <w:rFonts w:ascii="Arial" w:eastAsia="Arial" w:hAnsi="Arial" w:cs="Arial"/>
          <w:position w:val="8"/>
          <w:sz w:val="11"/>
          <w:szCs w:val="11"/>
        </w:rPr>
        <w:t>20</w:t>
      </w:r>
      <w:r>
        <w:rPr>
          <w:rFonts w:ascii="Arial" w:eastAsia="Arial" w:hAnsi="Arial" w:cs="Arial"/>
          <w:spacing w:val="9"/>
          <w:position w:val="8"/>
          <w:sz w:val="11"/>
          <w:szCs w:val="11"/>
        </w:rPr>
        <w:t xml:space="preserve"> </w:t>
      </w:r>
      <w:r>
        <w:rPr>
          <w:rFonts w:ascii="Arial" w:eastAsia="Arial" w:hAnsi="Arial" w:cs="Arial"/>
          <w:sz w:val="17"/>
          <w:szCs w:val="17"/>
        </w:rPr>
        <w:t>‘Schools’</w:t>
      </w:r>
      <w:r>
        <w:rPr>
          <w:rFonts w:ascii="Arial" w:eastAsia="Arial" w:hAnsi="Arial" w:cs="Arial"/>
          <w:spacing w:val="-8"/>
          <w:sz w:val="17"/>
          <w:szCs w:val="17"/>
        </w:rPr>
        <w:t xml:space="preserve"> </w:t>
      </w:r>
      <w:r>
        <w:rPr>
          <w:rFonts w:ascii="Arial" w:eastAsia="Arial" w:hAnsi="Arial" w:cs="Arial"/>
          <w:sz w:val="17"/>
          <w:szCs w:val="17"/>
        </w:rPr>
        <w:t>means</w:t>
      </w:r>
      <w:r>
        <w:rPr>
          <w:rFonts w:ascii="Arial" w:eastAsia="Arial" w:hAnsi="Arial" w:cs="Arial"/>
          <w:spacing w:val="-5"/>
          <w:sz w:val="17"/>
          <w:szCs w:val="17"/>
        </w:rPr>
        <w:t xml:space="preserve"> </w:t>
      </w:r>
      <w:r>
        <w:rPr>
          <w:rFonts w:ascii="Arial" w:eastAsia="Arial" w:hAnsi="Arial" w:cs="Arial"/>
          <w:sz w:val="17"/>
          <w:szCs w:val="17"/>
        </w:rPr>
        <w:t>community,</w:t>
      </w:r>
      <w:r>
        <w:rPr>
          <w:rFonts w:ascii="Arial" w:eastAsia="Arial" w:hAnsi="Arial" w:cs="Arial"/>
          <w:spacing w:val="-5"/>
          <w:sz w:val="17"/>
          <w:szCs w:val="17"/>
        </w:rPr>
        <w:t xml:space="preserve"> </w:t>
      </w:r>
      <w:r>
        <w:rPr>
          <w:rFonts w:ascii="Arial" w:eastAsia="Arial" w:hAnsi="Arial" w:cs="Arial"/>
          <w:sz w:val="17"/>
          <w:szCs w:val="17"/>
        </w:rPr>
        <w:t>foundation</w:t>
      </w:r>
      <w:r>
        <w:rPr>
          <w:rFonts w:ascii="Arial" w:eastAsia="Arial" w:hAnsi="Arial" w:cs="Arial"/>
          <w:spacing w:val="-9"/>
          <w:sz w:val="17"/>
          <w:szCs w:val="17"/>
        </w:rPr>
        <w:t xml:space="preserve"> </w:t>
      </w:r>
      <w:r>
        <w:rPr>
          <w:rFonts w:ascii="Arial" w:eastAsia="Arial" w:hAnsi="Arial" w:cs="Arial"/>
          <w:sz w:val="17"/>
          <w:szCs w:val="17"/>
        </w:rPr>
        <w:t>and</w:t>
      </w:r>
      <w:r>
        <w:rPr>
          <w:rFonts w:ascii="Arial" w:eastAsia="Arial" w:hAnsi="Arial" w:cs="Arial"/>
          <w:spacing w:val="-10"/>
          <w:sz w:val="17"/>
          <w:szCs w:val="17"/>
        </w:rPr>
        <w:t xml:space="preserve"> </w:t>
      </w:r>
      <w:r>
        <w:rPr>
          <w:rFonts w:ascii="Arial" w:eastAsia="Arial" w:hAnsi="Arial" w:cs="Arial"/>
          <w:sz w:val="17"/>
          <w:szCs w:val="17"/>
        </w:rPr>
        <w:t>voluntary</w:t>
      </w:r>
      <w:r>
        <w:rPr>
          <w:rFonts w:ascii="Arial" w:eastAsia="Arial" w:hAnsi="Arial" w:cs="Arial"/>
          <w:spacing w:val="-9"/>
          <w:sz w:val="17"/>
          <w:szCs w:val="17"/>
        </w:rPr>
        <w:t xml:space="preserve"> </w:t>
      </w:r>
      <w:r>
        <w:rPr>
          <w:rFonts w:ascii="Arial" w:eastAsia="Arial" w:hAnsi="Arial" w:cs="Arial"/>
          <w:sz w:val="17"/>
          <w:szCs w:val="17"/>
        </w:rPr>
        <w:t>schools</w:t>
      </w:r>
      <w:r>
        <w:rPr>
          <w:rFonts w:ascii="Arial" w:eastAsia="Arial" w:hAnsi="Arial" w:cs="Arial"/>
          <w:spacing w:val="-5"/>
          <w:sz w:val="17"/>
          <w:szCs w:val="17"/>
        </w:rPr>
        <w:t xml:space="preserve"> </w:t>
      </w:r>
      <w:r>
        <w:rPr>
          <w:rFonts w:ascii="Arial" w:eastAsia="Arial" w:hAnsi="Arial" w:cs="Arial"/>
          <w:sz w:val="17"/>
          <w:szCs w:val="17"/>
        </w:rPr>
        <w:t>in</w:t>
      </w:r>
      <w:r>
        <w:rPr>
          <w:rFonts w:ascii="Arial" w:eastAsia="Arial" w:hAnsi="Arial" w:cs="Arial"/>
          <w:spacing w:val="-9"/>
          <w:sz w:val="17"/>
          <w:szCs w:val="17"/>
        </w:rPr>
        <w:t xml:space="preserve"> </w:t>
      </w:r>
      <w:r>
        <w:rPr>
          <w:rFonts w:ascii="Arial" w:eastAsia="Arial" w:hAnsi="Arial" w:cs="Arial"/>
          <w:sz w:val="17"/>
          <w:szCs w:val="17"/>
        </w:rPr>
        <w:t>England</w:t>
      </w:r>
      <w:r>
        <w:rPr>
          <w:rFonts w:ascii="Arial" w:eastAsia="Arial" w:hAnsi="Arial" w:cs="Arial"/>
          <w:spacing w:val="-10"/>
          <w:sz w:val="17"/>
          <w:szCs w:val="17"/>
        </w:rPr>
        <w:t xml:space="preserve"> </w:t>
      </w:r>
      <w:r>
        <w:rPr>
          <w:rFonts w:ascii="Arial" w:eastAsia="Arial" w:hAnsi="Arial" w:cs="Arial"/>
          <w:sz w:val="17"/>
          <w:szCs w:val="17"/>
        </w:rPr>
        <w:t>and</w:t>
      </w:r>
      <w:r>
        <w:rPr>
          <w:rFonts w:ascii="Arial" w:eastAsia="Arial" w:hAnsi="Arial" w:cs="Arial"/>
          <w:spacing w:val="-13"/>
          <w:sz w:val="17"/>
          <w:szCs w:val="17"/>
        </w:rPr>
        <w:t xml:space="preserve"> </w:t>
      </w:r>
      <w:r>
        <w:rPr>
          <w:rFonts w:ascii="Arial" w:eastAsia="Arial" w:hAnsi="Arial" w:cs="Arial"/>
          <w:sz w:val="17"/>
          <w:szCs w:val="17"/>
        </w:rPr>
        <w:t>Wales,</w:t>
      </w:r>
      <w:r>
        <w:rPr>
          <w:rFonts w:ascii="Arial" w:eastAsia="Arial" w:hAnsi="Arial" w:cs="Arial"/>
          <w:spacing w:val="-5"/>
          <w:sz w:val="17"/>
          <w:szCs w:val="17"/>
        </w:rPr>
        <w:t xml:space="preserve"> </w:t>
      </w:r>
      <w:r>
        <w:rPr>
          <w:rFonts w:ascii="Arial" w:eastAsia="Arial" w:hAnsi="Arial" w:cs="Arial"/>
          <w:sz w:val="17"/>
          <w:szCs w:val="17"/>
        </w:rPr>
        <w:t>and</w:t>
      </w:r>
      <w:r>
        <w:rPr>
          <w:rFonts w:ascii="Arial" w:eastAsia="Arial" w:hAnsi="Arial" w:cs="Arial"/>
          <w:spacing w:val="-10"/>
          <w:sz w:val="17"/>
          <w:szCs w:val="17"/>
        </w:rPr>
        <w:t xml:space="preserve"> </w:t>
      </w:r>
      <w:r>
        <w:rPr>
          <w:rFonts w:ascii="Arial" w:eastAsia="Arial" w:hAnsi="Arial" w:cs="Arial"/>
          <w:sz w:val="17"/>
          <w:szCs w:val="17"/>
        </w:rPr>
        <w:t>schools</w:t>
      </w:r>
      <w:r>
        <w:rPr>
          <w:rFonts w:ascii="Arial" w:eastAsia="Arial" w:hAnsi="Arial" w:cs="Arial"/>
          <w:spacing w:val="-5"/>
          <w:sz w:val="17"/>
          <w:szCs w:val="17"/>
        </w:rPr>
        <w:t xml:space="preserve"> </w:t>
      </w:r>
      <w:r>
        <w:rPr>
          <w:rFonts w:ascii="Arial" w:eastAsia="Arial" w:hAnsi="Arial" w:cs="Arial"/>
          <w:sz w:val="17"/>
          <w:szCs w:val="17"/>
        </w:rPr>
        <w:t>that</w:t>
      </w:r>
      <w:r>
        <w:rPr>
          <w:rFonts w:ascii="Arial" w:eastAsia="Arial" w:hAnsi="Arial" w:cs="Arial"/>
          <w:spacing w:val="-5"/>
          <w:sz w:val="17"/>
          <w:szCs w:val="17"/>
        </w:rPr>
        <w:t xml:space="preserve"> </w:t>
      </w:r>
      <w:r>
        <w:rPr>
          <w:rFonts w:ascii="Arial" w:eastAsia="Arial" w:hAnsi="Arial" w:cs="Arial"/>
          <w:sz w:val="17"/>
          <w:szCs w:val="17"/>
        </w:rPr>
        <w:t>are</w:t>
      </w:r>
      <w:r>
        <w:rPr>
          <w:rFonts w:ascii="Arial" w:eastAsia="Arial" w:hAnsi="Arial" w:cs="Arial"/>
          <w:spacing w:val="-10"/>
          <w:sz w:val="17"/>
          <w:szCs w:val="17"/>
        </w:rPr>
        <w:t xml:space="preserve"> </w:t>
      </w:r>
      <w:r>
        <w:rPr>
          <w:rFonts w:ascii="Arial" w:eastAsia="Arial" w:hAnsi="Arial" w:cs="Arial"/>
          <w:spacing w:val="-2"/>
          <w:sz w:val="17"/>
          <w:szCs w:val="17"/>
        </w:rPr>
        <w:t>not</w:t>
      </w:r>
    </w:p>
    <w:p w:rsidR="00513C5B" w:rsidRDefault="00513C5B">
      <w:pPr>
        <w:rPr>
          <w:rFonts w:ascii="Arial" w:eastAsia="Arial" w:hAnsi="Arial" w:cs="Arial"/>
          <w:sz w:val="17"/>
          <w:szCs w:val="17"/>
        </w:rPr>
        <w:sectPr w:rsidR="00513C5B">
          <w:pgSz w:w="11930" w:h="16860"/>
          <w:pgMar w:top="720" w:right="860" w:bottom="980" w:left="760" w:header="537" w:footer="783" w:gutter="0"/>
          <w:cols w:space="720"/>
        </w:sect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6"/>
        <w:rPr>
          <w:rFonts w:ascii="Arial" w:eastAsia="Arial" w:hAnsi="Arial" w:cs="Arial"/>
          <w:sz w:val="19"/>
          <w:szCs w:val="19"/>
        </w:rPr>
      </w:pPr>
    </w:p>
    <w:p w:rsidR="00513C5B" w:rsidRDefault="005B64CD">
      <w:pPr>
        <w:pStyle w:val="BodyText"/>
        <w:spacing w:line="312" w:lineRule="auto"/>
        <w:ind w:right="796"/>
      </w:pPr>
      <w:r>
        <w:t>This is mandatory, and even if local authorities have concerns about what candidates may say during such meetings, these concerns cannot permit local authorities to decide to override this statutory duty on public bodies to provide a room free of charge. T</w:t>
      </w:r>
      <w:r>
        <w:t>his means that a local authority or school governing body cannot refuse a lawful candidate permission to use a school room or other publicly- funded premises, even if the candidate conducts his or her campaign in a manner which is harmful to equality of op</w:t>
      </w:r>
      <w:r>
        <w:t>portunity or good</w:t>
      </w:r>
      <w:r>
        <w:rPr>
          <w:spacing w:val="-45"/>
        </w:rPr>
        <w:t xml:space="preserve"> </w:t>
      </w:r>
      <w:r>
        <w:t>relations.</w:t>
      </w:r>
    </w:p>
    <w:p w:rsidR="00513C5B" w:rsidRDefault="005B64CD">
      <w:pPr>
        <w:pStyle w:val="BodyText"/>
        <w:spacing w:before="123"/>
        <w:ind w:right="636"/>
      </w:pPr>
      <w:r>
        <w:t>However,</w:t>
      </w:r>
      <w:r>
        <w:rPr>
          <w:spacing w:val="-3"/>
        </w:rPr>
        <w:t xml:space="preserve"> </w:t>
      </w:r>
      <w:r>
        <w:t>rooms</w:t>
      </w:r>
      <w:r>
        <w:rPr>
          <w:spacing w:val="-6"/>
        </w:rPr>
        <w:t xml:space="preserve"> </w:t>
      </w:r>
      <w:r>
        <w:t>for</w:t>
      </w:r>
      <w:r>
        <w:rPr>
          <w:spacing w:val="-5"/>
        </w:rPr>
        <w:t xml:space="preserve"> </w:t>
      </w:r>
      <w:r>
        <w:t>public</w:t>
      </w:r>
      <w:r>
        <w:rPr>
          <w:spacing w:val="-4"/>
        </w:rPr>
        <w:t xml:space="preserve"> </w:t>
      </w:r>
      <w:r>
        <w:t>meetings</w:t>
      </w:r>
      <w:r>
        <w:rPr>
          <w:spacing w:val="-4"/>
        </w:rPr>
        <w:t xml:space="preserve"> </w:t>
      </w:r>
      <w:r>
        <w:t>are</w:t>
      </w:r>
      <w:r>
        <w:rPr>
          <w:spacing w:val="-3"/>
        </w:rPr>
        <w:t xml:space="preserve"> </w:t>
      </w:r>
      <w:r>
        <w:t>subject</w:t>
      </w:r>
      <w:r>
        <w:rPr>
          <w:spacing w:val="-3"/>
        </w:rPr>
        <w:t xml:space="preserve"> </w:t>
      </w:r>
      <w:r>
        <w:t>to</w:t>
      </w:r>
      <w:r>
        <w:rPr>
          <w:spacing w:val="-3"/>
        </w:rPr>
        <w:t xml:space="preserve"> </w:t>
      </w:r>
      <w:r>
        <w:t>the</w:t>
      </w:r>
      <w:r>
        <w:rPr>
          <w:spacing w:val="-3"/>
        </w:rPr>
        <w:t xml:space="preserve"> </w:t>
      </w:r>
      <w:r>
        <w:t>conditions</w:t>
      </w:r>
      <w:r>
        <w:rPr>
          <w:spacing w:val="-4"/>
        </w:rPr>
        <w:t xml:space="preserve"> </w:t>
      </w:r>
      <w:r>
        <w:t>listed</w:t>
      </w:r>
      <w:r>
        <w:rPr>
          <w:spacing w:val="-26"/>
        </w:rPr>
        <w:t xml:space="preserve"> </w:t>
      </w:r>
      <w:r>
        <w:t>below:</w:t>
      </w:r>
    </w:p>
    <w:p w:rsidR="00513C5B" w:rsidRDefault="005B64CD">
      <w:pPr>
        <w:pStyle w:val="ListParagraph"/>
        <w:numPr>
          <w:ilvl w:val="1"/>
          <w:numId w:val="2"/>
        </w:numPr>
        <w:tabs>
          <w:tab w:val="left" w:pos="1399"/>
          <w:tab w:val="left" w:pos="1400"/>
        </w:tabs>
        <w:spacing w:before="161"/>
        <w:rPr>
          <w:rFonts w:ascii="Arial" w:eastAsia="Arial" w:hAnsi="Arial" w:cs="Arial"/>
          <w:sz w:val="24"/>
          <w:szCs w:val="24"/>
        </w:rPr>
      </w:pPr>
      <w:r>
        <w:rPr>
          <w:rFonts w:ascii="Arial"/>
          <w:sz w:val="24"/>
        </w:rPr>
        <w:t>the meeting must be open to all members of the</w:t>
      </w:r>
      <w:r>
        <w:rPr>
          <w:rFonts w:ascii="Arial"/>
          <w:spacing w:val="-40"/>
          <w:sz w:val="24"/>
        </w:rPr>
        <w:t xml:space="preserve"> </w:t>
      </w:r>
      <w:r>
        <w:rPr>
          <w:rFonts w:ascii="Arial"/>
          <w:sz w:val="24"/>
        </w:rPr>
        <w:t>public</w:t>
      </w:r>
    </w:p>
    <w:p w:rsidR="00513C5B" w:rsidRDefault="005B64CD">
      <w:pPr>
        <w:pStyle w:val="ListParagraph"/>
        <w:numPr>
          <w:ilvl w:val="1"/>
          <w:numId w:val="2"/>
        </w:numPr>
        <w:tabs>
          <w:tab w:val="left" w:pos="1399"/>
          <w:tab w:val="left" w:pos="1400"/>
        </w:tabs>
        <w:spacing w:before="146" w:line="312" w:lineRule="auto"/>
        <w:ind w:right="863"/>
        <w:rPr>
          <w:rFonts w:ascii="Arial" w:eastAsia="Arial" w:hAnsi="Arial" w:cs="Arial"/>
          <w:sz w:val="24"/>
          <w:szCs w:val="24"/>
        </w:rPr>
      </w:pP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z w:val="24"/>
          <w:szCs w:val="24"/>
        </w:rPr>
        <w:t>purpose</w:t>
      </w:r>
      <w:r>
        <w:rPr>
          <w:rFonts w:ascii="Arial" w:eastAsia="Arial" w:hAnsi="Arial" w:cs="Arial"/>
          <w:spacing w:val="-3"/>
          <w:sz w:val="24"/>
          <w:szCs w:val="24"/>
        </w:rPr>
        <w:t xml:space="preserve"> </w:t>
      </w:r>
      <w:r>
        <w:rPr>
          <w:rFonts w:ascii="Arial" w:eastAsia="Arial" w:hAnsi="Arial" w:cs="Arial"/>
          <w:sz w:val="24"/>
          <w:szCs w:val="24"/>
        </w:rPr>
        <w:t>of</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z w:val="24"/>
          <w:szCs w:val="24"/>
        </w:rPr>
        <w:t>meeting</w:t>
      </w:r>
      <w:r>
        <w:rPr>
          <w:rFonts w:ascii="Arial" w:eastAsia="Arial" w:hAnsi="Arial" w:cs="Arial"/>
          <w:spacing w:val="-5"/>
          <w:sz w:val="24"/>
          <w:szCs w:val="24"/>
        </w:rPr>
        <w:t xml:space="preserve"> </w:t>
      </w:r>
      <w:r>
        <w:rPr>
          <w:rFonts w:ascii="Arial" w:eastAsia="Arial" w:hAnsi="Arial" w:cs="Arial"/>
          <w:sz w:val="24"/>
          <w:szCs w:val="24"/>
        </w:rPr>
        <w:t>must</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5"/>
          <w:sz w:val="24"/>
          <w:szCs w:val="24"/>
        </w:rPr>
        <w:t xml:space="preserve"> </w:t>
      </w:r>
      <w:r>
        <w:rPr>
          <w:rFonts w:ascii="Arial" w:eastAsia="Arial" w:hAnsi="Arial" w:cs="Arial"/>
          <w:sz w:val="24"/>
          <w:szCs w:val="24"/>
        </w:rPr>
        <w:t>advance</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candidate’s</w:t>
      </w:r>
      <w:r>
        <w:rPr>
          <w:rFonts w:ascii="Arial" w:eastAsia="Arial" w:hAnsi="Arial" w:cs="Arial"/>
          <w:spacing w:val="-4"/>
          <w:sz w:val="24"/>
          <w:szCs w:val="24"/>
        </w:rPr>
        <w:t xml:space="preserve"> </w:t>
      </w:r>
      <w:r>
        <w:rPr>
          <w:rFonts w:ascii="Arial" w:eastAsia="Arial" w:hAnsi="Arial" w:cs="Arial"/>
          <w:sz w:val="24"/>
          <w:szCs w:val="24"/>
        </w:rPr>
        <w:t>prospects</w:t>
      </w:r>
      <w:r>
        <w:rPr>
          <w:rFonts w:ascii="Arial" w:eastAsia="Arial" w:hAnsi="Arial" w:cs="Arial"/>
          <w:spacing w:val="-38"/>
          <w:sz w:val="24"/>
          <w:szCs w:val="24"/>
        </w:rPr>
        <w:t xml:space="preserve"> </w:t>
      </w:r>
      <w:r>
        <w:rPr>
          <w:rFonts w:ascii="Arial" w:eastAsia="Arial" w:hAnsi="Arial" w:cs="Arial"/>
          <w:sz w:val="24"/>
          <w:szCs w:val="24"/>
        </w:rPr>
        <w:t>of victory at the</w:t>
      </w:r>
      <w:r>
        <w:rPr>
          <w:rFonts w:ascii="Arial" w:eastAsia="Arial" w:hAnsi="Arial" w:cs="Arial"/>
          <w:spacing w:val="-18"/>
          <w:sz w:val="24"/>
          <w:szCs w:val="24"/>
        </w:rPr>
        <w:t xml:space="preserve"> </w:t>
      </w:r>
      <w:r>
        <w:rPr>
          <w:rFonts w:ascii="Arial" w:eastAsia="Arial" w:hAnsi="Arial" w:cs="Arial"/>
          <w:sz w:val="24"/>
          <w:szCs w:val="24"/>
        </w:rPr>
        <w:t>election</w:t>
      </w:r>
    </w:p>
    <w:p w:rsidR="00513C5B" w:rsidRDefault="005B64CD">
      <w:pPr>
        <w:pStyle w:val="ListParagraph"/>
        <w:numPr>
          <w:ilvl w:val="1"/>
          <w:numId w:val="2"/>
        </w:numPr>
        <w:tabs>
          <w:tab w:val="left" w:pos="1399"/>
          <w:tab w:val="left" w:pos="1400"/>
        </w:tabs>
        <w:spacing w:before="66" w:line="312" w:lineRule="auto"/>
        <w:ind w:right="1016"/>
        <w:rPr>
          <w:rFonts w:ascii="Arial" w:eastAsia="Arial" w:hAnsi="Arial" w:cs="Arial"/>
          <w:sz w:val="24"/>
          <w:szCs w:val="24"/>
        </w:rPr>
      </w:pP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room</w:t>
      </w:r>
      <w:r>
        <w:rPr>
          <w:rFonts w:ascii="Arial" w:eastAsia="Arial" w:hAnsi="Arial" w:cs="Arial"/>
          <w:spacing w:val="-4"/>
          <w:sz w:val="24"/>
          <w:szCs w:val="24"/>
        </w:rPr>
        <w:t xml:space="preserve"> </w:t>
      </w:r>
      <w:r>
        <w:rPr>
          <w:rFonts w:ascii="Arial" w:eastAsia="Arial" w:hAnsi="Arial" w:cs="Arial"/>
          <w:sz w:val="24"/>
          <w:szCs w:val="24"/>
        </w:rPr>
        <w:t>must</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z w:val="24"/>
          <w:szCs w:val="24"/>
        </w:rPr>
        <w:t>‘suitable’</w:t>
      </w:r>
      <w:r>
        <w:rPr>
          <w:rFonts w:ascii="Arial" w:eastAsia="Arial" w:hAnsi="Arial" w:cs="Arial"/>
          <w:spacing w:val="-3"/>
          <w:sz w:val="24"/>
          <w:szCs w:val="24"/>
        </w:rPr>
        <w:t xml:space="preserve"> </w:t>
      </w:r>
      <w:r>
        <w:rPr>
          <w:rFonts w:ascii="Arial" w:eastAsia="Arial" w:hAnsi="Arial" w:cs="Arial"/>
          <w:sz w:val="24"/>
          <w:szCs w:val="24"/>
        </w:rPr>
        <w:t>i.e.</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5"/>
          <w:sz w:val="24"/>
          <w:szCs w:val="24"/>
        </w:rPr>
        <w:t xml:space="preserve"> </w:t>
      </w:r>
      <w:r>
        <w:rPr>
          <w:rFonts w:ascii="Arial" w:eastAsia="Arial" w:hAnsi="Arial" w:cs="Arial"/>
          <w:sz w:val="24"/>
          <w:szCs w:val="24"/>
        </w:rPr>
        <w:t>must</w:t>
      </w:r>
      <w:r>
        <w:rPr>
          <w:rFonts w:ascii="Arial" w:eastAsia="Arial" w:hAnsi="Arial" w:cs="Arial"/>
          <w:spacing w:val="-5"/>
          <w:sz w:val="24"/>
          <w:szCs w:val="24"/>
        </w:rPr>
        <w:t xml:space="preserve"> </w:t>
      </w:r>
      <w:r>
        <w:rPr>
          <w:rFonts w:ascii="Arial" w:eastAsia="Arial" w:hAnsi="Arial" w:cs="Arial"/>
          <w:sz w:val="24"/>
          <w:szCs w:val="24"/>
        </w:rPr>
        <w:t>be</w:t>
      </w:r>
      <w:r>
        <w:rPr>
          <w:rFonts w:ascii="Arial" w:eastAsia="Arial" w:hAnsi="Arial" w:cs="Arial"/>
          <w:spacing w:val="-4"/>
          <w:sz w:val="24"/>
          <w:szCs w:val="24"/>
        </w:rPr>
        <w:t xml:space="preserve"> </w:t>
      </w:r>
      <w:r>
        <w:rPr>
          <w:rFonts w:ascii="Arial" w:eastAsia="Arial" w:hAnsi="Arial" w:cs="Arial"/>
          <w:sz w:val="24"/>
          <w:szCs w:val="24"/>
        </w:rPr>
        <w:t>adequate</w:t>
      </w:r>
      <w:r>
        <w:rPr>
          <w:rFonts w:ascii="Arial" w:eastAsia="Arial" w:hAnsi="Arial" w:cs="Arial"/>
          <w:spacing w:val="-4"/>
          <w:sz w:val="24"/>
          <w:szCs w:val="24"/>
        </w:rPr>
        <w:t xml:space="preserve"> </w:t>
      </w:r>
      <w:r>
        <w:rPr>
          <w:rFonts w:ascii="Arial" w:eastAsia="Arial" w:hAnsi="Arial" w:cs="Arial"/>
          <w:sz w:val="24"/>
          <w:szCs w:val="24"/>
        </w:rPr>
        <w:t>for</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requirements</w:t>
      </w:r>
      <w:r>
        <w:rPr>
          <w:rFonts w:ascii="Arial" w:eastAsia="Arial" w:hAnsi="Arial" w:cs="Arial"/>
          <w:spacing w:val="-31"/>
          <w:sz w:val="24"/>
          <w:szCs w:val="24"/>
        </w:rPr>
        <w:t xml:space="preserve"> </w:t>
      </w:r>
      <w:r>
        <w:rPr>
          <w:rFonts w:ascii="Arial" w:eastAsia="Arial" w:hAnsi="Arial" w:cs="Arial"/>
          <w:sz w:val="24"/>
          <w:szCs w:val="24"/>
        </w:rPr>
        <w:t>of the</w:t>
      </w:r>
      <w:r>
        <w:rPr>
          <w:rFonts w:ascii="Arial" w:eastAsia="Arial" w:hAnsi="Arial" w:cs="Arial"/>
          <w:spacing w:val="-7"/>
          <w:sz w:val="24"/>
          <w:szCs w:val="24"/>
        </w:rPr>
        <w:t xml:space="preserve"> </w:t>
      </w:r>
      <w:r>
        <w:rPr>
          <w:rFonts w:ascii="Arial" w:eastAsia="Arial" w:hAnsi="Arial" w:cs="Arial"/>
          <w:sz w:val="24"/>
          <w:szCs w:val="24"/>
        </w:rPr>
        <w:t>meeting</w:t>
      </w:r>
    </w:p>
    <w:p w:rsidR="00513C5B" w:rsidRDefault="005B64CD">
      <w:pPr>
        <w:pStyle w:val="ListParagraph"/>
        <w:numPr>
          <w:ilvl w:val="1"/>
          <w:numId w:val="2"/>
        </w:numPr>
        <w:tabs>
          <w:tab w:val="left" w:pos="1399"/>
          <w:tab w:val="left" w:pos="1400"/>
        </w:tabs>
        <w:spacing w:before="63" w:line="312" w:lineRule="auto"/>
        <w:ind w:right="723"/>
        <w:rPr>
          <w:rFonts w:ascii="Arial" w:eastAsia="Arial" w:hAnsi="Arial" w:cs="Arial"/>
          <w:sz w:val="24"/>
          <w:szCs w:val="24"/>
        </w:rPr>
      </w:pPr>
      <w:r>
        <w:rPr>
          <w:rFonts w:ascii="Arial"/>
          <w:sz w:val="24"/>
        </w:rPr>
        <w:t>the</w:t>
      </w:r>
      <w:r>
        <w:rPr>
          <w:rFonts w:ascii="Arial"/>
          <w:spacing w:val="-2"/>
          <w:sz w:val="24"/>
        </w:rPr>
        <w:t xml:space="preserve"> </w:t>
      </w:r>
      <w:r>
        <w:rPr>
          <w:rFonts w:ascii="Arial"/>
          <w:sz w:val="24"/>
        </w:rPr>
        <w:t>room</w:t>
      </w:r>
      <w:r>
        <w:rPr>
          <w:rFonts w:ascii="Arial"/>
          <w:spacing w:val="-4"/>
          <w:sz w:val="24"/>
        </w:rPr>
        <w:t xml:space="preserve"> </w:t>
      </w:r>
      <w:r>
        <w:rPr>
          <w:rFonts w:ascii="Arial"/>
          <w:sz w:val="24"/>
        </w:rPr>
        <w:t>must</w:t>
      </w:r>
      <w:r>
        <w:rPr>
          <w:rFonts w:ascii="Arial"/>
          <w:spacing w:val="-2"/>
          <w:sz w:val="24"/>
        </w:rPr>
        <w:t xml:space="preserve"> </w:t>
      </w:r>
      <w:r>
        <w:rPr>
          <w:rFonts w:ascii="Arial"/>
          <w:sz w:val="24"/>
        </w:rPr>
        <w:t>be</w:t>
      </w:r>
      <w:r>
        <w:rPr>
          <w:rFonts w:ascii="Arial"/>
          <w:spacing w:val="-2"/>
          <w:sz w:val="24"/>
        </w:rPr>
        <w:t xml:space="preserve"> </w:t>
      </w:r>
      <w:r>
        <w:rPr>
          <w:rFonts w:ascii="Arial"/>
          <w:sz w:val="24"/>
        </w:rPr>
        <w:t>used</w:t>
      </w:r>
      <w:r>
        <w:rPr>
          <w:rFonts w:ascii="Arial"/>
          <w:spacing w:val="-4"/>
          <w:sz w:val="24"/>
        </w:rPr>
        <w:t xml:space="preserve"> </w:t>
      </w:r>
      <w:r>
        <w:rPr>
          <w:rFonts w:ascii="Arial"/>
          <w:sz w:val="24"/>
        </w:rPr>
        <w:t>at</w:t>
      </w:r>
      <w:r>
        <w:rPr>
          <w:rFonts w:ascii="Arial"/>
          <w:spacing w:val="-2"/>
          <w:sz w:val="24"/>
        </w:rPr>
        <w:t xml:space="preserve"> </w:t>
      </w:r>
      <w:r>
        <w:rPr>
          <w:rFonts w:ascii="Arial"/>
          <w:sz w:val="24"/>
        </w:rPr>
        <w:t>reasonable</w:t>
      </w:r>
      <w:r>
        <w:rPr>
          <w:rFonts w:ascii="Arial"/>
          <w:spacing w:val="-4"/>
          <w:sz w:val="24"/>
        </w:rPr>
        <w:t xml:space="preserve"> </w:t>
      </w:r>
      <w:r>
        <w:rPr>
          <w:rFonts w:ascii="Arial"/>
          <w:sz w:val="24"/>
        </w:rPr>
        <w:t>times,</w:t>
      </w:r>
      <w:r>
        <w:rPr>
          <w:rFonts w:ascii="Arial"/>
          <w:spacing w:val="-2"/>
          <w:sz w:val="24"/>
        </w:rPr>
        <w:t xml:space="preserve"> </w:t>
      </w:r>
      <w:r>
        <w:rPr>
          <w:rFonts w:ascii="Arial"/>
          <w:sz w:val="24"/>
        </w:rPr>
        <w:t>not</w:t>
      </w:r>
      <w:r>
        <w:rPr>
          <w:rFonts w:ascii="Arial"/>
          <w:spacing w:val="-2"/>
          <w:sz w:val="24"/>
        </w:rPr>
        <w:t xml:space="preserve"> </w:t>
      </w:r>
      <w:r>
        <w:rPr>
          <w:rFonts w:ascii="Arial"/>
          <w:sz w:val="24"/>
        </w:rPr>
        <w:t>causing</w:t>
      </w:r>
      <w:r>
        <w:rPr>
          <w:rFonts w:ascii="Arial"/>
          <w:spacing w:val="-4"/>
          <w:sz w:val="24"/>
        </w:rPr>
        <w:t xml:space="preserve"> </w:t>
      </w:r>
      <w:r>
        <w:rPr>
          <w:rFonts w:ascii="Arial"/>
          <w:sz w:val="24"/>
        </w:rPr>
        <w:t>any</w:t>
      </w:r>
      <w:r>
        <w:rPr>
          <w:rFonts w:ascii="Arial"/>
          <w:spacing w:val="-5"/>
          <w:sz w:val="24"/>
        </w:rPr>
        <w:t xml:space="preserve"> </w:t>
      </w:r>
      <w:r>
        <w:rPr>
          <w:rFonts w:ascii="Arial"/>
          <w:sz w:val="24"/>
        </w:rPr>
        <w:t>disruption</w:t>
      </w:r>
      <w:r>
        <w:rPr>
          <w:rFonts w:ascii="Arial"/>
          <w:spacing w:val="-2"/>
          <w:sz w:val="24"/>
        </w:rPr>
        <w:t xml:space="preserve"> </w:t>
      </w:r>
      <w:r>
        <w:rPr>
          <w:rFonts w:ascii="Arial"/>
          <w:sz w:val="24"/>
        </w:rPr>
        <w:t>to</w:t>
      </w:r>
      <w:r>
        <w:rPr>
          <w:rFonts w:ascii="Arial"/>
          <w:spacing w:val="-32"/>
          <w:sz w:val="24"/>
        </w:rPr>
        <w:t xml:space="preserve"> </w:t>
      </w:r>
      <w:r>
        <w:rPr>
          <w:rFonts w:ascii="Arial"/>
          <w:sz w:val="24"/>
        </w:rPr>
        <w:t xml:space="preserve">the </w:t>
      </w:r>
      <w:r>
        <w:rPr>
          <w:rFonts w:ascii="Arial"/>
          <w:sz w:val="24"/>
        </w:rPr>
        <w:t>activities it is normally used for, and the candidate must give reasonable notice of wishing to use</w:t>
      </w:r>
      <w:r>
        <w:rPr>
          <w:rFonts w:ascii="Arial"/>
          <w:spacing w:val="-21"/>
          <w:sz w:val="24"/>
        </w:rPr>
        <w:t xml:space="preserve"> </w:t>
      </w:r>
      <w:r>
        <w:rPr>
          <w:rFonts w:ascii="Arial"/>
          <w:sz w:val="24"/>
        </w:rPr>
        <w:t>it</w:t>
      </w:r>
    </w:p>
    <w:p w:rsidR="00513C5B" w:rsidRDefault="005B64CD">
      <w:pPr>
        <w:pStyle w:val="ListParagraph"/>
        <w:numPr>
          <w:ilvl w:val="1"/>
          <w:numId w:val="2"/>
        </w:numPr>
        <w:tabs>
          <w:tab w:val="left" w:pos="1400"/>
        </w:tabs>
        <w:spacing w:before="63" w:line="312" w:lineRule="auto"/>
        <w:ind w:right="721"/>
        <w:jc w:val="both"/>
        <w:rPr>
          <w:rFonts w:ascii="Arial" w:eastAsia="Arial" w:hAnsi="Arial" w:cs="Arial"/>
          <w:sz w:val="24"/>
          <w:szCs w:val="24"/>
        </w:rPr>
      </w:pPr>
      <w:r>
        <w:rPr>
          <w:rFonts w:ascii="Arial"/>
          <w:sz w:val="24"/>
        </w:rPr>
        <w:t>candidates must pay for the costs of heating, lighting, and cleaning the room, preparation for the meeting, and for restoring it to its usual condition after the meeting</w:t>
      </w:r>
    </w:p>
    <w:p w:rsidR="00513C5B" w:rsidRDefault="005B64CD">
      <w:pPr>
        <w:pStyle w:val="ListParagraph"/>
        <w:numPr>
          <w:ilvl w:val="1"/>
          <w:numId w:val="2"/>
        </w:numPr>
        <w:tabs>
          <w:tab w:val="left" w:pos="1399"/>
          <w:tab w:val="left" w:pos="1400"/>
        </w:tabs>
        <w:spacing w:before="66"/>
        <w:rPr>
          <w:rFonts w:ascii="Arial" w:eastAsia="Arial" w:hAnsi="Arial" w:cs="Arial"/>
          <w:sz w:val="24"/>
          <w:szCs w:val="24"/>
        </w:rPr>
      </w:pPr>
      <w:r>
        <w:rPr>
          <w:rFonts w:ascii="Arial"/>
          <w:sz w:val="24"/>
        </w:rPr>
        <w:t>candidates must pay for any damage done to the</w:t>
      </w:r>
      <w:r>
        <w:rPr>
          <w:rFonts w:ascii="Arial"/>
          <w:spacing w:val="-45"/>
          <w:sz w:val="24"/>
        </w:rPr>
        <w:t xml:space="preserve"> </w:t>
      </w:r>
      <w:r>
        <w:rPr>
          <w:rFonts w:ascii="Arial"/>
          <w:sz w:val="24"/>
        </w:rPr>
        <w:t>premises.</w:t>
      </w:r>
    </w:p>
    <w:p w:rsidR="00513C5B" w:rsidRDefault="00513C5B">
      <w:pPr>
        <w:spacing w:before="9"/>
        <w:rPr>
          <w:rFonts w:ascii="Arial" w:eastAsia="Arial" w:hAnsi="Arial" w:cs="Arial"/>
        </w:rPr>
      </w:pPr>
    </w:p>
    <w:p w:rsidR="00513C5B" w:rsidRDefault="005B64CD">
      <w:pPr>
        <w:pStyle w:val="BodyText"/>
        <w:spacing w:line="312" w:lineRule="auto"/>
        <w:ind w:right="590"/>
        <w:jc w:val="both"/>
      </w:pPr>
      <w:r>
        <w:t xml:space="preserve">It is the candidate who has </w:t>
      </w:r>
      <w:r>
        <w:t>the right to use rooms, not the political party. If there is no candidate, or if the candidature is not lawful, the council or school is under no duty to provide a</w:t>
      </w:r>
      <w:r>
        <w:rPr>
          <w:spacing w:val="-8"/>
        </w:rPr>
        <w:t xml:space="preserve"> </w:t>
      </w:r>
      <w:r>
        <w:t>room.</w:t>
      </w:r>
    </w:p>
    <w:p w:rsidR="00513C5B" w:rsidRDefault="005B64CD">
      <w:pPr>
        <w:pStyle w:val="BodyText"/>
        <w:spacing w:before="126" w:line="312" w:lineRule="auto"/>
        <w:ind w:right="636"/>
      </w:pPr>
      <w:r>
        <w:t>Outside an election period, the statutory duty to provide rooms does not apply, so loc</w:t>
      </w:r>
      <w:r>
        <w:t>al authorities have greater discretion whether to hire out rooms. Different local authorities have different policies: some hire premises to political parties for meetings, others do not. However, a blanket ban on the use of premises by a particular</w:t>
      </w:r>
      <w:r>
        <w:rPr>
          <w:spacing w:val="-5"/>
        </w:rPr>
        <w:t xml:space="preserve"> </w:t>
      </w:r>
      <w:r>
        <w:t>party</w:t>
      </w:r>
      <w:r>
        <w:rPr>
          <w:spacing w:val="-6"/>
        </w:rPr>
        <w:t xml:space="preserve"> </w:t>
      </w:r>
      <w:r>
        <w:t>or</w:t>
      </w:r>
      <w:r>
        <w:rPr>
          <w:spacing w:val="-5"/>
        </w:rPr>
        <w:t xml:space="preserve"> </w:t>
      </w:r>
      <w:r>
        <w:t>candidate</w:t>
      </w:r>
      <w:r>
        <w:rPr>
          <w:spacing w:val="-3"/>
        </w:rPr>
        <w:t xml:space="preserve"> </w:t>
      </w:r>
      <w:r>
        <w:t>is</w:t>
      </w:r>
      <w:r>
        <w:rPr>
          <w:spacing w:val="-4"/>
        </w:rPr>
        <w:t xml:space="preserve"> </w:t>
      </w:r>
      <w:r>
        <w:t>likely</w:t>
      </w:r>
      <w:r>
        <w:rPr>
          <w:spacing w:val="-6"/>
        </w:rPr>
        <w:t xml:space="preserve"> </w:t>
      </w:r>
      <w:r>
        <w:t>to</w:t>
      </w:r>
      <w:r>
        <w:rPr>
          <w:spacing w:val="-3"/>
        </w:rPr>
        <w:t xml:space="preserve"> </w:t>
      </w:r>
      <w:r>
        <w:t>be</w:t>
      </w:r>
      <w:r>
        <w:rPr>
          <w:spacing w:val="-3"/>
        </w:rPr>
        <w:t xml:space="preserve"> </w:t>
      </w:r>
      <w:r>
        <w:t>unlawful.</w:t>
      </w:r>
      <w:r>
        <w:rPr>
          <w:spacing w:val="-3"/>
        </w:rPr>
        <w:t xml:space="preserve"> </w:t>
      </w:r>
      <w:r>
        <w:t>Local</w:t>
      </w:r>
      <w:r>
        <w:rPr>
          <w:spacing w:val="-4"/>
        </w:rPr>
        <w:t xml:space="preserve"> </w:t>
      </w:r>
      <w:r>
        <w:t>authorities</w:t>
      </w:r>
      <w:r>
        <w:rPr>
          <w:spacing w:val="-6"/>
        </w:rPr>
        <w:t xml:space="preserve"> </w:t>
      </w:r>
      <w:r>
        <w:t>should</w:t>
      </w:r>
      <w:r>
        <w:rPr>
          <w:spacing w:val="-27"/>
        </w:rPr>
        <w:t xml:space="preserve"> </w:t>
      </w:r>
      <w:r>
        <w:t>consider each application on its merits, and act according to their responsibilities under equality</w:t>
      </w:r>
      <w:r>
        <w:rPr>
          <w:spacing w:val="-6"/>
        </w:rPr>
        <w:t xml:space="preserve"> </w:t>
      </w:r>
      <w:r>
        <w:t>law,</w:t>
      </w:r>
      <w:r>
        <w:rPr>
          <w:spacing w:val="-3"/>
        </w:rPr>
        <w:t xml:space="preserve"> </w:t>
      </w:r>
      <w:r>
        <w:t>public</w:t>
      </w:r>
      <w:r>
        <w:rPr>
          <w:spacing w:val="-4"/>
        </w:rPr>
        <w:t xml:space="preserve"> </w:t>
      </w:r>
      <w:r>
        <w:t>law,</w:t>
      </w:r>
      <w:r>
        <w:rPr>
          <w:spacing w:val="-4"/>
        </w:rPr>
        <w:t xml:space="preserve"> </w:t>
      </w:r>
      <w:r>
        <w:t>criminal</w:t>
      </w:r>
      <w:r>
        <w:rPr>
          <w:spacing w:val="-4"/>
        </w:rPr>
        <w:t xml:space="preserve"> </w:t>
      </w:r>
      <w:r>
        <w:t>law</w:t>
      </w:r>
      <w:r>
        <w:rPr>
          <w:spacing w:val="-7"/>
        </w:rPr>
        <w:t xml:space="preserve"> </w:t>
      </w:r>
      <w:r>
        <w:t>and</w:t>
      </w:r>
      <w:r>
        <w:rPr>
          <w:spacing w:val="-5"/>
        </w:rPr>
        <w:t xml:space="preserve"> </w:t>
      </w:r>
      <w:r>
        <w:t>human</w:t>
      </w:r>
      <w:r>
        <w:rPr>
          <w:spacing w:val="-3"/>
        </w:rPr>
        <w:t xml:space="preserve"> </w:t>
      </w:r>
      <w:r>
        <w:t>rights</w:t>
      </w:r>
      <w:r>
        <w:rPr>
          <w:spacing w:val="-27"/>
        </w:rPr>
        <w:t xml:space="preserve"> </w:t>
      </w:r>
      <w:r>
        <w:t>law.</w:t>
      </w: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7"/>
        <w:rPr>
          <w:rFonts w:ascii="Arial" w:eastAsia="Arial" w:hAnsi="Arial" w:cs="Arial"/>
          <w:sz w:val="21"/>
          <w:szCs w:val="21"/>
        </w:rPr>
      </w:pPr>
    </w:p>
    <w:p w:rsidR="00513C5B" w:rsidRDefault="005B64CD">
      <w:pPr>
        <w:spacing w:line="20" w:lineRule="exact"/>
        <w:ind w:left="68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44845" cy="9525"/>
                <wp:effectExtent l="0" t="0" r="8255" b="9525"/>
                <wp:docPr id="10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845" cy="9525"/>
                          <a:chOff x="0" y="0"/>
                          <a:chExt cx="9047" cy="15"/>
                        </a:xfrm>
                      </wpg:grpSpPr>
                      <wpg:grpSp>
                        <wpg:cNvPr id="104" name="Group 102"/>
                        <wpg:cNvGrpSpPr>
                          <a:grpSpLocks/>
                        </wpg:cNvGrpSpPr>
                        <wpg:grpSpPr bwMode="auto">
                          <a:xfrm>
                            <a:off x="8" y="8"/>
                            <a:ext cx="9032" cy="2"/>
                            <a:chOff x="8" y="8"/>
                            <a:chExt cx="9032" cy="2"/>
                          </a:xfrm>
                        </wpg:grpSpPr>
                        <wps:wsp>
                          <wps:cNvPr id="105" name="Freeform 103"/>
                          <wps:cNvSpPr>
                            <a:spLocks/>
                          </wps:cNvSpPr>
                          <wps:spPr bwMode="auto">
                            <a:xfrm>
                              <a:off x="8" y="8"/>
                              <a:ext cx="9032" cy="2"/>
                            </a:xfrm>
                            <a:custGeom>
                              <a:avLst/>
                              <a:gdLst>
                                <a:gd name="T0" fmla="+- 0 8 8"/>
                                <a:gd name="T1" fmla="*/ T0 w 9032"/>
                                <a:gd name="T2" fmla="+- 0 9040 8"/>
                                <a:gd name="T3" fmla="*/ T2 w 9032"/>
                              </a:gdLst>
                              <a:ahLst/>
                              <a:cxnLst>
                                <a:cxn ang="0">
                                  <a:pos x="T1" y="0"/>
                                </a:cxn>
                                <a:cxn ang="0">
                                  <a:pos x="T3" y="0"/>
                                </a:cxn>
                              </a:cxnLst>
                              <a:rect l="0" t="0" r="r" b="b"/>
                              <a:pathLst>
                                <a:path w="9032">
                                  <a:moveTo>
                                    <a:pt x="0" y="-1"/>
                                  </a:moveTo>
                                  <a:lnTo>
                                    <a:pt x="9032"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1" o:spid="_x0000_s1026" style="width:452.35pt;height:.75pt;mso-position-horizontal-relative:char;mso-position-vertical-relative:line" coordsize="90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">
                <v:group id="Group 102" o:spid="_x0000_s1027" style="position:absolute;left:8;top:8;width:9032;height:2" coordorigin="8,8" coordsize="9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3" o:spid="_x0000_s1028" style="position:absolute;left:8;top:8;width:9032;height:2;visibility:visible;mso-wrap-style:square;v-text-anchor:top" coordsize="9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QTLcMA&#10;AADcAAAADwAAAGRycy9kb3ducmV2LnhtbERPTWvCQBC9F/oflil4q5sISkldg7QUxYs1DUhvk+w0&#10;ic3Ohuxq4r/vCgVv83ifs0xH04oL9a6xrCCeRiCIS6sbrhTkXx/PLyCcR9bYWiYFV3KQrh4flpho&#10;O/CBLpmvRAhhl6CC2vsukdKVNRl0U9sRB+7H9gZ9gH0ldY9DCDetnEXRQhpsODTU2NFbTeVvdjYK&#10;NnTMhuOWdoXNv983e1mc4s9CqcnTuH4F4Wn0d/G/e6vD/GgOt2fC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QTLcMAAADcAAAADwAAAAAAAAAAAAAAAACYAgAAZHJzL2Rv&#10;d25yZXYueG1sUEsFBgAAAAAEAAQA9QAAAIgDAAAAAA==&#10;" path="m,-1r9032,e" filled="f" strokeweight=".72pt">
                    <v:path arrowok="t" o:connecttype="custom" o:connectlocs="0,0;9032,0" o:connectangles="0,0"/>
                  </v:shape>
                </v:group>
                <w10:anchorlock/>
              </v:group>
            </w:pict>
          </mc:Fallback>
        </mc:AlternateContent>
      </w:r>
    </w:p>
    <w:p w:rsidR="00513C5B" w:rsidRDefault="005B64CD">
      <w:pPr>
        <w:spacing w:before="101"/>
        <w:ind w:left="680" w:right="636"/>
        <w:rPr>
          <w:rFonts w:ascii="Arial" w:eastAsia="Arial" w:hAnsi="Arial" w:cs="Arial"/>
          <w:sz w:val="17"/>
          <w:szCs w:val="17"/>
        </w:rPr>
      </w:pPr>
      <w:r>
        <w:rPr>
          <w:rFonts w:ascii="Arial"/>
          <w:sz w:val="17"/>
        </w:rPr>
        <w:t>independent in</w:t>
      </w:r>
      <w:r>
        <w:rPr>
          <w:rFonts w:ascii="Arial"/>
          <w:spacing w:val="-35"/>
          <w:sz w:val="17"/>
        </w:rPr>
        <w:t xml:space="preserve"> </w:t>
      </w:r>
      <w:r>
        <w:rPr>
          <w:rFonts w:ascii="Arial"/>
          <w:sz w:val="17"/>
        </w:rPr>
        <w:t>Scotland.</w:t>
      </w:r>
    </w:p>
    <w:p w:rsidR="00513C5B" w:rsidRDefault="00513C5B">
      <w:pPr>
        <w:rPr>
          <w:rFonts w:ascii="Arial" w:eastAsia="Arial" w:hAnsi="Arial" w:cs="Arial"/>
          <w:sz w:val="17"/>
          <w:szCs w:val="17"/>
        </w:rPr>
        <w:sectPr w:rsidR="00513C5B">
          <w:pgSz w:w="11930" w:h="16860"/>
          <w:pgMar w:top="720" w:right="860" w:bottom="980" w:left="760" w:header="537" w:footer="783" w:gutter="0"/>
          <w:cols w:space="720"/>
        </w:sect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B64CD">
      <w:pPr>
        <w:pStyle w:val="Heading2"/>
        <w:spacing w:before="223"/>
        <w:ind w:right="636"/>
        <w:rPr>
          <w:b w:val="0"/>
          <w:bCs w:val="0"/>
        </w:rPr>
      </w:pPr>
      <w:bookmarkStart w:id="22" w:name="Public_order"/>
      <w:bookmarkEnd w:id="22"/>
      <w:r>
        <w:rPr>
          <w:color w:val="E26C09"/>
        </w:rPr>
        <w:t>Public</w:t>
      </w:r>
      <w:r>
        <w:rPr>
          <w:color w:val="E26C09"/>
          <w:spacing w:val="-10"/>
        </w:rPr>
        <w:t xml:space="preserve"> </w:t>
      </w:r>
      <w:r>
        <w:rPr>
          <w:color w:val="E26C09"/>
        </w:rPr>
        <w:t>order</w:t>
      </w:r>
    </w:p>
    <w:p w:rsidR="00513C5B" w:rsidRDefault="00513C5B">
      <w:pPr>
        <w:spacing w:before="10"/>
        <w:rPr>
          <w:rFonts w:ascii="Arial" w:eastAsia="Arial" w:hAnsi="Arial" w:cs="Arial"/>
          <w:b/>
          <w:bCs/>
          <w:sz w:val="9"/>
          <w:szCs w:val="9"/>
        </w:rPr>
      </w:pPr>
    </w:p>
    <w:p w:rsidR="00513C5B" w:rsidRDefault="005B64CD">
      <w:pPr>
        <w:spacing w:line="20" w:lineRule="exact"/>
        <w:ind w:left="657"/>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78500" cy="6350"/>
                <wp:effectExtent l="9525" t="9525" r="3175" b="3175"/>
                <wp:docPr id="10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6350"/>
                          <a:chOff x="0" y="0"/>
                          <a:chExt cx="9100" cy="10"/>
                        </a:xfrm>
                      </wpg:grpSpPr>
                      <wpg:grpSp>
                        <wpg:cNvPr id="101" name="Group 99"/>
                        <wpg:cNvGrpSpPr>
                          <a:grpSpLocks/>
                        </wpg:cNvGrpSpPr>
                        <wpg:grpSpPr bwMode="auto">
                          <a:xfrm>
                            <a:off x="5" y="5"/>
                            <a:ext cx="9090" cy="2"/>
                            <a:chOff x="5" y="5"/>
                            <a:chExt cx="9090" cy="2"/>
                          </a:xfrm>
                        </wpg:grpSpPr>
                        <wps:wsp>
                          <wps:cNvPr id="102" name="Freeform 100"/>
                          <wps:cNvSpPr>
                            <a:spLocks/>
                          </wps:cNvSpPr>
                          <wps:spPr bwMode="auto">
                            <a:xfrm>
                              <a:off x="5" y="5"/>
                              <a:ext cx="9090" cy="2"/>
                            </a:xfrm>
                            <a:custGeom>
                              <a:avLst/>
                              <a:gdLst>
                                <a:gd name="T0" fmla="+- 0 5 5"/>
                                <a:gd name="T1" fmla="*/ T0 w 9090"/>
                                <a:gd name="T2" fmla="+- 0 9095 5"/>
                                <a:gd name="T3" fmla="*/ T2 w 9090"/>
                              </a:gdLst>
                              <a:ahLst/>
                              <a:cxnLst>
                                <a:cxn ang="0">
                                  <a:pos x="T1" y="0"/>
                                </a:cxn>
                                <a:cxn ang="0">
                                  <a:pos x="T3" y="0"/>
                                </a:cxn>
                              </a:cxnLst>
                              <a:rect l="0" t="0" r="r" b="b"/>
                              <a:pathLst>
                                <a:path w="9090">
                                  <a:moveTo>
                                    <a:pt x="0" y="0"/>
                                  </a:moveTo>
                                  <a:lnTo>
                                    <a:pt x="90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8" o:spid="_x0000_s1026" style="width:455pt;height:.5pt;mso-position-horizontal-relative:char;mso-position-vertical-relative:line" coordsize="9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">
                <v:group id="Group 99" o:spid="_x0000_s1027" style="position:absolute;left:5;top:5;width:9090;height:2" coordorigin="5,5" coordsize="9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0" o:spid="_x0000_s1028" style="position:absolute;left:5;top:5;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bcAA&#10;AADcAAAADwAAAGRycy9kb3ducmV2LnhtbERPTYvCMBC9C/6HMMLeNLWCSDUtIiqyt63ieWjGtthM&#10;apNqd3/9ZmHB2zze52yywTTiSZ2rLSuYzyIQxIXVNZcKLufDdAXCeWSNjWVS8E0OsnQ82mCi7Yu/&#10;6Jn7UoQQdgkqqLxvEyldUZFBN7MtceButjPoA+xKqTt8hXDTyDiKltJgzaGhwpZ2FRX3vDcKPvvF&#10;nH6Osd6vyjzvr71bPupCqY/JsF2D8DT4t/jffdJhfhTD3zPhAp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obcAAAADcAAAADwAAAAAAAAAAAAAAAACYAgAAZHJzL2Rvd25y&#10;ZXYueG1sUEsFBgAAAAAEAAQA9QAAAIUDAAAAAA==&#10;" path="m,l9090,e" filled="f" strokeweight=".48pt">
                    <v:stroke dashstyle="dash"/>
                    <v:path arrowok="t" o:connecttype="custom" o:connectlocs="0,0;9090,0" o:connectangles="0,0"/>
                  </v:shape>
                </v:group>
                <w10:anchorlock/>
              </v:group>
            </w:pict>
          </mc:Fallback>
        </mc:AlternateContent>
      </w:r>
    </w:p>
    <w:p w:rsidR="00513C5B" w:rsidRDefault="00513C5B">
      <w:pPr>
        <w:spacing w:before="4"/>
        <w:rPr>
          <w:rFonts w:ascii="Arial" w:eastAsia="Arial" w:hAnsi="Arial" w:cs="Arial"/>
          <w:b/>
          <w:bCs/>
          <w:sz w:val="27"/>
          <w:szCs w:val="27"/>
        </w:rPr>
      </w:pPr>
    </w:p>
    <w:p w:rsidR="00513C5B" w:rsidRDefault="005B64CD">
      <w:pPr>
        <w:pStyle w:val="BodyText"/>
        <w:spacing w:line="312" w:lineRule="auto"/>
        <w:ind w:right="769"/>
      </w:pPr>
      <w:r>
        <w:t>Individuals who attend election meetings have legal responsibilities under section 97 of the RPA not to act in a disorderly manner (or incite others to do so) to prevent the business for which the meeting was called. Su</w:t>
      </w:r>
      <w:r>
        <w:t>ch conduct amounts to  a criminal</w:t>
      </w:r>
      <w:r>
        <w:rPr>
          <w:spacing w:val="2"/>
        </w:rPr>
        <w:t xml:space="preserve"> </w:t>
      </w:r>
      <w:r>
        <w:t>offence.</w:t>
      </w:r>
    </w:p>
    <w:p w:rsidR="00513C5B" w:rsidRDefault="005B64CD">
      <w:pPr>
        <w:pStyle w:val="BodyText"/>
        <w:spacing w:before="123" w:line="312" w:lineRule="auto"/>
        <w:ind w:right="782"/>
      </w:pPr>
      <w:r>
        <w:t>If a meeting room is in an area where there have been community tensions and the returning officer has reasonable grounds for believing that the meeting could cause disruption, they should consult in England and W</w:t>
      </w:r>
      <w:r>
        <w:t>ales the Chief Constable or other senior officer in the local police force and in Scotland their local police</w:t>
      </w:r>
      <w:r>
        <w:rPr>
          <w:spacing w:val="27"/>
        </w:rPr>
        <w:t xml:space="preserve"> </w:t>
      </w:r>
      <w:r>
        <w:t>office.</w:t>
      </w:r>
    </w:p>
    <w:p w:rsidR="00513C5B" w:rsidRDefault="005B64CD">
      <w:pPr>
        <w:pStyle w:val="BodyText"/>
        <w:spacing w:before="1" w:line="312" w:lineRule="auto"/>
        <w:ind w:right="864"/>
      </w:pPr>
      <w:r>
        <w:t>Similarly, if members of the public or community groups fear for their safety should the meeting take place, they should also report their</w:t>
      </w:r>
      <w:r>
        <w:t xml:space="preserve"> concerns to the</w:t>
      </w:r>
      <w:r>
        <w:rPr>
          <w:spacing w:val="5"/>
        </w:rPr>
        <w:t xml:space="preserve"> </w:t>
      </w:r>
      <w:r>
        <w:t>police.</w:t>
      </w:r>
    </w:p>
    <w:p w:rsidR="00513C5B" w:rsidRDefault="005B64CD">
      <w:pPr>
        <w:pStyle w:val="BodyText"/>
        <w:spacing w:before="123" w:line="304" w:lineRule="auto"/>
        <w:ind w:left="679" w:right="636"/>
      </w:pPr>
      <w:r>
        <w:t>The</w:t>
      </w:r>
      <w:r>
        <w:rPr>
          <w:spacing w:val="-12"/>
        </w:rPr>
        <w:t xml:space="preserve"> </w:t>
      </w:r>
      <w:r>
        <w:t>police</w:t>
      </w:r>
      <w:r>
        <w:rPr>
          <w:spacing w:val="-12"/>
        </w:rPr>
        <w:t xml:space="preserve"> </w:t>
      </w:r>
      <w:r>
        <w:t>have</w:t>
      </w:r>
      <w:r>
        <w:rPr>
          <w:spacing w:val="-12"/>
        </w:rPr>
        <w:t xml:space="preserve"> </w:t>
      </w:r>
      <w:r>
        <w:t>duties</w:t>
      </w:r>
      <w:r>
        <w:rPr>
          <w:spacing w:val="-15"/>
        </w:rPr>
        <w:t xml:space="preserve"> </w:t>
      </w:r>
      <w:r>
        <w:t>to</w:t>
      </w:r>
      <w:r>
        <w:rPr>
          <w:spacing w:val="-12"/>
        </w:rPr>
        <w:t xml:space="preserve"> </w:t>
      </w:r>
      <w:r>
        <w:t>protect</w:t>
      </w:r>
      <w:r>
        <w:rPr>
          <w:spacing w:val="-14"/>
        </w:rPr>
        <w:t xml:space="preserve"> </w:t>
      </w:r>
      <w:r>
        <w:t>public</w:t>
      </w:r>
      <w:r>
        <w:rPr>
          <w:spacing w:val="-13"/>
        </w:rPr>
        <w:t xml:space="preserve"> </w:t>
      </w:r>
      <w:r>
        <w:t>safety,</w:t>
      </w:r>
      <w:r>
        <w:rPr>
          <w:spacing w:val="-10"/>
        </w:rPr>
        <w:t xml:space="preserve"> </w:t>
      </w:r>
      <w:r>
        <w:t>prevent</w:t>
      </w:r>
      <w:r>
        <w:rPr>
          <w:spacing w:val="-12"/>
        </w:rPr>
        <w:t xml:space="preserve"> </w:t>
      </w:r>
      <w:r>
        <w:t>criminal</w:t>
      </w:r>
      <w:r>
        <w:rPr>
          <w:spacing w:val="-13"/>
        </w:rPr>
        <w:t xml:space="preserve"> </w:t>
      </w:r>
      <w:r>
        <w:t>conduct</w:t>
      </w:r>
      <w:r>
        <w:rPr>
          <w:spacing w:val="-12"/>
        </w:rPr>
        <w:t xml:space="preserve"> </w:t>
      </w:r>
      <w:r>
        <w:t>and</w:t>
      </w:r>
      <w:r>
        <w:rPr>
          <w:spacing w:val="-12"/>
        </w:rPr>
        <w:t xml:space="preserve"> </w:t>
      </w:r>
      <w:r>
        <w:t>exercise their powers consistently with the right to peaceful assembly and lawful protest</w:t>
      </w:r>
      <w:r>
        <w:rPr>
          <w:position w:val="11"/>
          <w:sz w:val="16"/>
        </w:rPr>
        <w:t xml:space="preserve">21 </w:t>
      </w:r>
      <w:r>
        <w:t>without undermining the democratic political process. Preventing legitimate political meetings is a last resort in uncommon circumstances, for example where there is compelling evidence that the meeting is intended to intimidate members of the community</w:t>
      </w:r>
      <w:r>
        <w:rPr>
          <w:spacing w:val="-17"/>
        </w:rPr>
        <w:t xml:space="preserve"> </w:t>
      </w:r>
      <w:r>
        <w:t>or</w:t>
      </w:r>
      <w:r>
        <w:rPr>
          <w:spacing w:val="-16"/>
        </w:rPr>
        <w:t xml:space="preserve"> </w:t>
      </w:r>
      <w:r>
        <w:t>incite</w:t>
      </w:r>
      <w:r>
        <w:rPr>
          <w:spacing w:val="-12"/>
        </w:rPr>
        <w:t xml:space="preserve"> </w:t>
      </w:r>
      <w:r>
        <w:t>violence.</w:t>
      </w:r>
      <w:r>
        <w:rPr>
          <w:spacing w:val="-14"/>
        </w:rPr>
        <w:t xml:space="preserve"> </w:t>
      </w:r>
      <w:r>
        <w:t>The</w:t>
      </w:r>
      <w:r>
        <w:rPr>
          <w:spacing w:val="-12"/>
        </w:rPr>
        <w:t xml:space="preserve"> </w:t>
      </w:r>
      <w:r>
        <w:t>common</w:t>
      </w:r>
      <w:r>
        <w:rPr>
          <w:spacing w:val="-12"/>
        </w:rPr>
        <w:t xml:space="preserve"> </w:t>
      </w:r>
      <w:r>
        <w:t>response</w:t>
      </w:r>
      <w:r>
        <w:rPr>
          <w:spacing w:val="-12"/>
        </w:rPr>
        <w:t xml:space="preserve"> </w:t>
      </w:r>
      <w:r>
        <w:t>to</w:t>
      </w:r>
      <w:r>
        <w:rPr>
          <w:spacing w:val="-14"/>
        </w:rPr>
        <w:t xml:space="preserve"> </w:t>
      </w:r>
      <w:r>
        <w:t>compelling</w:t>
      </w:r>
      <w:r>
        <w:rPr>
          <w:spacing w:val="-16"/>
        </w:rPr>
        <w:t xml:space="preserve"> </w:t>
      </w:r>
      <w:r>
        <w:t>threats</w:t>
      </w:r>
      <w:r>
        <w:rPr>
          <w:spacing w:val="-15"/>
        </w:rPr>
        <w:t xml:space="preserve"> </w:t>
      </w:r>
      <w:r>
        <w:t>of</w:t>
      </w:r>
      <w:r>
        <w:rPr>
          <w:spacing w:val="-12"/>
        </w:rPr>
        <w:t xml:space="preserve"> </w:t>
      </w:r>
      <w:r>
        <w:t>disorder is ensuring organisers of meetings and protests take all reasonable steps to prevent disorder</w:t>
      </w:r>
      <w:r>
        <w:rPr>
          <w:spacing w:val="-16"/>
        </w:rPr>
        <w:t xml:space="preserve"> </w:t>
      </w:r>
      <w:r>
        <w:t>and,</w:t>
      </w:r>
      <w:r>
        <w:rPr>
          <w:spacing w:val="-13"/>
        </w:rPr>
        <w:t xml:space="preserve"> </w:t>
      </w:r>
      <w:r>
        <w:t>where</w:t>
      </w:r>
      <w:r>
        <w:rPr>
          <w:spacing w:val="-13"/>
        </w:rPr>
        <w:t xml:space="preserve"> </w:t>
      </w:r>
      <w:r>
        <w:t>resources</w:t>
      </w:r>
      <w:r>
        <w:rPr>
          <w:spacing w:val="-15"/>
        </w:rPr>
        <w:t xml:space="preserve"> </w:t>
      </w:r>
      <w:r>
        <w:t>allow</w:t>
      </w:r>
      <w:r>
        <w:rPr>
          <w:spacing w:val="-18"/>
        </w:rPr>
        <w:t xml:space="preserve"> </w:t>
      </w:r>
      <w:r>
        <w:t>and</w:t>
      </w:r>
      <w:r>
        <w:rPr>
          <w:spacing w:val="-10"/>
        </w:rPr>
        <w:t xml:space="preserve"> </w:t>
      </w:r>
      <w:r>
        <w:t>it</w:t>
      </w:r>
      <w:r>
        <w:rPr>
          <w:spacing w:val="-15"/>
        </w:rPr>
        <w:t xml:space="preserve"> </w:t>
      </w:r>
      <w:r>
        <w:t>is</w:t>
      </w:r>
      <w:r>
        <w:rPr>
          <w:spacing w:val="-17"/>
        </w:rPr>
        <w:t xml:space="preserve"> </w:t>
      </w:r>
      <w:r>
        <w:t>necessary,</w:t>
      </w:r>
      <w:r>
        <w:rPr>
          <w:spacing w:val="-13"/>
        </w:rPr>
        <w:t xml:space="preserve"> </w:t>
      </w:r>
      <w:r>
        <w:t>policing</w:t>
      </w:r>
      <w:r>
        <w:rPr>
          <w:spacing w:val="-16"/>
        </w:rPr>
        <w:t xml:space="preserve"> </w:t>
      </w:r>
      <w:r>
        <w:t>the</w:t>
      </w:r>
      <w:r>
        <w:rPr>
          <w:spacing w:val="-16"/>
        </w:rPr>
        <w:t xml:space="preserve"> </w:t>
      </w:r>
      <w:r>
        <w:t>meeting.</w:t>
      </w:r>
    </w:p>
    <w:p w:rsidR="00513C5B" w:rsidRDefault="00513C5B">
      <w:pPr>
        <w:rPr>
          <w:rFonts w:ascii="Arial" w:eastAsia="Arial" w:hAnsi="Arial" w:cs="Arial"/>
          <w:sz w:val="24"/>
          <w:szCs w:val="24"/>
        </w:rPr>
      </w:pPr>
    </w:p>
    <w:p w:rsidR="00513C5B" w:rsidRDefault="00513C5B">
      <w:pPr>
        <w:spacing w:before="5"/>
        <w:rPr>
          <w:rFonts w:ascii="Arial" w:eastAsia="Arial" w:hAnsi="Arial" w:cs="Arial"/>
          <w:sz w:val="32"/>
          <w:szCs w:val="32"/>
        </w:rPr>
      </w:pPr>
    </w:p>
    <w:p w:rsidR="00513C5B" w:rsidRDefault="005B64CD">
      <w:pPr>
        <w:pStyle w:val="Heading2"/>
        <w:spacing w:after="18" w:line="312" w:lineRule="auto"/>
        <w:ind w:right="636"/>
        <w:rPr>
          <w:b w:val="0"/>
          <w:bCs w:val="0"/>
        </w:rPr>
      </w:pPr>
      <w:bookmarkStart w:id="23" w:name="Correcting_false,_erroneous_and_misleadi"/>
      <w:bookmarkEnd w:id="23"/>
      <w:r>
        <w:rPr>
          <w:color w:val="E26C09"/>
        </w:rPr>
        <w:t xml:space="preserve">Correcting false, </w:t>
      </w:r>
      <w:r>
        <w:rPr>
          <w:color w:val="E26C09"/>
        </w:rPr>
        <w:t>erroneous and misleading information</w:t>
      </w:r>
      <w:r>
        <w:rPr>
          <w:color w:val="E26C09"/>
          <w:spacing w:val="-58"/>
        </w:rPr>
        <w:t xml:space="preserve"> </w:t>
      </w:r>
      <w:r>
        <w:rPr>
          <w:color w:val="E26C09"/>
        </w:rPr>
        <w:t>during election</w:t>
      </w:r>
      <w:r>
        <w:rPr>
          <w:color w:val="E26C09"/>
          <w:spacing w:val="-18"/>
        </w:rPr>
        <w:t xml:space="preserve"> </w:t>
      </w:r>
      <w:r>
        <w:rPr>
          <w:color w:val="E26C09"/>
        </w:rPr>
        <w:t>periods</w:t>
      </w:r>
    </w:p>
    <w:p w:rsidR="00513C5B" w:rsidRDefault="005B64CD">
      <w:pPr>
        <w:spacing w:line="20" w:lineRule="exact"/>
        <w:ind w:left="657"/>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78500" cy="6350"/>
                <wp:effectExtent l="9525" t="9525" r="3175" b="3175"/>
                <wp:docPr id="9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6350"/>
                          <a:chOff x="0" y="0"/>
                          <a:chExt cx="9100" cy="10"/>
                        </a:xfrm>
                      </wpg:grpSpPr>
                      <wpg:grpSp>
                        <wpg:cNvPr id="98" name="Group 96"/>
                        <wpg:cNvGrpSpPr>
                          <a:grpSpLocks/>
                        </wpg:cNvGrpSpPr>
                        <wpg:grpSpPr bwMode="auto">
                          <a:xfrm>
                            <a:off x="5" y="5"/>
                            <a:ext cx="9090" cy="2"/>
                            <a:chOff x="5" y="5"/>
                            <a:chExt cx="9090" cy="2"/>
                          </a:xfrm>
                        </wpg:grpSpPr>
                        <wps:wsp>
                          <wps:cNvPr id="99" name="Freeform 97"/>
                          <wps:cNvSpPr>
                            <a:spLocks/>
                          </wps:cNvSpPr>
                          <wps:spPr bwMode="auto">
                            <a:xfrm>
                              <a:off x="5" y="5"/>
                              <a:ext cx="9090" cy="2"/>
                            </a:xfrm>
                            <a:custGeom>
                              <a:avLst/>
                              <a:gdLst>
                                <a:gd name="T0" fmla="+- 0 5 5"/>
                                <a:gd name="T1" fmla="*/ T0 w 9090"/>
                                <a:gd name="T2" fmla="+- 0 9095 5"/>
                                <a:gd name="T3" fmla="*/ T2 w 9090"/>
                              </a:gdLst>
                              <a:ahLst/>
                              <a:cxnLst>
                                <a:cxn ang="0">
                                  <a:pos x="T1" y="0"/>
                                </a:cxn>
                                <a:cxn ang="0">
                                  <a:pos x="T3" y="0"/>
                                </a:cxn>
                              </a:cxnLst>
                              <a:rect l="0" t="0" r="r" b="b"/>
                              <a:pathLst>
                                <a:path w="9090">
                                  <a:moveTo>
                                    <a:pt x="0" y="0"/>
                                  </a:moveTo>
                                  <a:lnTo>
                                    <a:pt x="90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5" o:spid="_x0000_s1026" style="width:455pt;height:.5pt;mso-position-horizontal-relative:char;mso-position-vertical-relative:line" coordsize="9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">
                <v:group id="Group 96" o:spid="_x0000_s1027" style="position:absolute;left:5;top:5;width:9090;height:2" coordorigin="5,5" coordsize="9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7" o:spid="_x0000_s1028" style="position:absolute;left:5;top:5;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B3WcEA&#10;AADbAAAADwAAAGRycy9kb3ducmV2LnhtbESPQYvCMBSE7wv+h/AEb2uqgmg1iojK4s0qnh/Nsy02&#10;L7VJte6vN4LgcZiZb5j5sjWluFPtCssKBv0IBHFqdcGZgtNx+zsB4TyyxtIyKXiSg+Wi8zPHWNsH&#10;H+ie+EwECLsYFeTeV7GULs3JoOvbijh4F1sb9EHWmdQ1PgLclHIYRWNpsOCwkGNF65zSa9IYBftm&#10;NKD/3VBvJlmSNOfGjW9FqlSv265mIDy1/hv+tP+0gukU3l/C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wd1nBAAAA2wAAAA8AAAAAAAAAAAAAAAAAmAIAAGRycy9kb3du&#10;cmV2LnhtbFBLBQYAAAAABAAEAPUAAACGAwAAAAA=&#10;" path="m,l9090,e" filled="f" strokeweight=".48pt">
                    <v:stroke dashstyle="dash"/>
                    <v:path arrowok="t" o:connecttype="custom" o:connectlocs="0,0;9090,0" o:connectangles="0,0"/>
                  </v:shape>
                </v:group>
                <w10:anchorlock/>
              </v:group>
            </w:pict>
          </mc:Fallback>
        </mc:AlternateContent>
      </w:r>
    </w:p>
    <w:p w:rsidR="00513C5B" w:rsidRDefault="00513C5B">
      <w:pPr>
        <w:spacing w:before="3"/>
        <w:rPr>
          <w:rFonts w:ascii="Arial" w:eastAsia="Arial" w:hAnsi="Arial" w:cs="Arial"/>
          <w:b/>
          <w:bCs/>
          <w:sz w:val="27"/>
          <w:szCs w:val="27"/>
        </w:rPr>
      </w:pPr>
    </w:p>
    <w:p w:rsidR="00513C5B" w:rsidRDefault="005B64CD">
      <w:pPr>
        <w:pStyle w:val="BodyText"/>
        <w:spacing w:line="285" w:lineRule="auto"/>
        <w:ind w:right="662"/>
        <w:rPr>
          <w:sz w:val="16"/>
          <w:szCs w:val="16"/>
        </w:rPr>
      </w:pPr>
      <w:r>
        <w:t>Local authorities cannot issue publicity (or fund others to do so) which appears to be designed to affect public support for a political</w:t>
      </w:r>
      <w:r>
        <w:rPr>
          <w:spacing w:val="-49"/>
        </w:rPr>
        <w:t xml:space="preserve"> </w:t>
      </w:r>
      <w:r>
        <w:t>party.</w:t>
      </w:r>
      <w:r>
        <w:rPr>
          <w:position w:val="11"/>
          <w:sz w:val="16"/>
        </w:rPr>
        <w:t>22</w:t>
      </w:r>
    </w:p>
    <w:p w:rsidR="00513C5B" w:rsidRDefault="005B64CD">
      <w:pPr>
        <w:pStyle w:val="BodyText"/>
        <w:spacing w:before="138" w:line="312" w:lineRule="auto"/>
        <w:ind w:right="636"/>
      </w:pPr>
      <w:r>
        <w:t>When</w:t>
      </w:r>
      <w:r>
        <w:rPr>
          <w:spacing w:val="-5"/>
        </w:rPr>
        <w:t xml:space="preserve"> </w:t>
      </w:r>
      <w:r>
        <w:t>local</w:t>
      </w:r>
      <w:r>
        <w:rPr>
          <w:spacing w:val="-4"/>
        </w:rPr>
        <w:t xml:space="preserve"> </w:t>
      </w:r>
      <w:r>
        <w:t>authorities</w:t>
      </w:r>
      <w:r>
        <w:rPr>
          <w:spacing w:val="-6"/>
        </w:rPr>
        <w:t xml:space="preserve"> </w:t>
      </w:r>
      <w:r>
        <w:t>become</w:t>
      </w:r>
      <w:r>
        <w:rPr>
          <w:spacing w:val="-3"/>
        </w:rPr>
        <w:t xml:space="preserve"> </w:t>
      </w:r>
      <w:r>
        <w:t>concerned</w:t>
      </w:r>
      <w:r>
        <w:rPr>
          <w:spacing w:val="-5"/>
        </w:rPr>
        <w:t xml:space="preserve"> </w:t>
      </w:r>
      <w:r>
        <w:t>that</w:t>
      </w:r>
      <w:r>
        <w:rPr>
          <w:spacing w:val="-3"/>
        </w:rPr>
        <w:t xml:space="preserve"> </w:t>
      </w:r>
      <w:r>
        <w:t>public</w:t>
      </w:r>
      <w:r>
        <w:rPr>
          <w:spacing w:val="-4"/>
        </w:rPr>
        <w:t xml:space="preserve"> </w:t>
      </w:r>
      <w:r>
        <w:t>statements</w:t>
      </w:r>
      <w:r>
        <w:rPr>
          <w:spacing w:val="-6"/>
        </w:rPr>
        <w:t xml:space="preserve"> </w:t>
      </w:r>
      <w:r>
        <w:t>during</w:t>
      </w:r>
      <w:r>
        <w:rPr>
          <w:spacing w:val="-5"/>
        </w:rPr>
        <w:t xml:space="preserve"> </w:t>
      </w:r>
      <w:r>
        <w:t>an</w:t>
      </w:r>
      <w:r>
        <w:rPr>
          <w:spacing w:val="-37"/>
        </w:rPr>
        <w:t xml:space="preserve"> </w:t>
      </w:r>
      <w:r>
        <w:t>election period are spreading misinformation, they have discretion to consider issuing a corrective statement, subject to strict</w:t>
      </w:r>
      <w:r>
        <w:rPr>
          <w:spacing w:val="-42"/>
        </w:rPr>
        <w:t xml:space="preserve"> </w:t>
      </w:r>
      <w:r>
        <w:t>conditions.</w:t>
      </w:r>
    </w:p>
    <w:p w:rsidR="00513C5B" w:rsidRDefault="005B64CD">
      <w:pPr>
        <w:pStyle w:val="BodyText"/>
        <w:spacing w:before="123" w:line="312" w:lineRule="auto"/>
        <w:ind w:right="636"/>
      </w:pPr>
      <w:r>
        <w:t>In</w:t>
      </w:r>
      <w:r>
        <w:rPr>
          <w:spacing w:val="-2"/>
        </w:rPr>
        <w:t xml:space="preserve"> </w:t>
      </w:r>
      <w:r>
        <w:t>the</w:t>
      </w:r>
      <w:r>
        <w:rPr>
          <w:spacing w:val="-2"/>
        </w:rPr>
        <w:t xml:space="preserve"> </w:t>
      </w:r>
      <w:r>
        <w:t>past,</w:t>
      </w:r>
      <w:r>
        <w:rPr>
          <w:spacing w:val="-5"/>
        </w:rPr>
        <w:t xml:space="preserve"> </w:t>
      </w:r>
      <w:r>
        <w:t>a</w:t>
      </w:r>
      <w:r>
        <w:rPr>
          <w:spacing w:val="-4"/>
        </w:rPr>
        <w:t xml:space="preserve"> </w:t>
      </w:r>
      <w:r>
        <w:t>few</w:t>
      </w:r>
      <w:r>
        <w:rPr>
          <w:spacing w:val="-6"/>
        </w:rPr>
        <w:t xml:space="preserve"> </w:t>
      </w:r>
      <w:r>
        <w:t>election</w:t>
      </w:r>
      <w:r>
        <w:rPr>
          <w:spacing w:val="-2"/>
        </w:rPr>
        <w:t xml:space="preserve"> </w:t>
      </w:r>
      <w:r>
        <w:t>campaigns</w:t>
      </w:r>
      <w:r>
        <w:rPr>
          <w:spacing w:val="-3"/>
        </w:rPr>
        <w:t xml:space="preserve"> </w:t>
      </w:r>
      <w:r>
        <w:t>have</w:t>
      </w:r>
      <w:r>
        <w:rPr>
          <w:spacing w:val="-2"/>
        </w:rPr>
        <w:t xml:space="preserve"> </w:t>
      </w:r>
      <w:r>
        <w:t>used</w:t>
      </w:r>
      <w:r>
        <w:rPr>
          <w:spacing w:val="-4"/>
        </w:rPr>
        <w:t xml:space="preserve"> </w:t>
      </w:r>
      <w:r>
        <w:t>false,</w:t>
      </w:r>
      <w:r>
        <w:rPr>
          <w:spacing w:val="-5"/>
        </w:rPr>
        <w:t xml:space="preserve"> </w:t>
      </w:r>
      <w:r>
        <w:t>erroneous</w:t>
      </w:r>
      <w:r>
        <w:rPr>
          <w:spacing w:val="-3"/>
        </w:rPr>
        <w:t xml:space="preserve"> </w:t>
      </w:r>
      <w:r>
        <w:t>or</w:t>
      </w:r>
      <w:r>
        <w:rPr>
          <w:spacing w:val="-34"/>
        </w:rPr>
        <w:t xml:space="preserve"> </w:t>
      </w:r>
      <w:r>
        <w:t>misleading information</w:t>
      </w:r>
      <w:r>
        <w:rPr>
          <w:spacing w:val="-3"/>
        </w:rPr>
        <w:t xml:space="preserve"> </w:t>
      </w:r>
      <w:r>
        <w:t>relating</w:t>
      </w:r>
      <w:r>
        <w:rPr>
          <w:spacing w:val="-5"/>
        </w:rPr>
        <w:t xml:space="preserve"> </w:t>
      </w:r>
      <w:r>
        <w:t>to</w:t>
      </w:r>
      <w:r>
        <w:rPr>
          <w:spacing w:val="-7"/>
        </w:rPr>
        <w:t xml:space="preserve"> </w:t>
      </w:r>
      <w:r>
        <w:t>equality</w:t>
      </w:r>
      <w:r>
        <w:rPr>
          <w:spacing w:val="-6"/>
        </w:rPr>
        <w:t xml:space="preserve"> </w:t>
      </w:r>
      <w:r>
        <w:t>and</w:t>
      </w:r>
      <w:r>
        <w:rPr>
          <w:spacing w:val="-3"/>
        </w:rPr>
        <w:t xml:space="preserve"> </w:t>
      </w:r>
      <w:r>
        <w:t>diversity</w:t>
      </w:r>
      <w:r>
        <w:rPr>
          <w:spacing w:val="-6"/>
        </w:rPr>
        <w:t xml:space="preserve"> </w:t>
      </w:r>
      <w:r>
        <w:t>issues</w:t>
      </w:r>
      <w:r>
        <w:rPr>
          <w:spacing w:val="-4"/>
        </w:rPr>
        <w:t xml:space="preserve"> </w:t>
      </w:r>
      <w:r>
        <w:t>to</w:t>
      </w:r>
      <w:r>
        <w:rPr>
          <w:spacing w:val="-3"/>
        </w:rPr>
        <w:t xml:space="preserve"> </w:t>
      </w:r>
      <w:r>
        <w:t>influence</w:t>
      </w:r>
      <w:r>
        <w:rPr>
          <w:spacing w:val="-5"/>
        </w:rPr>
        <w:t xml:space="preserve"> </w:t>
      </w:r>
      <w:r>
        <w:t>the</w:t>
      </w:r>
      <w:r>
        <w:rPr>
          <w:spacing w:val="-5"/>
        </w:rPr>
        <w:t xml:space="preserve"> </w:t>
      </w:r>
      <w:r>
        <w:t>public</w:t>
      </w:r>
      <w:r>
        <w:rPr>
          <w:spacing w:val="-33"/>
        </w:rPr>
        <w:t xml:space="preserve"> </w:t>
      </w:r>
      <w:r>
        <w:t>vote.</w:t>
      </w: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2"/>
        <w:rPr>
          <w:rFonts w:ascii="Arial" w:eastAsia="Arial" w:hAnsi="Arial" w:cs="Arial"/>
          <w:sz w:val="15"/>
          <w:szCs w:val="15"/>
        </w:rPr>
      </w:pPr>
    </w:p>
    <w:p w:rsidR="00513C5B" w:rsidRDefault="005B64CD">
      <w:pPr>
        <w:spacing w:line="20" w:lineRule="exact"/>
        <w:ind w:left="68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1838325" cy="9525"/>
                <wp:effectExtent l="0" t="0" r="9525" b="9525"/>
                <wp:docPr id="9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95" name="Group 93"/>
                        <wpg:cNvGrpSpPr>
                          <a:grpSpLocks/>
                        </wpg:cNvGrpSpPr>
                        <wpg:grpSpPr bwMode="auto">
                          <a:xfrm>
                            <a:off x="8" y="8"/>
                            <a:ext cx="2880" cy="2"/>
                            <a:chOff x="8" y="8"/>
                            <a:chExt cx="2880" cy="2"/>
                          </a:xfrm>
                        </wpg:grpSpPr>
                        <wps:wsp>
                          <wps:cNvPr id="96" name="Freeform 94"/>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2"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">
                <v:group id="Group 93"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4"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z0EcIA&#10;AADbAAAADwAAAGRycy9kb3ducmV2LnhtbESPQYvCMBSE74L/ITzBm01dVtmtRpGVRcGD2F08P5pn&#10;W2xeShPb+u+NIHgcZuYbZrnuTSVaalxpWcE0ikEQZ1aXnCv4//udfIFwHlljZZkU3MnBejUcLDHR&#10;tuMTtanPRYCwS1BB4X2dSOmyggy6yNbEwbvYxqAPssmlbrALcFPJjzieS4Mlh4UCa/opKLumN6PA&#10;X9PLfTc9nGmzbY+2+9zHx5lVajzqNwsQnnr/Dr/ae63gew7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QRwgAAANsAAAAPAAAAAAAAAAAAAAAAAJgCAABkcnMvZG93&#10;bnJldi54bWxQSwUGAAAAAAQABAD1AAAAhwMAAAAA&#10;" path="m,l2880,e" filled="f" strokeweight=".72pt">
                    <v:path arrowok="t" o:connecttype="custom" o:connectlocs="0,0;2880,0" o:connectangles="0,0"/>
                  </v:shape>
                </v:group>
                <w10:anchorlock/>
              </v:group>
            </w:pict>
          </mc:Fallback>
        </mc:AlternateContent>
      </w:r>
    </w:p>
    <w:p w:rsidR="00513C5B" w:rsidRDefault="005B64CD">
      <w:pPr>
        <w:spacing w:before="66"/>
        <w:ind w:left="680" w:right="636"/>
        <w:rPr>
          <w:rFonts w:ascii="Arial" w:eastAsia="Arial" w:hAnsi="Arial" w:cs="Arial"/>
          <w:sz w:val="17"/>
          <w:szCs w:val="17"/>
        </w:rPr>
      </w:pPr>
      <w:r>
        <w:rPr>
          <w:rFonts w:ascii="Arial"/>
          <w:position w:val="8"/>
          <w:sz w:val="11"/>
        </w:rPr>
        <w:t xml:space="preserve">21 </w:t>
      </w:r>
      <w:r>
        <w:rPr>
          <w:rFonts w:ascii="Arial"/>
          <w:sz w:val="17"/>
        </w:rPr>
        <w:t>European Convention of Human Rights, Article</w:t>
      </w:r>
      <w:r>
        <w:rPr>
          <w:rFonts w:ascii="Arial"/>
          <w:spacing w:val="-28"/>
          <w:sz w:val="17"/>
        </w:rPr>
        <w:t xml:space="preserve"> </w:t>
      </w:r>
      <w:r>
        <w:rPr>
          <w:rFonts w:ascii="Arial"/>
          <w:spacing w:val="-2"/>
          <w:sz w:val="17"/>
        </w:rPr>
        <w:t>11.</w:t>
      </w:r>
    </w:p>
    <w:p w:rsidR="00513C5B" w:rsidRDefault="005B64CD">
      <w:pPr>
        <w:spacing w:before="71"/>
        <w:ind w:left="680" w:right="636"/>
        <w:rPr>
          <w:rFonts w:ascii="Arial" w:eastAsia="Arial" w:hAnsi="Arial" w:cs="Arial"/>
          <w:sz w:val="17"/>
          <w:szCs w:val="17"/>
        </w:rPr>
      </w:pPr>
      <w:r>
        <w:rPr>
          <w:rFonts w:ascii="Arial" w:eastAsia="Arial" w:hAnsi="Arial" w:cs="Arial"/>
          <w:position w:val="8"/>
          <w:sz w:val="11"/>
          <w:szCs w:val="11"/>
        </w:rPr>
        <w:t>22</w:t>
      </w:r>
      <w:r>
        <w:rPr>
          <w:rFonts w:ascii="Arial" w:eastAsia="Arial" w:hAnsi="Arial" w:cs="Arial"/>
          <w:spacing w:val="-2"/>
          <w:position w:val="8"/>
          <w:sz w:val="11"/>
          <w:szCs w:val="11"/>
        </w:rPr>
        <w:t xml:space="preserve"> </w:t>
      </w:r>
      <w:r>
        <w:rPr>
          <w:rFonts w:ascii="Arial" w:eastAsia="Arial" w:hAnsi="Arial" w:cs="Arial"/>
          <w:sz w:val="17"/>
          <w:szCs w:val="17"/>
        </w:rPr>
        <w:t>Section</w:t>
      </w:r>
      <w:r>
        <w:rPr>
          <w:rFonts w:ascii="Arial" w:eastAsia="Arial" w:hAnsi="Arial" w:cs="Arial"/>
          <w:spacing w:val="-5"/>
          <w:sz w:val="17"/>
          <w:szCs w:val="17"/>
        </w:rPr>
        <w:t xml:space="preserve"> </w:t>
      </w:r>
      <w:r>
        <w:rPr>
          <w:rFonts w:ascii="Arial" w:eastAsia="Arial" w:hAnsi="Arial" w:cs="Arial"/>
          <w:sz w:val="17"/>
          <w:szCs w:val="17"/>
        </w:rPr>
        <w:t>2</w:t>
      </w:r>
      <w:r>
        <w:rPr>
          <w:rFonts w:ascii="Arial" w:eastAsia="Arial" w:hAnsi="Arial" w:cs="Arial"/>
          <w:spacing w:val="-5"/>
          <w:sz w:val="17"/>
          <w:szCs w:val="17"/>
        </w:rPr>
        <w:t xml:space="preserve"> </w:t>
      </w:r>
      <w:r>
        <w:rPr>
          <w:rFonts w:ascii="Arial" w:eastAsia="Arial" w:hAnsi="Arial" w:cs="Arial"/>
          <w:sz w:val="17"/>
          <w:szCs w:val="17"/>
        </w:rPr>
        <w:t>of</w:t>
      </w:r>
      <w:r>
        <w:rPr>
          <w:rFonts w:ascii="Arial" w:eastAsia="Arial" w:hAnsi="Arial" w:cs="Arial"/>
          <w:spacing w:val="-3"/>
          <w:sz w:val="17"/>
          <w:szCs w:val="17"/>
        </w:rPr>
        <w:t xml:space="preserve"> </w:t>
      </w:r>
      <w:r>
        <w:rPr>
          <w:rFonts w:ascii="Arial" w:eastAsia="Arial" w:hAnsi="Arial" w:cs="Arial"/>
          <w:sz w:val="17"/>
          <w:szCs w:val="17"/>
        </w:rPr>
        <w:t>the</w:t>
      </w:r>
      <w:r>
        <w:rPr>
          <w:rFonts w:ascii="Arial" w:eastAsia="Arial" w:hAnsi="Arial" w:cs="Arial"/>
          <w:spacing w:val="-5"/>
          <w:sz w:val="17"/>
          <w:szCs w:val="17"/>
        </w:rPr>
        <w:t xml:space="preserve"> </w:t>
      </w:r>
      <w:r>
        <w:rPr>
          <w:rFonts w:ascii="Arial" w:eastAsia="Arial" w:hAnsi="Arial" w:cs="Arial"/>
          <w:sz w:val="17"/>
          <w:szCs w:val="17"/>
        </w:rPr>
        <w:t>Local</w:t>
      </w:r>
      <w:r>
        <w:rPr>
          <w:rFonts w:ascii="Arial" w:eastAsia="Arial" w:hAnsi="Arial" w:cs="Arial"/>
          <w:spacing w:val="-3"/>
          <w:sz w:val="17"/>
          <w:szCs w:val="17"/>
        </w:rPr>
        <w:t xml:space="preserve"> </w:t>
      </w:r>
      <w:r>
        <w:rPr>
          <w:rFonts w:ascii="Arial" w:eastAsia="Arial" w:hAnsi="Arial" w:cs="Arial"/>
          <w:sz w:val="17"/>
          <w:szCs w:val="17"/>
        </w:rPr>
        <w:t>Government</w:t>
      </w:r>
      <w:r>
        <w:rPr>
          <w:rFonts w:ascii="Arial" w:eastAsia="Arial" w:hAnsi="Arial" w:cs="Arial"/>
          <w:spacing w:val="-3"/>
          <w:sz w:val="17"/>
          <w:szCs w:val="17"/>
        </w:rPr>
        <w:t xml:space="preserve"> </w:t>
      </w:r>
      <w:r>
        <w:rPr>
          <w:rFonts w:ascii="Arial" w:eastAsia="Arial" w:hAnsi="Arial" w:cs="Arial"/>
          <w:sz w:val="17"/>
          <w:szCs w:val="17"/>
        </w:rPr>
        <w:t>Act</w:t>
      </w:r>
      <w:r>
        <w:rPr>
          <w:rFonts w:ascii="Arial" w:eastAsia="Arial" w:hAnsi="Arial" w:cs="Arial"/>
          <w:spacing w:val="-3"/>
          <w:sz w:val="17"/>
          <w:szCs w:val="17"/>
        </w:rPr>
        <w:t xml:space="preserve"> </w:t>
      </w:r>
      <w:r>
        <w:rPr>
          <w:rFonts w:ascii="Arial" w:eastAsia="Arial" w:hAnsi="Arial" w:cs="Arial"/>
          <w:sz w:val="17"/>
          <w:szCs w:val="17"/>
        </w:rPr>
        <w:t>1986</w:t>
      </w:r>
      <w:r>
        <w:rPr>
          <w:rFonts w:ascii="Arial" w:eastAsia="Arial" w:hAnsi="Arial" w:cs="Arial"/>
          <w:spacing w:val="-5"/>
          <w:sz w:val="17"/>
          <w:szCs w:val="17"/>
        </w:rPr>
        <w:t xml:space="preserve"> </w:t>
      </w:r>
      <w:r>
        <w:rPr>
          <w:rFonts w:ascii="Arial" w:eastAsia="Arial" w:hAnsi="Arial" w:cs="Arial"/>
          <w:sz w:val="17"/>
          <w:szCs w:val="17"/>
        </w:rPr>
        <w:t>–</w:t>
      </w:r>
      <w:r>
        <w:rPr>
          <w:rFonts w:ascii="Arial" w:eastAsia="Arial" w:hAnsi="Arial" w:cs="Arial"/>
          <w:spacing w:val="-4"/>
          <w:sz w:val="17"/>
          <w:szCs w:val="17"/>
        </w:rPr>
        <w:t xml:space="preserve"> </w:t>
      </w:r>
      <w:r>
        <w:rPr>
          <w:rFonts w:ascii="Arial" w:eastAsia="Arial" w:hAnsi="Arial" w:cs="Arial"/>
          <w:sz w:val="17"/>
          <w:szCs w:val="17"/>
        </w:rPr>
        <w:t>prohibition</w:t>
      </w:r>
      <w:r>
        <w:rPr>
          <w:rFonts w:ascii="Arial" w:eastAsia="Arial" w:hAnsi="Arial" w:cs="Arial"/>
          <w:spacing w:val="-5"/>
          <w:sz w:val="17"/>
          <w:szCs w:val="17"/>
        </w:rPr>
        <w:t xml:space="preserve"> </w:t>
      </w:r>
      <w:r>
        <w:rPr>
          <w:rFonts w:ascii="Arial" w:eastAsia="Arial" w:hAnsi="Arial" w:cs="Arial"/>
          <w:sz w:val="17"/>
          <w:szCs w:val="17"/>
        </w:rPr>
        <w:t>on</w:t>
      </w:r>
      <w:r>
        <w:rPr>
          <w:rFonts w:ascii="Arial" w:eastAsia="Arial" w:hAnsi="Arial" w:cs="Arial"/>
          <w:spacing w:val="-5"/>
          <w:sz w:val="17"/>
          <w:szCs w:val="17"/>
        </w:rPr>
        <w:t xml:space="preserve"> </w:t>
      </w:r>
      <w:r>
        <w:rPr>
          <w:rFonts w:ascii="Arial" w:eastAsia="Arial" w:hAnsi="Arial" w:cs="Arial"/>
          <w:sz w:val="17"/>
          <w:szCs w:val="17"/>
        </w:rPr>
        <w:t>political</w:t>
      </w:r>
      <w:r>
        <w:rPr>
          <w:rFonts w:ascii="Arial" w:eastAsia="Arial" w:hAnsi="Arial" w:cs="Arial"/>
          <w:spacing w:val="-20"/>
          <w:sz w:val="17"/>
          <w:szCs w:val="17"/>
        </w:rPr>
        <w:t xml:space="preserve"> </w:t>
      </w:r>
      <w:r>
        <w:rPr>
          <w:rFonts w:ascii="Arial" w:eastAsia="Arial" w:hAnsi="Arial" w:cs="Arial"/>
          <w:sz w:val="17"/>
          <w:szCs w:val="17"/>
        </w:rPr>
        <w:t>publicity.</w:t>
      </w:r>
    </w:p>
    <w:p w:rsidR="00513C5B" w:rsidRDefault="00513C5B">
      <w:pPr>
        <w:rPr>
          <w:rFonts w:ascii="Arial" w:eastAsia="Arial" w:hAnsi="Arial" w:cs="Arial"/>
          <w:sz w:val="17"/>
          <w:szCs w:val="17"/>
        </w:rPr>
        <w:sectPr w:rsidR="00513C5B">
          <w:pgSz w:w="11930" w:h="16860"/>
          <w:pgMar w:top="720" w:right="860" w:bottom="980" w:left="760" w:header="537" w:footer="783" w:gutter="0"/>
          <w:cols w:space="720"/>
        </w:sect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4"/>
        <w:rPr>
          <w:rFonts w:ascii="Arial" w:eastAsia="Arial" w:hAnsi="Arial" w:cs="Arial"/>
          <w:sz w:val="19"/>
          <w:szCs w:val="19"/>
        </w:rPr>
      </w:pPr>
    </w:p>
    <w:p w:rsidR="00513C5B" w:rsidRDefault="005B64CD">
      <w:pPr>
        <w:pStyle w:val="BodyText"/>
        <w:ind w:right="636"/>
      </w:pPr>
      <w:r>
        <w:t>These</w:t>
      </w:r>
      <w:r>
        <w:rPr>
          <w:spacing w:val="-11"/>
        </w:rPr>
        <w:t xml:space="preserve"> </w:t>
      </w:r>
      <w:r>
        <w:t>include:</w:t>
      </w:r>
    </w:p>
    <w:p w:rsidR="00513C5B" w:rsidRDefault="005B64CD">
      <w:pPr>
        <w:pStyle w:val="ListParagraph"/>
        <w:numPr>
          <w:ilvl w:val="1"/>
          <w:numId w:val="2"/>
        </w:numPr>
        <w:tabs>
          <w:tab w:val="left" w:pos="1399"/>
          <w:tab w:val="left" w:pos="1400"/>
        </w:tabs>
        <w:spacing w:before="165" w:line="312" w:lineRule="auto"/>
        <w:ind w:right="892"/>
        <w:rPr>
          <w:rFonts w:ascii="Arial" w:eastAsia="Arial" w:hAnsi="Arial" w:cs="Arial"/>
          <w:sz w:val="24"/>
          <w:szCs w:val="24"/>
        </w:rPr>
      </w:pPr>
      <w:r>
        <w:rPr>
          <w:rFonts w:ascii="Arial"/>
          <w:sz w:val="24"/>
        </w:rPr>
        <w:t>inflated</w:t>
      </w:r>
      <w:r>
        <w:rPr>
          <w:rFonts w:ascii="Arial"/>
          <w:spacing w:val="-3"/>
          <w:sz w:val="24"/>
        </w:rPr>
        <w:t xml:space="preserve"> </w:t>
      </w:r>
      <w:r>
        <w:rPr>
          <w:rFonts w:ascii="Arial"/>
          <w:sz w:val="24"/>
        </w:rPr>
        <w:t>figures</w:t>
      </w:r>
      <w:r>
        <w:rPr>
          <w:rFonts w:ascii="Arial"/>
          <w:spacing w:val="-4"/>
          <w:sz w:val="24"/>
        </w:rPr>
        <w:t xml:space="preserve"> </w:t>
      </w:r>
      <w:r>
        <w:rPr>
          <w:rFonts w:ascii="Arial"/>
          <w:sz w:val="24"/>
        </w:rPr>
        <w:t>for</w:t>
      </w:r>
      <w:r>
        <w:rPr>
          <w:rFonts w:ascii="Arial"/>
          <w:spacing w:val="-3"/>
          <w:sz w:val="24"/>
        </w:rPr>
        <w:t xml:space="preserve"> </w:t>
      </w:r>
      <w:r>
        <w:rPr>
          <w:rFonts w:ascii="Arial"/>
          <w:sz w:val="24"/>
        </w:rPr>
        <w:t>the</w:t>
      </w:r>
      <w:r>
        <w:rPr>
          <w:rFonts w:ascii="Arial"/>
          <w:spacing w:val="-3"/>
          <w:sz w:val="24"/>
        </w:rPr>
        <w:t xml:space="preserve"> </w:t>
      </w:r>
      <w:r>
        <w:rPr>
          <w:rFonts w:ascii="Arial"/>
          <w:sz w:val="24"/>
        </w:rPr>
        <w:t>number</w:t>
      </w:r>
      <w:r>
        <w:rPr>
          <w:rFonts w:ascii="Arial"/>
          <w:spacing w:val="-5"/>
          <w:sz w:val="24"/>
        </w:rPr>
        <w:t xml:space="preserve"> </w:t>
      </w:r>
      <w:r>
        <w:rPr>
          <w:rFonts w:ascii="Arial"/>
          <w:sz w:val="24"/>
        </w:rPr>
        <w:t>of</w:t>
      </w:r>
      <w:r>
        <w:rPr>
          <w:rFonts w:ascii="Arial"/>
          <w:spacing w:val="-1"/>
          <w:sz w:val="24"/>
        </w:rPr>
        <w:t xml:space="preserve"> </w:t>
      </w:r>
      <w:r>
        <w:rPr>
          <w:rFonts w:ascii="Arial"/>
          <w:sz w:val="24"/>
        </w:rPr>
        <w:t>migrant</w:t>
      </w:r>
      <w:r>
        <w:rPr>
          <w:rFonts w:ascii="Arial"/>
          <w:spacing w:val="-1"/>
          <w:sz w:val="24"/>
        </w:rPr>
        <w:t xml:space="preserve"> </w:t>
      </w:r>
      <w:r>
        <w:rPr>
          <w:rFonts w:ascii="Arial"/>
          <w:sz w:val="24"/>
        </w:rPr>
        <w:t>workers</w:t>
      </w:r>
      <w:r>
        <w:rPr>
          <w:rFonts w:ascii="Arial"/>
          <w:spacing w:val="-2"/>
          <w:sz w:val="24"/>
        </w:rPr>
        <w:t xml:space="preserve"> </w:t>
      </w:r>
      <w:r>
        <w:rPr>
          <w:rFonts w:ascii="Arial"/>
          <w:sz w:val="24"/>
        </w:rPr>
        <w:t>and</w:t>
      </w:r>
      <w:r>
        <w:rPr>
          <w:rFonts w:ascii="Arial"/>
          <w:spacing w:val="-6"/>
          <w:sz w:val="24"/>
        </w:rPr>
        <w:t xml:space="preserve"> </w:t>
      </w:r>
      <w:r>
        <w:rPr>
          <w:rFonts w:ascii="Arial"/>
          <w:sz w:val="24"/>
        </w:rPr>
        <w:t>for</w:t>
      </w:r>
      <w:r>
        <w:rPr>
          <w:rFonts w:ascii="Arial"/>
          <w:spacing w:val="-3"/>
          <w:sz w:val="24"/>
        </w:rPr>
        <w:t xml:space="preserve"> </w:t>
      </w:r>
      <w:r>
        <w:rPr>
          <w:rFonts w:ascii="Arial"/>
          <w:sz w:val="24"/>
        </w:rPr>
        <w:t>the</w:t>
      </w:r>
      <w:r>
        <w:rPr>
          <w:rFonts w:ascii="Arial"/>
          <w:spacing w:val="-1"/>
          <w:sz w:val="24"/>
        </w:rPr>
        <w:t xml:space="preserve"> </w:t>
      </w:r>
      <w:r>
        <w:rPr>
          <w:rFonts w:ascii="Arial"/>
          <w:sz w:val="24"/>
        </w:rPr>
        <w:t>costs</w:t>
      </w:r>
      <w:r>
        <w:rPr>
          <w:rFonts w:ascii="Arial"/>
          <w:spacing w:val="-2"/>
          <w:sz w:val="24"/>
        </w:rPr>
        <w:t xml:space="preserve"> </w:t>
      </w:r>
      <w:r>
        <w:rPr>
          <w:rFonts w:ascii="Arial"/>
          <w:sz w:val="24"/>
        </w:rPr>
        <w:t>to</w:t>
      </w:r>
      <w:r>
        <w:rPr>
          <w:rFonts w:ascii="Arial"/>
          <w:spacing w:val="-30"/>
          <w:sz w:val="24"/>
        </w:rPr>
        <w:t xml:space="preserve"> </w:t>
      </w:r>
      <w:r>
        <w:rPr>
          <w:rFonts w:ascii="Arial"/>
          <w:sz w:val="24"/>
        </w:rPr>
        <w:t>public and local</w:t>
      </w:r>
      <w:r>
        <w:rPr>
          <w:rFonts w:ascii="Arial"/>
          <w:spacing w:val="-19"/>
          <w:sz w:val="24"/>
        </w:rPr>
        <w:t xml:space="preserve"> </w:t>
      </w:r>
      <w:r>
        <w:rPr>
          <w:rFonts w:ascii="Arial"/>
          <w:sz w:val="24"/>
        </w:rPr>
        <w:t>services</w:t>
      </w:r>
    </w:p>
    <w:p w:rsidR="00513C5B" w:rsidRDefault="005B64CD">
      <w:pPr>
        <w:pStyle w:val="ListParagraph"/>
        <w:numPr>
          <w:ilvl w:val="1"/>
          <w:numId w:val="2"/>
        </w:numPr>
        <w:tabs>
          <w:tab w:val="left" w:pos="1399"/>
          <w:tab w:val="left" w:pos="1400"/>
        </w:tabs>
        <w:spacing w:before="66" w:line="312" w:lineRule="auto"/>
        <w:ind w:right="861"/>
        <w:rPr>
          <w:rFonts w:ascii="Arial" w:eastAsia="Arial" w:hAnsi="Arial" w:cs="Arial"/>
          <w:sz w:val="24"/>
          <w:szCs w:val="24"/>
        </w:rPr>
      </w:pPr>
      <w:r>
        <w:rPr>
          <w:rFonts w:ascii="Arial"/>
          <w:sz w:val="24"/>
        </w:rPr>
        <w:t>accusations that people from ethnic minorities, such as Gypsies and Travellers, migrant workers or Black members of a local community,</w:t>
      </w:r>
      <w:r>
        <w:rPr>
          <w:rFonts w:ascii="Arial"/>
          <w:spacing w:val="-50"/>
          <w:sz w:val="24"/>
        </w:rPr>
        <w:t xml:space="preserve"> </w:t>
      </w:r>
      <w:r>
        <w:rPr>
          <w:rFonts w:ascii="Arial"/>
          <w:sz w:val="24"/>
        </w:rPr>
        <w:t>commit more</w:t>
      </w:r>
      <w:r>
        <w:rPr>
          <w:rFonts w:ascii="Arial"/>
          <w:spacing w:val="-5"/>
          <w:sz w:val="24"/>
        </w:rPr>
        <w:t xml:space="preserve"> </w:t>
      </w:r>
      <w:r>
        <w:rPr>
          <w:rFonts w:ascii="Arial"/>
          <w:sz w:val="24"/>
        </w:rPr>
        <w:t>crimes</w:t>
      </w:r>
    </w:p>
    <w:p w:rsidR="00513C5B" w:rsidRDefault="005B64CD">
      <w:pPr>
        <w:pStyle w:val="ListParagraph"/>
        <w:numPr>
          <w:ilvl w:val="1"/>
          <w:numId w:val="2"/>
        </w:numPr>
        <w:tabs>
          <w:tab w:val="left" w:pos="1399"/>
          <w:tab w:val="left" w:pos="1400"/>
        </w:tabs>
        <w:spacing w:before="63" w:line="312" w:lineRule="auto"/>
        <w:ind w:right="883"/>
        <w:rPr>
          <w:rFonts w:ascii="Arial" w:eastAsia="Arial" w:hAnsi="Arial" w:cs="Arial"/>
          <w:sz w:val="24"/>
          <w:szCs w:val="24"/>
        </w:rPr>
      </w:pPr>
      <w:r>
        <w:rPr>
          <w:rFonts w:ascii="Arial"/>
          <w:sz w:val="24"/>
        </w:rPr>
        <w:t>statements</w:t>
      </w:r>
      <w:r>
        <w:rPr>
          <w:rFonts w:ascii="Arial"/>
          <w:spacing w:val="-3"/>
          <w:sz w:val="24"/>
        </w:rPr>
        <w:t xml:space="preserve"> </w:t>
      </w:r>
      <w:r>
        <w:rPr>
          <w:rFonts w:ascii="Arial"/>
          <w:sz w:val="24"/>
        </w:rPr>
        <w:t>that</w:t>
      </w:r>
      <w:r>
        <w:rPr>
          <w:rFonts w:ascii="Arial"/>
          <w:spacing w:val="-4"/>
          <w:sz w:val="24"/>
        </w:rPr>
        <w:t xml:space="preserve"> </w:t>
      </w:r>
      <w:r>
        <w:rPr>
          <w:rFonts w:ascii="Arial"/>
          <w:sz w:val="24"/>
        </w:rPr>
        <w:t>disability</w:t>
      </w:r>
      <w:r>
        <w:rPr>
          <w:rFonts w:ascii="Arial"/>
          <w:spacing w:val="-4"/>
          <w:sz w:val="24"/>
        </w:rPr>
        <w:t xml:space="preserve"> </w:t>
      </w:r>
      <w:r>
        <w:rPr>
          <w:rFonts w:ascii="Arial"/>
          <w:sz w:val="24"/>
        </w:rPr>
        <w:t>fraud</w:t>
      </w:r>
      <w:r>
        <w:rPr>
          <w:rFonts w:ascii="Arial"/>
          <w:spacing w:val="-4"/>
          <w:sz w:val="24"/>
        </w:rPr>
        <w:t xml:space="preserve"> </w:t>
      </w:r>
      <w:r>
        <w:rPr>
          <w:rFonts w:ascii="Arial"/>
          <w:sz w:val="24"/>
        </w:rPr>
        <w:t>accounts</w:t>
      </w:r>
      <w:r>
        <w:rPr>
          <w:rFonts w:ascii="Arial"/>
          <w:spacing w:val="-7"/>
          <w:sz w:val="24"/>
        </w:rPr>
        <w:t xml:space="preserve"> </w:t>
      </w:r>
      <w:r>
        <w:rPr>
          <w:rFonts w:ascii="Arial"/>
          <w:sz w:val="24"/>
        </w:rPr>
        <w:t>for</w:t>
      </w:r>
      <w:r>
        <w:rPr>
          <w:rFonts w:ascii="Arial"/>
          <w:spacing w:val="-5"/>
          <w:sz w:val="24"/>
        </w:rPr>
        <w:t xml:space="preserve"> </w:t>
      </w:r>
      <w:r>
        <w:rPr>
          <w:rFonts w:ascii="Arial"/>
          <w:sz w:val="24"/>
        </w:rPr>
        <w:t>70</w:t>
      </w:r>
      <w:r>
        <w:rPr>
          <w:rFonts w:ascii="Arial"/>
          <w:spacing w:val="-2"/>
          <w:sz w:val="24"/>
        </w:rPr>
        <w:t xml:space="preserve"> </w:t>
      </w:r>
      <w:r>
        <w:rPr>
          <w:rFonts w:ascii="Arial"/>
          <w:sz w:val="24"/>
        </w:rPr>
        <w:t>per</w:t>
      </w:r>
      <w:r>
        <w:rPr>
          <w:rFonts w:ascii="Arial"/>
          <w:spacing w:val="-4"/>
          <w:sz w:val="24"/>
        </w:rPr>
        <w:t xml:space="preserve"> </w:t>
      </w:r>
      <w:r>
        <w:rPr>
          <w:rFonts w:ascii="Arial"/>
          <w:sz w:val="24"/>
        </w:rPr>
        <w:t>cent</w:t>
      </w:r>
      <w:r>
        <w:rPr>
          <w:rFonts w:ascii="Arial"/>
          <w:spacing w:val="-4"/>
          <w:sz w:val="24"/>
        </w:rPr>
        <w:t xml:space="preserve"> </w:t>
      </w:r>
      <w:r>
        <w:rPr>
          <w:rFonts w:ascii="Arial"/>
          <w:sz w:val="24"/>
        </w:rPr>
        <w:t>of</w:t>
      </w:r>
      <w:r>
        <w:rPr>
          <w:rFonts w:ascii="Arial"/>
          <w:spacing w:val="-2"/>
          <w:sz w:val="24"/>
        </w:rPr>
        <w:t xml:space="preserve"> </w:t>
      </w:r>
      <w:r>
        <w:rPr>
          <w:rFonts w:ascii="Arial"/>
          <w:sz w:val="24"/>
        </w:rPr>
        <w:t>all</w:t>
      </w:r>
      <w:r>
        <w:rPr>
          <w:rFonts w:ascii="Arial"/>
          <w:spacing w:val="-3"/>
          <w:sz w:val="24"/>
        </w:rPr>
        <w:t xml:space="preserve"> </w:t>
      </w:r>
      <w:r>
        <w:rPr>
          <w:rFonts w:ascii="Arial"/>
          <w:sz w:val="24"/>
        </w:rPr>
        <w:t>benefits</w:t>
      </w:r>
      <w:r>
        <w:rPr>
          <w:rFonts w:ascii="Arial"/>
          <w:spacing w:val="-33"/>
          <w:sz w:val="24"/>
        </w:rPr>
        <w:t xml:space="preserve"> </w:t>
      </w:r>
      <w:r>
        <w:rPr>
          <w:rFonts w:ascii="Arial"/>
          <w:sz w:val="24"/>
        </w:rPr>
        <w:t>fraud, (thereby</w:t>
      </w:r>
      <w:r>
        <w:rPr>
          <w:rFonts w:ascii="Arial"/>
          <w:spacing w:val="-7"/>
          <w:sz w:val="24"/>
        </w:rPr>
        <w:t xml:space="preserve"> </w:t>
      </w:r>
      <w:r>
        <w:rPr>
          <w:rFonts w:ascii="Arial"/>
          <w:sz w:val="24"/>
        </w:rPr>
        <w:t>associating</w:t>
      </w:r>
      <w:r>
        <w:rPr>
          <w:rFonts w:ascii="Arial"/>
          <w:spacing w:val="-6"/>
          <w:sz w:val="24"/>
        </w:rPr>
        <w:t xml:space="preserve"> </w:t>
      </w:r>
      <w:r>
        <w:rPr>
          <w:rFonts w:ascii="Arial"/>
          <w:sz w:val="24"/>
        </w:rPr>
        <w:t>disabled</w:t>
      </w:r>
      <w:r>
        <w:rPr>
          <w:rFonts w:ascii="Arial"/>
          <w:spacing w:val="-6"/>
          <w:sz w:val="24"/>
        </w:rPr>
        <w:t xml:space="preserve"> </w:t>
      </w:r>
      <w:r>
        <w:rPr>
          <w:rFonts w:ascii="Arial"/>
          <w:sz w:val="24"/>
        </w:rPr>
        <w:t>people</w:t>
      </w:r>
      <w:r>
        <w:rPr>
          <w:rFonts w:ascii="Arial"/>
          <w:spacing w:val="-4"/>
          <w:sz w:val="24"/>
        </w:rPr>
        <w:t xml:space="preserve"> </w:t>
      </w:r>
      <w:r>
        <w:rPr>
          <w:rFonts w:ascii="Arial"/>
          <w:sz w:val="24"/>
        </w:rPr>
        <w:t>with</w:t>
      </w:r>
      <w:r>
        <w:rPr>
          <w:rFonts w:ascii="Arial"/>
          <w:spacing w:val="-6"/>
          <w:sz w:val="24"/>
        </w:rPr>
        <w:t xml:space="preserve"> </w:t>
      </w:r>
      <w:r>
        <w:rPr>
          <w:rFonts w:ascii="Arial"/>
          <w:sz w:val="24"/>
        </w:rPr>
        <w:t>fraudulent</w:t>
      </w:r>
      <w:r>
        <w:rPr>
          <w:rFonts w:ascii="Arial"/>
          <w:spacing w:val="-28"/>
          <w:sz w:val="24"/>
        </w:rPr>
        <w:t xml:space="preserve"> </w:t>
      </w:r>
      <w:r>
        <w:rPr>
          <w:rFonts w:ascii="Arial"/>
          <w:sz w:val="24"/>
        </w:rPr>
        <w:t>activities).</w:t>
      </w:r>
    </w:p>
    <w:p w:rsidR="00513C5B" w:rsidRDefault="005B64CD">
      <w:pPr>
        <w:pStyle w:val="BodyText"/>
        <w:spacing w:before="181" w:line="300" w:lineRule="auto"/>
        <w:ind w:right="706"/>
      </w:pPr>
      <w:r>
        <w:t xml:space="preserve">Subject to the law on publicity during election periods, local authorities may correct misinformation including where it relates to equality and diversity </w:t>
      </w:r>
      <w:r>
        <w:t xml:space="preserve">issues. When considering their power to do so, local authorities in England should have regard to the statutory </w:t>
      </w:r>
      <w:hyperlink r:id="rId19">
        <w:r>
          <w:rPr>
            <w:color w:val="0000FF"/>
            <w:u w:val="single" w:color="0000FF"/>
          </w:rPr>
          <w:t>Code of Recommended Practice on Local Council Publicity</w:t>
        </w:r>
      </w:hyperlink>
      <w:r>
        <w:rPr>
          <w:position w:val="11"/>
          <w:sz w:val="16"/>
        </w:rPr>
        <w:t xml:space="preserve">23 </w:t>
      </w:r>
      <w:r>
        <w:t>2011 (the Code on</w:t>
      </w:r>
      <w:r>
        <w:rPr>
          <w:spacing w:val="-19"/>
        </w:rPr>
        <w:t xml:space="preserve"> </w:t>
      </w:r>
      <w:r>
        <w:t>Publicity).</w:t>
      </w:r>
    </w:p>
    <w:p w:rsidR="00513C5B" w:rsidRDefault="005B64CD">
      <w:pPr>
        <w:pStyle w:val="BodyText"/>
        <w:spacing w:before="141" w:line="312" w:lineRule="auto"/>
        <w:ind w:right="715"/>
      </w:pPr>
      <w:r>
        <w:t>Paragraph 16 gives local authorities discretion to publish material which corrects false, erroneous or misleading information, provided the correction is factual and ob</w:t>
      </w:r>
      <w:r>
        <w:t>jective (politically impartial) and even-handed (i.e. does not seek to influence how people</w:t>
      </w:r>
      <w:r>
        <w:rPr>
          <w:spacing w:val="-12"/>
        </w:rPr>
        <w:t xml:space="preserve"> </w:t>
      </w:r>
      <w:r>
        <w:t>vote):</w:t>
      </w:r>
    </w:p>
    <w:p w:rsidR="00513C5B" w:rsidRDefault="00513C5B">
      <w:pPr>
        <w:spacing w:before="8"/>
        <w:rPr>
          <w:rFonts w:ascii="Arial" w:eastAsia="Arial" w:hAnsi="Arial" w:cs="Arial"/>
          <w:sz w:val="21"/>
          <w:szCs w:val="21"/>
        </w:rPr>
      </w:pPr>
    </w:p>
    <w:p w:rsidR="00513C5B" w:rsidRDefault="005B64CD">
      <w:pPr>
        <w:ind w:left="1246"/>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5042535" cy="1774190"/>
                <wp:effectExtent l="0" t="0" r="0" b="0"/>
                <wp:docPr id="9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1774190"/>
                        </a:xfrm>
                        <a:prstGeom prst="rect">
                          <a:avLst/>
                        </a:prstGeom>
                        <a:solidFill>
                          <a:srgbClr val="FCE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C5B" w:rsidRDefault="005B64CD">
                            <w:pPr>
                              <w:pStyle w:val="BodyText"/>
                              <w:spacing w:before="138" w:line="312" w:lineRule="auto"/>
                              <w:ind w:left="142" w:right="177"/>
                            </w:pPr>
                            <w:r>
                              <w:t>‘Any publicity describing the council’s policies and aims should be as objective as possible, concentrating on the facts or explanation or both. It is ac</w:t>
                            </w:r>
                            <w:r>
                              <w:t>ceptable for local council publicity to correct erroneous material which has been published by other parties, despite the fact that the material being corrected may have been published with the intention of influencing</w:t>
                            </w:r>
                            <w:r>
                              <w:rPr>
                                <w:spacing w:val="-5"/>
                              </w:rPr>
                              <w:t xml:space="preserve"> </w:t>
                            </w:r>
                            <w:r>
                              <w:t>the</w:t>
                            </w:r>
                            <w:r>
                              <w:rPr>
                                <w:spacing w:val="-5"/>
                              </w:rPr>
                              <w:t xml:space="preserve"> </w:t>
                            </w:r>
                            <w:r>
                              <w:t>public’s</w:t>
                            </w:r>
                            <w:r>
                              <w:rPr>
                                <w:spacing w:val="-6"/>
                              </w:rPr>
                              <w:t xml:space="preserve"> </w:t>
                            </w:r>
                            <w:r>
                              <w:t>opinions</w:t>
                            </w:r>
                            <w:r>
                              <w:rPr>
                                <w:spacing w:val="-4"/>
                              </w:rPr>
                              <w:t xml:space="preserve"> </w:t>
                            </w:r>
                            <w:r>
                              <w:t>about</w:t>
                            </w:r>
                            <w:r>
                              <w:rPr>
                                <w:spacing w:val="-3"/>
                              </w:rPr>
                              <w:t xml:space="preserve"> </w:t>
                            </w:r>
                            <w:r>
                              <w:t>the</w:t>
                            </w:r>
                            <w:r>
                              <w:rPr>
                                <w:spacing w:val="-3"/>
                              </w:rPr>
                              <w:t xml:space="preserve"> </w:t>
                            </w:r>
                            <w:r>
                              <w:t>polic</w:t>
                            </w:r>
                            <w:r>
                              <w:t>ies</w:t>
                            </w:r>
                            <w:r>
                              <w:rPr>
                                <w:spacing w:val="-4"/>
                              </w:rPr>
                              <w:t xml:space="preserve"> </w:t>
                            </w:r>
                            <w:r>
                              <w:t>of</w:t>
                            </w:r>
                            <w:r>
                              <w:rPr>
                                <w:spacing w:val="-1"/>
                              </w:rPr>
                              <w:t xml:space="preserve"> </w:t>
                            </w:r>
                            <w:r>
                              <w:t>the</w:t>
                            </w:r>
                            <w:r>
                              <w:rPr>
                                <w:spacing w:val="-5"/>
                              </w:rPr>
                              <w:t xml:space="preserve"> </w:t>
                            </w:r>
                            <w:r>
                              <w:t>authority.</w:t>
                            </w:r>
                            <w:r>
                              <w:rPr>
                                <w:spacing w:val="-27"/>
                              </w:rPr>
                              <w:t xml:space="preserve"> </w:t>
                            </w:r>
                            <w:r>
                              <w:t>Such publicity</w:t>
                            </w:r>
                            <w:r>
                              <w:rPr>
                                <w:spacing w:val="-6"/>
                              </w:rPr>
                              <w:t xml:space="preserve"> </w:t>
                            </w:r>
                            <w:r>
                              <w:t>should</w:t>
                            </w:r>
                            <w:r>
                              <w:rPr>
                                <w:spacing w:val="-3"/>
                              </w:rPr>
                              <w:t xml:space="preserve"> </w:t>
                            </w:r>
                            <w:r>
                              <w:t>seek</w:t>
                            </w:r>
                            <w:r>
                              <w:rPr>
                                <w:spacing w:val="-6"/>
                              </w:rPr>
                              <w:t xml:space="preserve"> </w:t>
                            </w:r>
                            <w:r>
                              <w:t>to</w:t>
                            </w:r>
                            <w:r>
                              <w:rPr>
                                <w:spacing w:val="-3"/>
                              </w:rPr>
                              <w:t xml:space="preserve"> </w:t>
                            </w:r>
                            <w:r>
                              <w:t>explain</w:t>
                            </w:r>
                            <w:r>
                              <w:rPr>
                                <w:spacing w:val="-3"/>
                              </w:rPr>
                              <w:t xml:space="preserve"> </w:t>
                            </w:r>
                            <w:r>
                              <w:t>the</w:t>
                            </w:r>
                            <w:r>
                              <w:rPr>
                                <w:spacing w:val="-5"/>
                              </w:rPr>
                              <w:t xml:space="preserve"> </w:t>
                            </w:r>
                            <w:r>
                              <w:t>facts</w:t>
                            </w:r>
                            <w:r>
                              <w:rPr>
                                <w:spacing w:val="-4"/>
                              </w:rPr>
                              <w:t xml:space="preserve"> </w:t>
                            </w:r>
                            <w:r>
                              <w:t>in</w:t>
                            </w:r>
                            <w:r>
                              <w:rPr>
                                <w:spacing w:val="-5"/>
                              </w:rPr>
                              <w:t xml:space="preserve"> </w:t>
                            </w:r>
                            <w:r>
                              <w:t>an</w:t>
                            </w:r>
                            <w:r>
                              <w:rPr>
                                <w:spacing w:val="-3"/>
                              </w:rPr>
                              <w:t xml:space="preserve"> </w:t>
                            </w:r>
                            <w:r>
                              <w:t>objective</w:t>
                            </w:r>
                            <w:r>
                              <w:rPr>
                                <w:spacing w:val="-28"/>
                              </w:rPr>
                              <w:t xml:space="preserve"> </w:t>
                            </w:r>
                            <w:r>
                              <w:t>manner.’</w:t>
                            </w:r>
                          </w:p>
                        </w:txbxContent>
                      </wps:txbx>
                      <wps:bodyPr rot="0" vert="horz" wrap="square" lIns="0" tIns="0" rIns="0" bIns="0" anchor="t" anchorCtr="0" upright="1">
                        <a:noAutofit/>
                      </wps:bodyPr>
                    </wps:wsp>
                  </a:graphicData>
                </a:graphic>
              </wp:inline>
            </w:drawing>
          </mc:Choice>
          <mc:Fallback>
            <w:pict>
              <v:shape id="Text Box 91" o:spid="_x0000_s1030" type="#_x0000_t202" style="width:397.05pt;height:1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" fillcolor="#fce9d9" stroked="f">
                <v:textbox inset="0,0,0,0">
                  <w:txbxContent>
                    <w:p w:rsidR="00513C5B" w:rsidRDefault="005B64CD">
                      <w:pPr>
                        <w:pStyle w:val="BodyText"/>
                        <w:spacing w:before="138" w:line="312" w:lineRule="auto"/>
                        <w:ind w:left="142" w:right="177"/>
                      </w:pPr>
                      <w:r>
                        <w:t>‘Any publicity describing the council’s policies and aims should be as objective as possible, concentrating on the facts or explanation or both. It is ac</w:t>
                      </w:r>
                      <w:r>
                        <w:t>ceptable for local council publicity to correct erroneous material which has been published by other parties, despite the fact that the material being corrected may have been published with the intention of influencing</w:t>
                      </w:r>
                      <w:r>
                        <w:rPr>
                          <w:spacing w:val="-5"/>
                        </w:rPr>
                        <w:t xml:space="preserve"> </w:t>
                      </w:r>
                      <w:r>
                        <w:t>the</w:t>
                      </w:r>
                      <w:r>
                        <w:rPr>
                          <w:spacing w:val="-5"/>
                        </w:rPr>
                        <w:t xml:space="preserve"> </w:t>
                      </w:r>
                      <w:r>
                        <w:t>public’s</w:t>
                      </w:r>
                      <w:r>
                        <w:rPr>
                          <w:spacing w:val="-6"/>
                        </w:rPr>
                        <w:t xml:space="preserve"> </w:t>
                      </w:r>
                      <w:r>
                        <w:t>opinions</w:t>
                      </w:r>
                      <w:r>
                        <w:rPr>
                          <w:spacing w:val="-4"/>
                        </w:rPr>
                        <w:t xml:space="preserve"> </w:t>
                      </w:r>
                      <w:r>
                        <w:t>about</w:t>
                      </w:r>
                      <w:r>
                        <w:rPr>
                          <w:spacing w:val="-3"/>
                        </w:rPr>
                        <w:t xml:space="preserve"> </w:t>
                      </w:r>
                      <w:r>
                        <w:t>the</w:t>
                      </w:r>
                      <w:r>
                        <w:rPr>
                          <w:spacing w:val="-3"/>
                        </w:rPr>
                        <w:t xml:space="preserve"> </w:t>
                      </w:r>
                      <w:r>
                        <w:t>polic</w:t>
                      </w:r>
                      <w:r>
                        <w:t>ies</w:t>
                      </w:r>
                      <w:r>
                        <w:rPr>
                          <w:spacing w:val="-4"/>
                        </w:rPr>
                        <w:t xml:space="preserve"> </w:t>
                      </w:r>
                      <w:r>
                        <w:t>of</w:t>
                      </w:r>
                      <w:r>
                        <w:rPr>
                          <w:spacing w:val="-1"/>
                        </w:rPr>
                        <w:t xml:space="preserve"> </w:t>
                      </w:r>
                      <w:r>
                        <w:t>the</w:t>
                      </w:r>
                      <w:r>
                        <w:rPr>
                          <w:spacing w:val="-5"/>
                        </w:rPr>
                        <w:t xml:space="preserve"> </w:t>
                      </w:r>
                      <w:r>
                        <w:t>authority.</w:t>
                      </w:r>
                      <w:r>
                        <w:rPr>
                          <w:spacing w:val="-27"/>
                        </w:rPr>
                        <w:t xml:space="preserve"> </w:t>
                      </w:r>
                      <w:r>
                        <w:t>Such publicity</w:t>
                      </w:r>
                      <w:r>
                        <w:rPr>
                          <w:spacing w:val="-6"/>
                        </w:rPr>
                        <w:t xml:space="preserve"> </w:t>
                      </w:r>
                      <w:r>
                        <w:t>should</w:t>
                      </w:r>
                      <w:r>
                        <w:rPr>
                          <w:spacing w:val="-3"/>
                        </w:rPr>
                        <w:t xml:space="preserve"> </w:t>
                      </w:r>
                      <w:r>
                        <w:t>seek</w:t>
                      </w:r>
                      <w:r>
                        <w:rPr>
                          <w:spacing w:val="-6"/>
                        </w:rPr>
                        <w:t xml:space="preserve"> </w:t>
                      </w:r>
                      <w:r>
                        <w:t>to</w:t>
                      </w:r>
                      <w:r>
                        <w:rPr>
                          <w:spacing w:val="-3"/>
                        </w:rPr>
                        <w:t xml:space="preserve"> </w:t>
                      </w:r>
                      <w:r>
                        <w:t>explain</w:t>
                      </w:r>
                      <w:r>
                        <w:rPr>
                          <w:spacing w:val="-3"/>
                        </w:rPr>
                        <w:t xml:space="preserve"> </w:t>
                      </w:r>
                      <w:r>
                        <w:t>the</w:t>
                      </w:r>
                      <w:r>
                        <w:rPr>
                          <w:spacing w:val="-5"/>
                        </w:rPr>
                        <w:t xml:space="preserve"> </w:t>
                      </w:r>
                      <w:r>
                        <w:t>facts</w:t>
                      </w:r>
                      <w:r>
                        <w:rPr>
                          <w:spacing w:val="-4"/>
                        </w:rPr>
                        <w:t xml:space="preserve"> </w:t>
                      </w:r>
                      <w:r>
                        <w:t>in</w:t>
                      </w:r>
                      <w:r>
                        <w:rPr>
                          <w:spacing w:val="-5"/>
                        </w:rPr>
                        <w:t xml:space="preserve"> </w:t>
                      </w:r>
                      <w:r>
                        <w:t>an</w:t>
                      </w:r>
                      <w:r>
                        <w:rPr>
                          <w:spacing w:val="-3"/>
                        </w:rPr>
                        <w:t xml:space="preserve"> </w:t>
                      </w:r>
                      <w:r>
                        <w:t>objective</w:t>
                      </w:r>
                      <w:r>
                        <w:rPr>
                          <w:spacing w:val="-28"/>
                        </w:rPr>
                        <w:t xml:space="preserve"> </w:t>
                      </w:r>
                      <w:r>
                        <w:t>manner.’</w:t>
                      </w:r>
                    </w:p>
                  </w:txbxContent>
                </v:textbox>
                <w10:anchorlock/>
              </v:shape>
            </w:pict>
          </mc:Fallback>
        </mc:AlternateContent>
      </w:r>
    </w:p>
    <w:p w:rsidR="00513C5B" w:rsidRDefault="00513C5B">
      <w:pPr>
        <w:spacing w:before="11"/>
        <w:rPr>
          <w:rFonts w:ascii="Arial" w:eastAsia="Arial" w:hAnsi="Arial" w:cs="Arial"/>
          <w:sz w:val="30"/>
          <w:szCs w:val="30"/>
        </w:rPr>
      </w:pPr>
    </w:p>
    <w:p w:rsidR="00513C5B" w:rsidRDefault="005B64CD">
      <w:pPr>
        <w:pStyle w:val="BodyText"/>
        <w:spacing w:line="312" w:lineRule="auto"/>
        <w:ind w:left="679" w:right="636"/>
      </w:pPr>
      <w:r>
        <w:t>Paragraph 16 of the Code on Publicity does not touch on whether corrective information may be published during an election period, but in 2013 a Ministerial Statement</w:t>
      </w:r>
      <w:r>
        <w:rPr>
          <w:spacing w:val="-2"/>
        </w:rPr>
        <w:t xml:space="preserve"> </w:t>
      </w:r>
      <w:r>
        <w:t>clarified</w:t>
      </w:r>
      <w:r>
        <w:rPr>
          <w:spacing w:val="-2"/>
        </w:rPr>
        <w:t xml:space="preserve"> </w:t>
      </w:r>
      <w:r>
        <w:t>that</w:t>
      </w:r>
      <w:r>
        <w:rPr>
          <w:spacing w:val="-5"/>
        </w:rPr>
        <w:t xml:space="preserve"> </w:t>
      </w:r>
      <w:r>
        <w:t>local</w:t>
      </w:r>
      <w:r>
        <w:rPr>
          <w:spacing w:val="-3"/>
        </w:rPr>
        <w:t xml:space="preserve"> </w:t>
      </w:r>
      <w:r>
        <w:t>authorities</w:t>
      </w:r>
      <w:r>
        <w:rPr>
          <w:spacing w:val="-5"/>
        </w:rPr>
        <w:t xml:space="preserve"> </w:t>
      </w:r>
      <w:r>
        <w:t>may</w:t>
      </w:r>
      <w:r>
        <w:rPr>
          <w:spacing w:val="-5"/>
        </w:rPr>
        <w:t xml:space="preserve"> </w:t>
      </w:r>
      <w:r>
        <w:t>correct</w:t>
      </w:r>
      <w:r>
        <w:rPr>
          <w:spacing w:val="-5"/>
        </w:rPr>
        <w:t xml:space="preserve"> </w:t>
      </w:r>
      <w:r>
        <w:t>false</w:t>
      </w:r>
      <w:r>
        <w:rPr>
          <w:spacing w:val="-4"/>
        </w:rPr>
        <w:t xml:space="preserve"> </w:t>
      </w:r>
      <w:r>
        <w:t>i</w:t>
      </w:r>
      <w:r>
        <w:t>nformation</w:t>
      </w:r>
      <w:r>
        <w:rPr>
          <w:spacing w:val="-4"/>
        </w:rPr>
        <w:t xml:space="preserve"> </w:t>
      </w:r>
      <w:r>
        <w:t>during</w:t>
      </w:r>
      <w:r>
        <w:rPr>
          <w:spacing w:val="-35"/>
        </w:rPr>
        <w:t xml:space="preserve"> </w:t>
      </w:r>
      <w:r>
        <w:t>such times:</w:t>
      </w:r>
    </w:p>
    <w:p w:rsidR="00513C5B" w:rsidRDefault="00513C5B">
      <w:pPr>
        <w:spacing w:before="11"/>
        <w:rPr>
          <w:rFonts w:ascii="Arial" w:eastAsia="Arial" w:hAnsi="Arial" w:cs="Arial"/>
          <w:sz w:val="21"/>
          <w:szCs w:val="21"/>
        </w:rPr>
      </w:pPr>
    </w:p>
    <w:p w:rsidR="00513C5B" w:rsidRDefault="005B64CD">
      <w:pPr>
        <w:ind w:left="1246"/>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5042535" cy="864235"/>
                <wp:effectExtent l="0" t="0" r="0" b="2540"/>
                <wp:docPr id="9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864235"/>
                        </a:xfrm>
                        <a:prstGeom prst="rect">
                          <a:avLst/>
                        </a:prstGeom>
                        <a:solidFill>
                          <a:srgbClr val="FCE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C5B" w:rsidRDefault="005B64CD">
                            <w:pPr>
                              <w:pStyle w:val="BodyText"/>
                              <w:spacing w:before="137" w:line="312" w:lineRule="auto"/>
                              <w:ind w:left="142" w:right="306"/>
                            </w:pPr>
                            <w:r>
                              <w:t>‘During an election period, for example, local councils may publish factual material. A local council should take care when issuing</w:t>
                            </w:r>
                            <w:r>
                              <w:rPr>
                                <w:spacing w:val="-51"/>
                              </w:rPr>
                              <w:t xml:space="preserve"> </w:t>
                            </w:r>
                            <w:r>
                              <w:t>publicity and should not be issuing publicity that seeks to influence</w:t>
                            </w:r>
                            <w:r>
                              <w:rPr>
                                <w:spacing w:val="-54"/>
                              </w:rPr>
                              <w:t xml:space="preserve"> </w:t>
                            </w:r>
                            <w:r>
                              <w:t>voters…</w:t>
                            </w:r>
                          </w:p>
                        </w:txbxContent>
                      </wps:txbx>
                      <wps:bodyPr rot="0" vert="horz" wrap="square" lIns="0" tIns="0" rIns="0" bIns="0" anchor="t" anchorCtr="0" upright="1">
                        <a:noAutofit/>
                      </wps:bodyPr>
                    </wps:wsp>
                  </a:graphicData>
                </a:graphic>
              </wp:inline>
            </w:drawing>
          </mc:Choice>
          <mc:Fallback>
            <w:pict>
              <v:shape id="Text Box 90" o:spid="_x0000_s1031" type="#_x0000_t202" style="width:397.05pt;height:6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" fillcolor="#fce9d9" stroked="f">
                <v:textbox inset="0,0,0,0">
                  <w:txbxContent>
                    <w:p w:rsidR="00513C5B" w:rsidRDefault="005B64CD">
                      <w:pPr>
                        <w:pStyle w:val="BodyText"/>
                        <w:spacing w:before="137" w:line="312" w:lineRule="auto"/>
                        <w:ind w:left="142" w:right="306"/>
                      </w:pPr>
                      <w:r>
                        <w:t>‘During an election period, for example, local councils may publish factual material. A local council should take care when issuing</w:t>
                      </w:r>
                      <w:r>
                        <w:rPr>
                          <w:spacing w:val="-51"/>
                        </w:rPr>
                        <w:t xml:space="preserve"> </w:t>
                      </w:r>
                      <w:r>
                        <w:t>publicity and should not be issuing publicity that seeks to influence</w:t>
                      </w:r>
                      <w:r>
                        <w:rPr>
                          <w:spacing w:val="-54"/>
                        </w:rPr>
                        <w:t xml:space="preserve"> </w:t>
                      </w:r>
                      <w:r>
                        <w:t>voters…</w:t>
                      </w:r>
                    </w:p>
                  </w:txbxContent>
                </v:textbox>
                <w10:anchorlock/>
              </v:shape>
            </w:pict>
          </mc:Fallback>
        </mc:AlternateContent>
      </w:r>
    </w:p>
    <w:p w:rsidR="00513C5B" w:rsidRDefault="00513C5B">
      <w:pPr>
        <w:rPr>
          <w:rFonts w:ascii="Arial" w:eastAsia="Arial" w:hAnsi="Arial" w:cs="Arial"/>
          <w:sz w:val="20"/>
          <w:szCs w:val="20"/>
        </w:rPr>
      </w:pPr>
    </w:p>
    <w:p w:rsidR="00513C5B" w:rsidRDefault="00513C5B">
      <w:pPr>
        <w:spacing w:before="8"/>
        <w:rPr>
          <w:rFonts w:ascii="Arial" w:eastAsia="Arial" w:hAnsi="Arial" w:cs="Arial"/>
          <w:sz w:val="13"/>
          <w:szCs w:val="13"/>
        </w:rPr>
      </w:pPr>
    </w:p>
    <w:p w:rsidR="00513C5B" w:rsidRDefault="005B64CD">
      <w:pPr>
        <w:spacing w:line="20" w:lineRule="exact"/>
        <w:ind w:left="68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1838325" cy="9525"/>
                <wp:effectExtent l="0" t="0" r="9525" b="9525"/>
                <wp:docPr id="8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90" name="Group 88"/>
                        <wpg:cNvGrpSpPr>
                          <a:grpSpLocks/>
                        </wpg:cNvGrpSpPr>
                        <wpg:grpSpPr bwMode="auto">
                          <a:xfrm>
                            <a:off x="8" y="8"/>
                            <a:ext cx="2880" cy="2"/>
                            <a:chOff x="8" y="8"/>
                            <a:chExt cx="2880" cy="2"/>
                          </a:xfrm>
                        </wpg:grpSpPr>
                        <wps:wsp>
                          <wps:cNvPr id="91" name="Freeform 89"/>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1"/>
                                  </a:moveTo>
                                  <a:lnTo>
                                    <a:pt x="2880"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7"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">
                <v:group id="Group 88"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9"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sZcQA&#10;AADbAAAADwAAAGRycy9kb3ducmV2LnhtbESPQWuDQBSE74X8h+UFemtWS1sak1VCSqjQg9SEnB/u&#10;i0rct+Ju1Pz7bqHQ4zAz3zDbbDadGGlwrWUF8SoCQVxZ3XKt4HQ8PL2DcB5ZY2eZFNzJQZYuHraY&#10;aDvxN42lr0WAsEtQQeN9n0jpqoYMupXtiYN3sYNBH+RQSz3gFOCmk89R9CYNthwWGuxp31B1LW9G&#10;gb+Wl/tn/HWm3cdY2Oklj4pXq9Tjct5tQHia/X/4r51rBesYfr+EHy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VbGXEAAAA2wAAAA8AAAAAAAAAAAAAAAAAmAIAAGRycy9k&#10;b3ducmV2LnhtbFBLBQYAAAAABAAEAPUAAACJAwAAAAA=&#10;" path="m,-1r2880,e" filled="f" strokeweight=".72pt">
                    <v:path arrowok="t" o:connecttype="custom" o:connectlocs="0,0;2880,0" o:connectangles="0,0"/>
                  </v:shape>
                </v:group>
                <w10:anchorlock/>
              </v:group>
            </w:pict>
          </mc:Fallback>
        </mc:AlternateContent>
      </w:r>
    </w:p>
    <w:p w:rsidR="00513C5B" w:rsidRDefault="005B64CD">
      <w:pPr>
        <w:spacing w:before="74"/>
        <w:ind w:left="680" w:right="636"/>
        <w:rPr>
          <w:rFonts w:ascii="Arial" w:eastAsia="Arial" w:hAnsi="Arial" w:cs="Arial"/>
          <w:sz w:val="17"/>
          <w:szCs w:val="17"/>
        </w:rPr>
      </w:pPr>
      <w:r>
        <w:rPr>
          <w:rFonts w:ascii="Arial"/>
          <w:position w:val="8"/>
          <w:sz w:val="11"/>
        </w:rPr>
        <w:t>23</w:t>
      </w:r>
      <w:r>
        <w:rPr>
          <w:rFonts w:ascii="Arial"/>
          <w:spacing w:val="-4"/>
          <w:position w:val="8"/>
          <w:sz w:val="11"/>
        </w:rPr>
        <w:t xml:space="preserve"> </w:t>
      </w:r>
      <w:r>
        <w:rPr>
          <w:rFonts w:ascii="Arial"/>
          <w:sz w:val="17"/>
        </w:rPr>
        <w:t>Issued</w:t>
      </w:r>
      <w:r>
        <w:rPr>
          <w:rFonts w:ascii="Arial"/>
          <w:spacing w:val="-5"/>
          <w:sz w:val="17"/>
        </w:rPr>
        <w:t xml:space="preserve"> </w:t>
      </w:r>
      <w:r>
        <w:rPr>
          <w:rFonts w:ascii="Arial"/>
          <w:sz w:val="17"/>
        </w:rPr>
        <w:t>under</w:t>
      </w:r>
      <w:r>
        <w:rPr>
          <w:rFonts w:ascii="Arial"/>
          <w:spacing w:val="-3"/>
          <w:sz w:val="17"/>
        </w:rPr>
        <w:t xml:space="preserve"> </w:t>
      </w:r>
      <w:r>
        <w:rPr>
          <w:rFonts w:ascii="Arial"/>
          <w:sz w:val="17"/>
        </w:rPr>
        <w:t>section</w:t>
      </w:r>
      <w:r>
        <w:rPr>
          <w:rFonts w:ascii="Arial"/>
          <w:spacing w:val="-5"/>
          <w:sz w:val="17"/>
        </w:rPr>
        <w:t xml:space="preserve"> </w:t>
      </w:r>
      <w:r>
        <w:rPr>
          <w:rFonts w:ascii="Arial"/>
          <w:sz w:val="17"/>
        </w:rPr>
        <w:t>4</w:t>
      </w:r>
      <w:r>
        <w:rPr>
          <w:rFonts w:ascii="Arial"/>
          <w:spacing w:val="-5"/>
          <w:sz w:val="17"/>
        </w:rPr>
        <w:t xml:space="preserve"> </w:t>
      </w:r>
      <w:r>
        <w:rPr>
          <w:rFonts w:ascii="Arial"/>
          <w:sz w:val="17"/>
        </w:rPr>
        <w:t>of</w:t>
      </w:r>
      <w:r>
        <w:rPr>
          <w:rFonts w:ascii="Arial"/>
          <w:spacing w:val="-3"/>
          <w:sz w:val="17"/>
        </w:rPr>
        <w:t xml:space="preserve"> </w:t>
      </w:r>
      <w:r>
        <w:rPr>
          <w:rFonts w:ascii="Arial"/>
          <w:sz w:val="17"/>
        </w:rPr>
        <w:t>the</w:t>
      </w:r>
      <w:r>
        <w:rPr>
          <w:rFonts w:ascii="Arial"/>
          <w:spacing w:val="-7"/>
          <w:sz w:val="17"/>
        </w:rPr>
        <w:t xml:space="preserve"> </w:t>
      </w:r>
      <w:r>
        <w:rPr>
          <w:rFonts w:ascii="Arial"/>
          <w:sz w:val="17"/>
        </w:rPr>
        <w:t>Local</w:t>
      </w:r>
      <w:r>
        <w:rPr>
          <w:rFonts w:ascii="Arial"/>
          <w:spacing w:val="-3"/>
          <w:sz w:val="17"/>
        </w:rPr>
        <w:t xml:space="preserve"> </w:t>
      </w:r>
      <w:r>
        <w:rPr>
          <w:rFonts w:ascii="Arial"/>
          <w:sz w:val="17"/>
        </w:rPr>
        <w:t>Government</w:t>
      </w:r>
      <w:r>
        <w:rPr>
          <w:rFonts w:ascii="Arial"/>
          <w:spacing w:val="-3"/>
          <w:sz w:val="17"/>
        </w:rPr>
        <w:t xml:space="preserve"> </w:t>
      </w:r>
      <w:r>
        <w:rPr>
          <w:rFonts w:ascii="Arial"/>
          <w:sz w:val="17"/>
        </w:rPr>
        <w:t>Act</w:t>
      </w:r>
      <w:r>
        <w:rPr>
          <w:rFonts w:ascii="Arial"/>
          <w:spacing w:val="-16"/>
          <w:sz w:val="17"/>
        </w:rPr>
        <w:t xml:space="preserve"> </w:t>
      </w:r>
      <w:r>
        <w:rPr>
          <w:rFonts w:ascii="Arial"/>
          <w:sz w:val="17"/>
        </w:rPr>
        <w:t>1986.</w:t>
      </w:r>
    </w:p>
    <w:p w:rsidR="00513C5B" w:rsidRDefault="00513C5B">
      <w:pPr>
        <w:rPr>
          <w:rFonts w:ascii="Arial" w:eastAsia="Arial" w:hAnsi="Arial" w:cs="Arial"/>
          <w:sz w:val="17"/>
          <w:szCs w:val="17"/>
        </w:rPr>
        <w:sectPr w:rsidR="00513C5B">
          <w:pgSz w:w="11930" w:h="16860"/>
          <w:pgMar w:top="720" w:right="860" w:bottom="980" w:left="760" w:header="537" w:footer="783" w:gutter="0"/>
          <w:cols w:space="720"/>
        </w:sect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10"/>
        <w:rPr>
          <w:rFonts w:ascii="Arial" w:eastAsia="Arial" w:hAnsi="Arial" w:cs="Arial"/>
          <w:sz w:val="19"/>
          <w:szCs w:val="19"/>
        </w:rPr>
      </w:pPr>
    </w:p>
    <w:p w:rsidR="00513C5B" w:rsidRDefault="005B64CD">
      <w:pPr>
        <w:ind w:left="1246"/>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5042535" cy="864870"/>
                <wp:effectExtent l="0" t="0" r="0" b="1905"/>
                <wp:docPr id="8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864870"/>
                        </a:xfrm>
                        <a:prstGeom prst="rect">
                          <a:avLst/>
                        </a:prstGeom>
                        <a:solidFill>
                          <a:srgbClr val="FCE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C5B" w:rsidRDefault="005B64CD">
                            <w:pPr>
                              <w:pStyle w:val="BodyText"/>
                              <w:spacing w:before="138" w:line="297" w:lineRule="auto"/>
                              <w:ind w:left="141" w:right="459"/>
                              <w:rPr>
                                <w:sz w:val="16"/>
                                <w:szCs w:val="16"/>
                              </w:rPr>
                            </w:pPr>
                            <w:r>
                              <w:t>[I]f</w:t>
                            </w:r>
                            <w:r>
                              <w:rPr>
                                <w:spacing w:val="-2"/>
                              </w:rPr>
                              <w:t xml:space="preserve"> </w:t>
                            </w:r>
                            <w:r>
                              <w:t>there</w:t>
                            </w:r>
                            <w:r>
                              <w:rPr>
                                <w:spacing w:val="-4"/>
                              </w:rPr>
                              <w:t xml:space="preserve"> </w:t>
                            </w:r>
                            <w:r>
                              <w:t>is</w:t>
                            </w:r>
                            <w:r>
                              <w:rPr>
                                <w:spacing w:val="-6"/>
                              </w:rPr>
                              <w:t xml:space="preserve"> </w:t>
                            </w:r>
                            <w:r>
                              <w:t>disinformation</w:t>
                            </w:r>
                            <w:r>
                              <w:rPr>
                                <w:spacing w:val="-4"/>
                              </w:rPr>
                              <w:t xml:space="preserve"> </w:t>
                            </w:r>
                            <w:r>
                              <w:t>in</w:t>
                            </w:r>
                            <w:r>
                              <w:rPr>
                                <w:spacing w:val="-4"/>
                              </w:rPr>
                              <w:t xml:space="preserve"> </w:t>
                            </w:r>
                            <w:r>
                              <w:t>circulation</w:t>
                            </w:r>
                            <w:r>
                              <w:rPr>
                                <w:spacing w:val="-5"/>
                              </w:rPr>
                              <w:t xml:space="preserve"> </w:t>
                            </w:r>
                            <w:r>
                              <w:t>promoting</w:t>
                            </w:r>
                            <w:r>
                              <w:rPr>
                                <w:spacing w:val="-5"/>
                              </w:rPr>
                              <w:t xml:space="preserve"> </w:t>
                            </w:r>
                            <w:r>
                              <w:t>harassment,</w:t>
                            </w:r>
                            <w:r>
                              <w:rPr>
                                <w:spacing w:val="-4"/>
                              </w:rPr>
                              <w:t xml:space="preserve"> </w:t>
                            </w:r>
                            <w:r>
                              <w:t>a</w:t>
                            </w:r>
                            <w:r>
                              <w:rPr>
                                <w:spacing w:val="-28"/>
                              </w:rPr>
                              <w:t xml:space="preserve"> </w:t>
                            </w:r>
                            <w:r>
                              <w:t xml:space="preserve">local </w:t>
                            </w:r>
                            <w:r>
                              <w:t>council may take action to correct it at election time or indeed any other</w:t>
                            </w:r>
                            <w:r>
                              <w:rPr>
                                <w:spacing w:val="-11"/>
                              </w:rPr>
                              <w:t xml:space="preserve"> </w:t>
                            </w:r>
                            <w:r>
                              <w:t>time…’</w:t>
                            </w:r>
                            <w:r>
                              <w:rPr>
                                <w:position w:val="11"/>
                                <w:sz w:val="16"/>
                                <w:szCs w:val="16"/>
                              </w:rPr>
                              <w:t>24</w:t>
                            </w:r>
                          </w:p>
                        </w:txbxContent>
                      </wps:txbx>
                      <wps:bodyPr rot="0" vert="horz" wrap="square" lIns="0" tIns="0" rIns="0" bIns="0" anchor="t" anchorCtr="0" upright="1">
                        <a:noAutofit/>
                      </wps:bodyPr>
                    </wps:wsp>
                  </a:graphicData>
                </a:graphic>
              </wp:inline>
            </w:drawing>
          </mc:Choice>
          <mc:Fallback>
            <w:pict>
              <v:shape id="Text Box 86" o:spid="_x0000_s1032" type="#_x0000_t202" style="width:397.05pt;height:6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" fillcolor="#fce9d9" stroked="f">
                <v:textbox inset="0,0,0,0">
                  <w:txbxContent>
                    <w:p w:rsidR="00513C5B" w:rsidRDefault="005B64CD">
                      <w:pPr>
                        <w:pStyle w:val="BodyText"/>
                        <w:spacing w:before="138" w:line="297" w:lineRule="auto"/>
                        <w:ind w:left="141" w:right="459"/>
                        <w:rPr>
                          <w:sz w:val="16"/>
                          <w:szCs w:val="16"/>
                        </w:rPr>
                      </w:pPr>
                      <w:r>
                        <w:t>[I]f</w:t>
                      </w:r>
                      <w:r>
                        <w:rPr>
                          <w:spacing w:val="-2"/>
                        </w:rPr>
                        <w:t xml:space="preserve"> </w:t>
                      </w:r>
                      <w:r>
                        <w:t>there</w:t>
                      </w:r>
                      <w:r>
                        <w:rPr>
                          <w:spacing w:val="-4"/>
                        </w:rPr>
                        <w:t xml:space="preserve"> </w:t>
                      </w:r>
                      <w:r>
                        <w:t>is</w:t>
                      </w:r>
                      <w:r>
                        <w:rPr>
                          <w:spacing w:val="-6"/>
                        </w:rPr>
                        <w:t xml:space="preserve"> </w:t>
                      </w:r>
                      <w:r>
                        <w:t>disinformation</w:t>
                      </w:r>
                      <w:r>
                        <w:rPr>
                          <w:spacing w:val="-4"/>
                        </w:rPr>
                        <w:t xml:space="preserve"> </w:t>
                      </w:r>
                      <w:r>
                        <w:t>in</w:t>
                      </w:r>
                      <w:r>
                        <w:rPr>
                          <w:spacing w:val="-4"/>
                        </w:rPr>
                        <w:t xml:space="preserve"> </w:t>
                      </w:r>
                      <w:r>
                        <w:t>circulation</w:t>
                      </w:r>
                      <w:r>
                        <w:rPr>
                          <w:spacing w:val="-5"/>
                        </w:rPr>
                        <w:t xml:space="preserve"> </w:t>
                      </w:r>
                      <w:r>
                        <w:t>promoting</w:t>
                      </w:r>
                      <w:r>
                        <w:rPr>
                          <w:spacing w:val="-5"/>
                        </w:rPr>
                        <w:t xml:space="preserve"> </w:t>
                      </w:r>
                      <w:r>
                        <w:t>harassment,</w:t>
                      </w:r>
                      <w:r>
                        <w:rPr>
                          <w:spacing w:val="-4"/>
                        </w:rPr>
                        <w:t xml:space="preserve"> </w:t>
                      </w:r>
                      <w:r>
                        <w:t>a</w:t>
                      </w:r>
                      <w:r>
                        <w:rPr>
                          <w:spacing w:val="-28"/>
                        </w:rPr>
                        <w:t xml:space="preserve"> </w:t>
                      </w:r>
                      <w:r>
                        <w:t xml:space="preserve">local </w:t>
                      </w:r>
                      <w:r>
                        <w:t>council may take action to correct it at election time or indeed any other</w:t>
                      </w:r>
                      <w:r>
                        <w:rPr>
                          <w:spacing w:val="-11"/>
                        </w:rPr>
                        <w:t xml:space="preserve"> </w:t>
                      </w:r>
                      <w:r>
                        <w:t>time…’</w:t>
                      </w:r>
                      <w:r>
                        <w:rPr>
                          <w:position w:val="11"/>
                          <w:sz w:val="16"/>
                          <w:szCs w:val="16"/>
                        </w:rPr>
                        <w:t>24</w:t>
                      </w:r>
                    </w:p>
                  </w:txbxContent>
                </v:textbox>
                <w10:anchorlock/>
              </v:shape>
            </w:pict>
          </mc:Fallback>
        </mc:AlternateContent>
      </w:r>
    </w:p>
    <w:p w:rsidR="00513C5B" w:rsidRDefault="00513C5B">
      <w:pPr>
        <w:spacing w:before="10"/>
        <w:rPr>
          <w:rFonts w:ascii="Arial" w:eastAsia="Arial" w:hAnsi="Arial" w:cs="Arial"/>
          <w:sz w:val="24"/>
          <w:szCs w:val="24"/>
        </w:rPr>
      </w:pPr>
    </w:p>
    <w:p w:rsidR="00513C5B" w:rsidRDefault="005B64CD">
      <w:pPr>
        <w:pStyle w:val="BodyText"/>
        <w:spacing w:before="69" w:line="302" w:lineRule="auto"/>
        <w:ind w:right="649"/>
      </w:pPr>
      <w:r>
        <w:t>In exercising its discretion, a local authority must comply with the PSED and ‘place considerations of equality, where they arise, at the centre of formulation of policy.’</w:t>
      </w:r>
      <w:r>
        <w:rPr>
          <w:position w:val="11"/>
          <w:sz w:val="16"/>
          <w:szCs w:val="16"/>
        </w:rPr>
        <w:t xml:space="preserve">25 </w:t>
      </w:r>
      <w:r>
        <w:t>However, context is very important and the PS</w:t>
      </w:r>
      <w:r>
        <w:t xml:space="preserve">ED itself does not require any specific outcomes. In having due regard to the aims of the PSED, a local authority can decide it should act to correct false, erroneous or misleading information in order to encourage informed and open debate, providing this </w:t>
      </w:r>
      <w:r>
        <w:t>is consistent with its duties regarding</w:t>
      </w:r>
      <w:r>
        <w:rPr>
          <w:spacing w:val="-5"/>
        </w:rPr>
        <w:t xml:space="preserve"> </w:t>
      </w:r>
      <w:r>
        <w:t>political</w:t>
      </w:r>
      <w:r>
        <w:rPr>
          <w:spacing w:val="-4"/>
        </w:rPr>
        <w:t xml:space="preserve"> </w:t>
      </w:r>
      <w:r>
        <w:t>impartiality</w:t>
      </w:r>
      <w:r>
        <w:rPr>
          <w:spacing w:val="-6"/>
        </w:rPr>
        <w:t xml:space="preserve"> </w:t>
      </w:r>
      <w:r>
        <w:t>on</w:t>
      </w:r>
      <w:r>
        <w:rPr>
          <w:spacing w:val="-3"/>
        </w:rPr>
        <w:t xml:space="preserve"> </w:t>
      </w:r>
      <w:r>
        <w:t>controversial</w:t>
      </w:r>
      <w:r>
        <w:rPr>
          <w:spacing w:val="-4"/>
        </w:rPr>
        <w:t xml:space="preserve"> </w:t>
      </w:r>
      <w:r>
        <w:t>issues</w:t>
      </w:r>
      <w:r>
        <w:rPr>
          <w:spacing w:val="-6"/>
        </w:rPr>
        <w:t xml:space="preserve"> </w:t>
      </w:r>
      <w:r>
        <w:t>during</w:t>
      </w:r>
      <w:r>
        <w:rPr>
          <w:spacing w:val="-5"/>
        </w:rPr>
        <w:t xml:space="preserve"> </w:t>
      </w:r>
      <w:r>
        <w:t>an</w:t>
      </w:r>
      <w:r>
        <w:rPr>
          <w:spacing w:val="-5"/>
        </w:rPr>
        <w:t xml:space="preserve"> </w:t>
      </w:r>
      <w:r>
        <w:t>election</w:t>
      </w:r>
      <w:r>
        <w:rPr>
          <w:spacing w:val="-24"/>
        </w:rPr>
        <w:t xml:space="preserve"> </w:t>
      </w:r>
      <w:r>
        <w:t>period.</w:t>
      </w:r>
    </w:p>
    <w:p w:rsidR="00513C5B" w:rsidRDefault="005B64CD">
      <w:pPr>
        <w:pStyle w:val="BodyText"/>
        <w:spacing w:before="19" w:line="312" w:lineRule="auto"/>
        <w:ind w:right="636"/>
      </w:pPr>
      <w:r>
        <w:t>Alternatively,</w:t>
      </w:r>
      <w:r>
        <w:rPr>
          <w:spacing w:val="-2"/>
        </w:rPr>
        <w:t xml:space="preserve"> </w:t>
      </w:r>
      <w:r>
        <w:t>it</w:t>
      </w:r>
      <w:r>
        <w:rPr>
          <w:spacing w:val="-2"/>
        </w:rPr>
        <w:t xml:space="preserve"> </w:t>
      </w:r>
      <w:r>
        <w:t>can</w:t>
      </w:r>
      <w:r>
        <w:rPr>
          <w:spacing w:val="-2"/>
        </w:rPr>
        <w:t xml:space="preserve"> </w:t>
      </w:r>
      <w:r>
        <w:t>choose</w:t>
      </w:r>
      <w:r>
        <w:rPr>
          <w:spacing w:val="-4"/>
        </w:rPr>
        <w:t xml:space="preserve"> </w:t>
      </w:r>
      <w:r>
        <w:t>to</w:t>
      </w:r>
      <w:r>
        <w:rPr>
          <w:spacing w:val="-2"/>
        </w:rPr>
        <w:t xml:space="preserve"> </w:t>
      </w:r>
      <w:r>
        <w:t>leave</w:t>
      </w:r>
      <w:r>
        <w:rPr>
          <w:spacing w:val="-2"/>
        </w:rPr>
        <w:t xml:space="preserve"> </w:t>
      </w:r>
      <w:r>
        <w:t>this</w:t>
      </w:r>
      <w:r>
        <w:rPr>
          <w:spacing w:val="-3"/>
        </w:rPr>
        <w:t xml:space="preserve"> </w:t>
      </w:r>
      <w:r>
        <w:t>to</w:t>
      </w:r>
      <w:r>
        <w:rPr>
          <w:spacing w:val="-4"/>
        </w:rPr>
        <w:t xml:space="preserve"> </w:t>
      </w:r>
      <w:r>
        <w:t>others</w:t>
      </w:r>
      <w:r>
        <w:rPr>
          <w:spacing w:val="-3"/>
        </w:rPr>
        <w:t xml:space="preserve"> </w:t>
      </w:r>
      <w:r>
        <w:t>it</w:t>
      </w:r>
      <w:r>
        <w:rPr>
          <w:spacing w:val="-2"/>
        </w:rPr>
        <w:t xml:space="preserve"> </w:t>
      </w:r>
      <w:r>
        <w:t>decides</w:t>
      </w:r>
      <w:r>
        <w:rPr>
          <w:spacing w:val="-5"/>
        </w:rPr>
        <w:t xml:space="preserve"> </w:t>
      </w:r>
      <w:r>
        <w:t>are</w:t>
      </w:r>
      <w:r>
        <w:rPr>
          <w:spacing w:val="-2"/>
        </w:rPr>
        <w:t xml:space="preserve"> </w:t>
      </w:r>
      <w:r>
        <w:t>better</w:t>
      </w:r>
      <w:r>
        <w:rPr>
          <w:spacing w:val="-4"/>
        </w:rPr>
        <w:t xml:space="preserve"> </w:t>
      </w:r>
      <w:r>
        <w:t>placed</w:t>
      </w:r>
      <w:r>
        <w:rPr>
          <w:spacing w:val="-2"/>
        </w:rPr>
        <w:t xml:space="preserve"> </w:t>
      </w:r>
      <w:r>
        <w:t>to</w:t>
      </w:r>
      <w:r>
        <w:rPr>
          <w:spacing w:val="-27"/>
        </w:rPr>
        <w:t xml:space="preserve"> </w:t>
      </w:r>
      <w:r>
        <w:t>act during an election period. Much depends in practice o</w:t>
      </w:r>
      <w:r>
        <w:t>n the purpose, style and content of the publicity, its timing and the broader</w:t>
      </w:r>
      <w:r>
        <w:rPr>
          <w:spacing w:val="-48"/>
        </w:rPr>
        <w:t xml:space="preserve"> </w:t>
      </w:r>
      <w:r>
        <w:t>circumstances.</w:t>
      </w:r>
    </w:p>
    <w:p w:rsidR="00513C5B" w:rsidRDefault="00513C5B">
      <w:pPr>
        <w:rPr>
          <w:rFonts w:ascii="Arial" w:eastAsia="Arial" w:hAnsi="Arial" w:cs="Arial"/>
          <w:sz w:val="24"/>
          <w:szCs w:val="24"/>
        </w:rPr>
      </w:pPr>
    </w:p>
    <w:p w:rsidR="00513C5B" w:rsidRDefault="00513C5B">
      <w:pPr>
        <w:spacing w:before="10"/>
        <w:rPr>
          <w:rFonts w:ascii="Arial" w:eastAsia="Arial" w:hAnsi="Arial" w:cs="Arial"/>
          <w:sz w:val="31"/>
          <w:szCs w:val="31"/>
        </w:rPr>
      </w:pPr>
    </w:p>
    <w:p w:rsidR="00513C5B" w:rsidRDefault="005B64CD">
      <w:pPr>
        <w:pStyle w:val="Heading2"/>
        <w:ind w:right="636"/>
        <w:rPr>
          <w:b w:val="0"/>
          <w:bCs w:val="0"/>
        </w:rPr>
      </w:pPr>
      <w:bookmarkStart w:id="24" w:name="Scotland_and_Wales"/>
      <w:bookmarkEnd w:id="24"/>
      <w:r>
        <w:rPr>
          <w:color w:val="E26C09"/>
        </w:rPr>
        <w:t>Scotland and</w:t>
      </w:r>
      <w:r>
        <w:rPr>
          <w:color w:val="E26C09"/>
          <w:spacing w:val="-18"/>
        </w:rPr>
        <w:t xml:space="preserve"> </w:t>
      </w:r>
      <w:r>
        <w:rPr>
          <w:color w:val="E26C09"/>
        </w:rPr>
        <w:t>Wales</w:t>
      </w:r>
    </w:p>
    <w:p w:rsidR="00513C5B" w:rsidRDefault="00513C5B">
      <w:pPr>
        <w:spacing w:before="6"/>
        <w:rPr>
          <w:rFonts w:ascii="Arial" w:eastAsia="Arial" w:hAnsi="Arial" w:cs="Arial"/>
          <w:b/>
          <w:bCs/>
          <w:sz w:val="10"/>
          <w:szCs w:val="10"/>
        </w:rPr>
      </w:pPr>
    </w:p>
    <w:p w:rsidR="00513C5B" w:rsidRDefault="005B64CD">
      <w:pPr>
        <w:spacing w:line="20" w:lineRule="exact"/>
        <w:ind w:left="657"/>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78500" cy="6350"/>
                <wp:effectExtent l="9525" t="9525" r="3175" b="3175"/>
                <wp:docPr id="8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6350"/>
                          <a:chOff x="0" y="0"/>
                          <a:chExt cx="9100" cy="10"/>
                        </a:xfrm>
                      </wpg:grpSpPr>
                      <wpg:grpSp>
                        <wpg:cNvPr id="86" name="Group 84"/>
                        <wpg:cNvGrpSpPr>
                          <a:grpSpLocks/>
                        </wpg:cNvGrpSpPr>
                        <wpg:grpSpPr bwMode="auto">
                          <a:xfrm>
                            <a:off x="5" y="5"/>
                            <a:ext cx="9090" cy="2"/>
                            <a:chOff x="5" y="5"/>
                            <a:chExt cx="9090" cy="2"/>
                          </a:xfrm>
                        </wpg:grpSpPr>
                        <wps:wsp>
                          <wps:cNvPr id="87" name="Freeform 85"/>
                          <wps:cNvSpPr>
                            <a:spLocks/>
                          </wps:cNvSpPr>
                          <wps:spPr bwMode="auto">
                            <a:xfrm>
                              <a:off x="5" y="5"/>
                              <a:ext cx="9090" cy="2"/>
                            </a:xfrm>
                            <a:custGeom>
                              <a:avLst/>
                              <a:gdLst>
                                <a:gd name="T0" fmla="+- 0 5 5"/>
                                <a:gd name="T1" fmla="*/ T0 w 9090"/>
                                <a:gd name="T2" fmla="+- 0 9095 5"/>
                                <a:gd name="T3" fmla="*/ T2 w 9090"/>
                              </a:gdLst>
                              <a:ahLst/>
                              <a:cxnLst>
                                <a:cxn ang="0">
                                  <a:pos x="T1" y="0"/>
                                </a:cxn>
                                <a:cxn ang="0">
                                  <a:pos x="T3" y="0"/>
                                </a:cxn>
                              </a:cxnLst>
                              <a:rect l="0" t="0" r="r" b="b"/>
                              <a:pathLst>
                                <a:path w="9090">
                                  <a:moveTo>
                                    <a:pt x="0" y="0"/>
                                  </a:moveTo>
                                  <a:lnTo>
                                    <a:pt x="90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3" o:spid="_x0000_s1026" style="width:455pt;height:.5pt;mso-position-horizontal-relative:char;mso-position-vertical-relative:line" coordsize="9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">
                <v:group id="Group 84" o:spid="_x0000_s1027" style="position:absolute;left:5;top:5;width:9090;height:2" coordorigin="5,5" coordsize="9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5" o:spid="_x0000_s1028" style="position:absolute;left:5;top:5;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rQbcMA&#10;AADbAAAADwAAAGRycy9kb3ducmV2LnhtbESPQWvCQBSE74L/YXkFb7oxgoY0GymlLaU309LzI/tM&#10;gtm3MbuJqb/eLQgeh5n5hsn2k2nFSL1rLCtYryIQxKXVDVcKfr7flwkI55E1tpZJwR852OfzWYap&#10;thc+0Fj4SgQIuxQV1N53qZSurMmgW9mOOHhH2xv0QfaV1D1eAty0Mo6irTTYcFiosaPXmspTMRgF&#10;X8NmTdePWL8lVVEMv4PbnptSqcXT9PIMwtPkH+F7+1MrSHbw/yX8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rQbcMAAADbAAAADwAAAAAAAAAAAAAAAACYAgAAZHJzL2Rv&#10;d25yZXYueG1sUEsFBgAAAAAEAAQA9QAAAIgDAAAAAA==&#10;" path="m,l9090,e" filled="f" strokeweight=".48pt">
                    <v:stroke dashstyle="dash"/>
                    <v:path arrowok="t" o:connecttype="custom" o:connectlocs="0,0;9090,0" o:connectangles="0,0"/>
                  </v:shape>
                </v:group>
                <w10:anchorlock/>
              </v:group>
            </w:pict>
          </mc:Fallback>
        </mc:AlternateContent>
      </w:r>
    </w:p>
    <w:p w:rsidR="00513C5B" w:rsidRDefault="00513C5B">
      <w:pPr>
        <w:spacing w:before="7"/>
        <w:rPr>
          <w:rFonts w:ascii="Arial" w:eastAsia="Arial" w:hAnsi="Arial" w:cs="Arial"/>
          <w:b/>
          <w:bCs/>
          <w:sz w:val="26"/>
          <w:szCs w:val="26"/>
        </w:rPr>
      </w:pPr>
    </w:p>
    <w:p w:rsidR="00513C5B" w:rsidRDefault="005B64CD">
      <w:pPr>
        <w:pStyle w:val="BodyText"/>
        <w:spacing w:line="312" w:lineRule="auto"/>
        <w:ind w:right="636"/>
      </w:pPr>
      <w:r>
        <w:t>Scottish and Welsh councils must have regard to the 1988 and the revised 2013 Codes of Recommended Practice on Local Authority Practice on Publicity respectively. Both Codes require publicity which comments on the policies of the local authority or nationa</w:t>
      </w:r>
      <w:r>
        <w:t>l governments or the UK government to be objective, balanced, informative and accurate. The Codes also require particular care to be taken during an election period to avoid influencing public opinion or promoting the public image of a particular candidate</w:t>
      </w:r>
      <w:r>
        <w:t>, or group of candidates. In addition, publicity must not be issued which deals with controversial issues or which reports views or policies</w:t>
      </w:r>
      <w:r>
        <w:rPr>
          <w:spacing w:val="-3"/>
        </w:rPr>
        <w:t xml:space="preserve"> </w:t>
      </w:r>
      <w:r>
        <w:t>in</w:t>
      </w:r>
      <w:r>
        <w:rPr>
          <w:spacing w:val="-2"/>
        </w:rPr>
        <w:t xml:space="preserve"> </w:t>
      </w:r>
      <w:r>
        <w:t>a</w:t>
      </w:r>
      <w:r>
        <w:rPr>
          <w:spacing w:val="-4"/>
        </w:rPr>
        <w:t xml:space="preserve"> </w:t>
      </w:r>
      <w:r>
        <w:t>way</w:t>
      </w:r>
      <w:r>
        <w:rPr>
          <w:spacing w:val="-5"/>
        </w:rPr>
        <w:t xml:space="preserve"> </w:t>
      </w:r>
      <w:r>
        <w:t>that</w:t>
      </w:r>
      <w:r>
        <w:rPr>
          <w:spacing w:val="-2"/>
        </w:rPr>
        <w:t xml:space="preserve"> </w:t>
      </w:r>
      <w:r>
        <w:t>identifies</w:t>
      </w:r>
      <w:r>
        <w:rPr>
          <w:spacing w:val="-3"/>
        </w:rPr>
        <w:t xml:space="preserve"> </w:t>
      </w:r>
      <w:r>
        <w:t>them</w:t>
      </w:r>
      <w:r>
        <w:rPr>
          <w:spacing w:val="-4"/>
        </w:rPr>
        <w:t xml:space="preserve"> </w:t>
      </w:r>
      <w:r>
        <w:t>with</w:t>
      </w:r>
      <w:r>
        <w:rPr>
          <w:spacing w:val="-2"/>
        </w:rPr>
        <w:t xml:space="preserve"> </w:t>
      </w:r>
      <w:r>
        <w:t>individual</w:t>
      </w:r>
      <w:r>
        <w:rPr>
          <w:spacing w:val="-3"/>
        </w:rPr>
        <w:t xml:space="preserve"> </w:t>
      </w:r>
      <w:r>
        <w:t>members</w:t>
      </w:r>
      <w:r>
        <w:rPr>
          <w:spacing w:val="-5"/>
        </w:rPr>
        <w:t xml:space="preserve"> </w:t>
      </w:r>
      <w:r>
        <w:t>or</w:t>
      </w:r>
      <w:r>
        <w:rPr>
          <w:spacing w:val="-4"/>
        </w:rPr>
        <w:t xml:space="preserve"> </w:t>
      </w:r>
      <w:r>
        <w:t>groups</w:t>
      </w:r>
      <w:r>
        <w:rPr>
          <w:spacing w:val="-3"/>
        </w:rPr>
        <w:t xml:space="preserve"> </w:t>
      </w:r>
      <w:r>
        <w:t>of</w:t>
      </w:r>
      <w:r>
        <w:rPr>
          <w:spacing w:val="-33"/>
        </w:rPr>
        <w:t xml:space="preserve"> </w:t>
      </w:r>
      <w:r>
        <w:t>members.</w:t>
      </w:r>
    </w:p>
    <w:p w:rsidR="00513C5B" w:rsidRDefault="005B64CD">
      <w:pPr>
        <w:pStyle w:val="BodyText"/>
        <w:spacing w:before="121" w:line="312" w:lineRule="auto"/>
        <w:ind w:right="636"/>
      </w:pPr>
      <w:r>
        <w:t>The</w:t>
      </w:r>
      <w:r>
        <w:rPr>
          <w:spacing w:val="-2"/>
        </w:rPr>
        <w:t xml:space="preserve"> </w:t>
      </w:r>
      <w:r>
        <w:t>revised</w:t>
      </w:r>
      <w:r>
        <w:rPr>
          <w:spacing w:val="-2"/>
        </w:rPr>
        <w:t xml:space="preserve"> </w:t>
      </w:r>
      <w:r>
        <w:t>2013</w:t>
      </w:r>
      <w:r>
        <w:rPr>
          <w:spacing w:val="-2"/>
        </w:rPr>
        <w:t xml:space="preserve"> </w:t>
      </w:r>
      <w:r>
        <w:t>Code</w:t>
      </w:r>
      <w:r>
        <w:rPr>
          <w:spacing w:val="-4"/>
        </w:rPr>
        <w:t xml:space="preserve"> </w:t>
      </w:r>
      <w:r>
        <w:t>for</w:t>
      </w:r>
      <w:r>
        <w:rPr>
          <w:spacing w:val="-11"/>
        </w:rPr>
        <w:t xml:space="preserve"> </w:t>
      </w:r>
      <w:r>
        <w:t>Welsh</w:t>
      </w:r>
      <w:r>
        <w:rPr>
          <w:spacing w:val="-2"/>
        </w:rPr>
        <w:t xml:space="preserve"> </w:t>
      </w:r>
      <w:r>
        <w:t>councils</w:t>
      </w:r>
      <w:r>
        <w:rPr>
          <w:spacing w:val="-3"/>
        </w:rPr>
        <w:t xml:space="preserve"> </w:t>
      </w:r>
      <w:r>
        <w:t>states</w:t>
      </w:r>
      <w:r>
        <w:rPr>
          <w:spacing w:val="-3"/>
        </w:rPr>
        <w:t xml:space="preserve"> </w:t>
      </w:r>
      <w:r>
        <w:t>that</w:t>
      </w:r>
      <w:r>
        <w:rPr>
          <w:spacing w:val="-5"/>
        </w:rPr>
        <w:t xml:space="preserve"> </w:t>
      </w:r>
      <w:r>
        <w:t>during</w:t>
      </w:r>
      <w:r>
        <w:rPr>
          <w:spacing w:val="-4"/>
        </w:rPr>
        <w:t xml:space="preserve"> </w:t>
      </w:r>
      <w:r>
        <w:t>an</w:t>
      </w:r>
      <w:r>
        <w:rPr>
          <w:spacing w:val="-2"/>
        </w:rPr>
        <w:t xml:space="preserve"> </w:t>
      </w:r>
      <w:r>
        <w:t>election</w:t>
      </w:r>
      <w:r>
        <w:rPr>
          <w:spacing w:val="-2"/>
        </w:rPr>
        <w:t xml:space="preserve"> </w:t>
      </w:r>
      <w:r>
        <w:t>period,</w:t>
      </w:r>
      <w:r>
        <w:rPr>
          <w:spacing w:val="-2"/>
        </w:rPr>
        <w:t xml:space="preserve"> </w:t>
      </w:r>
      <w:r>
        <w:t>‘it</w:t>
      </w:r>
      <w:r>
        <w:rPr>
          <w:spacing w:val="-33"/>
        </w:rPr>
        <w:t xml:space="preserve"> </w:t>
      </w:r>
      <w:r>
        <w:t>is acceptable for the authority to respond in appropriate circumstances to events and legitimate service enquiries provided that their answers are factual and not favourable to a political</w:t>
      </w:r>
      <w:r>
        <w:rPr>
          <w:spacing w:val="-26"/>
        </w:rPr>
        <w:t xml:space="preserve"> </w:t>
      </w:r>
      <w:r>
        <w:t>party.’</w:t>
      </w:r>
    </w:p>
    <w:p w:rsidR="00513C5B" w:rsidRDefault="005B64CD">
      <w:pPr>
        <w:pStyle w:val="BodyText"/>
        <w:spacing w:before="123"/>
        <w:ind w:right="636"/>
      </w:pPr>
      <w:r>
        <w:t>The</w:t>
      </w:r>
      <w:r>
        <w:rPr>
          <w:spacing w:val="-3"/>
        </w:rPr>
        <w:t xml:space="preserve"> </w:t>
      </w:r>
      <w:r>
        <w:t>198</w:t>
      </w:r>
      <w:r>
        <w:t>8</w:t>
      </w:r>
      <w:r>
        <w:rPr>
          <w:spacing w:val="-5"/>
        </w:rPr>
        <w:t xml:space="preserve"> </w:t>
      </w:r>
      <w:r>
        <w:t>Code</w:t>
      </w:r>
      <w:r>
        <w:rPr>
          <w:spacing w:val="-5"/>
        </w:rPr>
        <w:t xml:space="preserve"> </w:t>
      </w:r>
      <w:r>
        <w:t>for</w:t>
      </w:r>
      <w:r>
        <w:rPr>
          <w:spacing w:val="-7"/>
        </w:rPr>
        <w:t xml:space="preserve"> </w:t>
      </w:r>
      <w:r>
        <w:t>Scottish</w:t>
      </w:r>
      <w:r>
        <w:rPr>
          <w:spacing w:val="-3"/>
        </w:rPr>
        <w:t xml:space="preserve"> </w:t>
      </w:r>
      <w:r>
        <w:t>councils</w:t>
      </w:r>
      <w:r>
        <w:rPr>
          <w:spacing w:val="-4"/>
        </w:rPr>
        <w:t xml:space="preserve"> </w:t>
      </w:r>
      <w:r>
        <w:t>contains</w:t>
      </w:r>
      <w:r>
        <w:rPr>
          <w:spacing w:val="-4"/>
        </w:rPr>
        <w:t xml:space="preserve"> </w:t>
      </w:r>
      <w:r>
        <w:t>no</w:t>
      </w:r>
      <w:r>
        <w:rPr>
          <w:spacing w:val="-5"/>
        </w:rPr>
        <w:t xml:space="preserve"> </w:t>
      </w:r>
      <w:r>
        <w:t>parallel</w:t>
      </w:r>
      <w:r>
        <w:rPr>
          <w:spacing w:val="-32"/>
        </w:rPr>
        <w:t xml:space="preserve"> </w:t>
      </w:r>
      <w:r>
        <w:t>provision.</w:t>
      </w: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4"/>
        <w:rPr>
          <w:rFonts w:ascii="Arial" w:eastAsia="Arial" w:hAnsi="Arial" w:cs="Arial"/>
          <w:sz w:val="25"/>
          <w:szCs w:val="25"/>
        </w:rPr>
      </w:pPr>
    </w:p>
    <w:p w:rsidR="00513C5B" w:rsidRDefault="005B64CD">
      <w:pPr>
        <w:spacing w:line="20" w:lineRule="exact"/>
        <w:ind w:left="68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1838325" cy="9525"/>
                <wp:effectExtent l="0" t="0" r="9525" b="9525"/>
                <wp:docPr id="8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83" name="Group 81"/>
                        <wpg:cNvGrpSpPr>
                          <a:grpSpLocks/>
                        </wpg:cNvGrpSpPr>
                        <wpg:grpSpPr bwMode="auto">
                          <a:xfrm>
                            <a:off x="8" y="8"/>
                            <a:ext cx="2880" cy="2"/>
                            <a:chOff x="8" y="8"/>
                            <a:chExt cx="2880" cy="2"/>
                          </a:xfrm>
                        </wpg:grpSpPr>
                        <wps:wsp>
                          <wps:cNvPr id="84" name="Freeform 82"/>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0"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">
                <v:group id="Group 81"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2"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tZIMIA&#10;AADbAAAADwAAAGRycy9kb3ducmV2LnhtbESPQYvCMBSE74L/IbyFvWmqqEjXVERZVvAg1mXPj+bZ&#10;ljYvpcm29d8bQfA4zMw3zGY7mFp01LrSsoLZNAJBnFldcq7g9/o9WYNwHlljbZkU3MnBNhmPNhhr&#10;2/OFutTnIkDYxaig8L6JpXRZQQbd1DbEwbvZ1qAPss2lbrEPcFPLeRStpMGSw0KBDe0Lyqr03yjw&#10;VXq7/8xOf7Q7dGfbL47ReWmV+vwYdl8gPA3+HX61j1rBegHPL+EHy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u1kgwgAAANsAAAAPAAAAAAAAAAAAAAAAAJgCAABkcnMvZG93&#10;bnJldi54bWxQSwUGAAAAAAQABAD1AAAAhwMAAAAA&#10;" path="m,l2880,e" filled="f" strokeweight=".72pt">
                    <v:path arrowok="t" o:connecttype="custom" o:connectlocs="0,0;2880,0" o:connectangles="0,0"/>
                  </v:shape>
                </v:group>
                <w10:anchorlock/>
              </v:group>
            </w:pict>
          </mc:Fallback>
        </mc:AlternateContent>
      </w:r>
    </w:p>
    <w:p w:rsidR="00513C5B" w:rsidRDefault="005B64CD">
      <w:pPr>
        <w:spacing w:before="69"/>
        <w:ind w:left="680" w:right="636"/>
        <w:rPr>
          <w:rFonts w:ascii="Arial" w:eastAsia="Arial" w:hAnsi="Arial" w:cs="Arial"/>
          <w:sz w:val="17"/>
          <w:szCs w:val="17"/>
        </w:rPr>
      </w:pPr>
      <w:r>
        <w:rPr>
          <w:rFonts w:ascii="Arial"/>
          <w:position w:val="8"/>
          <w:sz w:val="11"/>
        </w:rPr>
        <w:t>24</w:t>
      </w:r>
      <w:r>
        <w:rPr>
          <w:rFonts w:ascii="Arial"/>
          <w:spacing w:val="-1"/>
          <w:position w:val="8"/>
          <w:sz w:val="11"/>
        </w:rPr>
        <w:t xml:space="preserve"> </w:t>
      </w:r>
      <w:r>
        <w:rPr>
          <w:rFonts w:ascii="Arial"/>
          <w:sz w:val="17"/>
        </w:rPr>
        <w:t>Baroness</w:t>
      </w:r>
      <w:r>
        <w:rPr>
          <w:rFonts w:ascii="Arial"/>
          <w:spacing w:val="-2"/>
          <w:sz w:val="17"/>
        </w:rPr>
        <w:t xml:space="preserve"> </w:t>
      </w:r>
      <w:r>
        <w:rPr>
          <w:rFonts w:ascii="Arial"/>
          <w:sz w:val="17"/>
        </w:rPr>
        <w:t>Hanham,</w:t>
      </w:r>
      <w:r>
        <w:rPr>
          <w:rFonts w:ascii="Arial"/>
          <w:spacing w:val="-2"/>
          <w:sz w:val="17"/>
        </w:rPr>
        <w:t xml:space="preserve"> </w:t>
      </w:r>
      <w:r>
        <w:rPr>
          <w:rFonts w:ascii="Arial"/>
          <w:sz w:val="17"/>
        </w:rPr>
        <w:t>HL</w:t>
      </w:r>
      <w:r>
        <w:rPr>
          <w:rFonts w:ascii="Arial"/>
          <w:spacing w:val="-4"/>
          <w:sz w:val="17"/>
        </w:rPr>
        <w:t xml:space="preserve"> </w:t>
      </w:r>
      <w:r>
        <w:rPr>
          <w:rFonts w:ascii="Arial"/>
          <w:sz w:val="17"/>
        </w:rPr>
        <w:t>Deb</w:t>
      </w:r>
      <w:r>
        <w:rPr>
          <w:rFonts w:ascii="Arial"/>
          <w:spacing w:val="-4"/>
          <w:sz w:val="17"/>
        </w:rPr>
        <w:t xml:space="preserve"> </w:t>
      </w:r>
      <w:r>
        <w:rPr>
          <w:rFonts w:ascii="Arial"/>
          <w:sz w:val="17"/>
        </w:rPr>
        <w:t>15</w:t>
      </w:r>
      <w:r>
        <w:rPr>
          <w:rFonts w:ascii="Arial"/>
          <w:spacing w:val="-4"/>
          <w:sz w:val="17"/>
        </w:rPr>
        <w:t xml:space="preserve"> </w:t>
      </w:r>
      <w:r>
        <w:rPr>
          <w:rFonts w:ascii="Arial"/>
          <w:sz w:val="17"/>
        </w:rPr>
        <w:t>July</w:t>
      </w:r>
      <w:r>
        <w:rPr>
          <w:rFonts w:ascii="Arial"/>
          <w:spacing w:val="-4"/>
          <w:sz w:val="17"/>
        </w:rPr>
        <w:t xml:space="preserve"> </w:t>
      </w:r>
      <w:r>
        <w:rPr>
          <w:rFonts w:ascii="Arial"/>
          <w:sz w:val="17"/>
        </w:rPr>
        <w:t>2013</w:t>
      </w:r>
      <w:r>
        <w:rPr>
          <w:rFonts w:ascii="Arial"/>
          <w:spacing w:val="-4"/>
          <w:sz w:val="17"/>
        </w:rPr>
        <w:t xml:space="preserve"> </w:t>
      </w:r>
      <w:r>
        <w:rPr>
          <w:rFonts w:ascii="Arial"/>
          <w:sz w:val="17"/>
        </w:rPr>
        <w:t>col.</w:t>
      </w:r>
      <w:r>
        <w:rPr>
          <w:rFonts w:ascii="Arial"/>
          <w:spacing w:val="-2"/>
          <w:sz w:val="17"/>
        </w:rPr>
        <w:t xml:space="preserve"> </w:t>
      </w:r>
      <w:r>
        <w:rPr>
          <w:rFonts w:ascii="Arial"/>
          <w:sz w:val="17"/>
        </w:rPr>
        <w:t>602</w:t>
      </w:r>
      <w:r>
        <w:rPr>
          <w:rFonts w:ascii="Arial"/>
          <w:spacing w:val="-4"/>
          <w:sz w:val="17"/>
        </w:rPr>
        <w:t xml:space="preserve"> </w:t>
      </w:r>
      <w:r>
        <w:rPr>
          <w:rFonts w:ascii="Arial"/>
          <w:sz w:val="17"/>
        </w:rPr>
        <w:t>[Lords</w:t>
      </w:r>
      <w:r>
        <w:rPr>
          <w:rFonts w:ascii="Arial"/>
          <w:spacing w:val="-19"/>
          <w:sz w:val="17"/>
        </w:rPr>
        <w:t xml:space="preserve"> </w:t>
      </w:r>
      <w:r>
        <w:rPr>
          <w:rFonts w:ascii="Arial"/>
          <w:sz w:val="17"/>
        </w:rPr>
        <w:t>Chambers].</w:t>
      </w:r>
    </w:p>
    <w:p w:rsidR="00513C5B" w:rsidRDefault="005B64CD">
      <w:pPr>
        <w:spacing w:before="73" w:line="297" w:lineRule="auto"/>
        <w:ind w:left="680" w:right="1334" w:hanging="1"/>
        <w:rPr>
          <w:rFonts w:ascii="Arial" w:eastAsia="Arial" w:hAnsi="Arial" w:cs="Arial"/>
          <w:sz w:val="17"/>
          <w:szCs w:val="17"/>
        </w:rPr>
      </w:pPr>
      <w:r>
        <w:rPr>
          <w:rFonts w:ascii="Arial"/>
          <w:position w:val="8"/>
          <w:sz w:val="11"/>
        </w:rPr>
        <w:t xml:space="preserve">25 </w:t>
      </w:r>
      <w:r>
        <w:rPr>
          <w:rFonts w:ascii="Arial"/>
          <w:sz w:val="17"/>
        </w:rPr>
        <w:t xml:space="preserve">PSED Technical Guidance for England, Scotland and Wales </w:t>
      </w:r>
      <w:r>
        <w:rPr>
          <w:rFonts w:ascii="Arial"/>
          <w:spacing w:val="-4"/>
          <w:sz w:val="17"/>
        </w:rPr>
        <w:t xml:space="preserve">and </w:t>
      </w:r>
      <w:r>
        <w:rPr>
          <w:rFonts w:ascii="Arial"/>
          <w:i/>
          <w:sz w:val="17"/>
        </w:rPr>
        <w:t xml:space="preserve">Bracking v Secretary of State for Work </w:t>
      </w:r>
      <w:r>
        <w:rPr>
          <w:rFonts w:ascii="Arial"/>
          <w:i/>
          <w:spacing w:val="-2"/>
          <w:sz w:val="17"/>
        </w:rPr>
        <w:t xml:space="preserve">and </w:t>
      </w:r>
      <w:r>
        <w:rPr>
          <w:rFonts w:ascii="Arial"/>
          <w:i/>
          <w:sz w:val="17"/>
        </w:rPr>
        <w:t xml:space="preserve">Pensions </w:t>
      </w:r>
      <w:r>
        <w:rPr>
          <w:rFonts w:ascii="Arial"/>
          <w:sz w:val="17"/>
        </w:rPr>
        <w:t>(2013 EWCA Civ</w:t>
      </w:r>
      <w:r>
        <w:rPr>
          <w:rFonts w:ascii="Arial"/>
          <w:spacing w:val="-31"/>
          <w:sz w:val="17"/>
        </w:rPr>
        <w:t xml:space="preserve"> </w:t>
      </w:r>
      <w:r>
        <w:rPr>
          <w:rFonts w:ascii="Arial"/>
          <w:sz w:val="17"/>
        </w:rPr>
        <w:t>1345).</w:t>
      </w:r>
    </w:p>
    <w:p w:rsidR="00513C5B" w:rsidRDefault="00513C5B">
      <w:pPr>
        <w:spacing w:line="297" w:lineRule="auto"/>
        <w:rPr>
          <w:rFonts w:ascii="Arial" w:eastAsia="Arial" w:hAnsi="Arial" w:cs="Arial"/>
          <w:sz w:val="17"/>
          <w:szCs w:val="17"/>
        </w:rPr>
        <w:sectPr w:rsidR="00513C5B">
          <w:pgSz w:w="11930" w:h="16860"/>
          <w:pgMar w:top="720" w:right="860" w:bottom="980" w:left="760" w:header="537" w:footer="783" w:gutter="0"/>
          <w:cols w:space="720"/>
        </w:sect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B64CD">
      <w:pPr>
        <w:pStyle w:val="Heading2"/>
        <w:spacing w:before="223"/>
        <w:ind w:right="636"/>
        <w:rPr>
          <w:b w:val="0"/>
          <w:bCs w:val="0"/>
        </w:rPr>
      </w:pPr>
      <w:bookmarkStart w:id="25" w:name="Publishing_information_about_equality_an"/>
      <w:bookmarkEnd w:id="25"/>
      <w:r>
        <w:rPr>
          <w:color w:val="E26C09"/>
        </w:rPr>
        <w:t>Publishing information about equality and</w:t>
      </w:r>
      <w:r>
        <w:rPr>
          <w:color w:val="E26C09"/>
          <w:spacing w:val="-46"/>
        </w:rPr>
        <w:t xml:space="preserve"> </w:t>
      </w:r>
      <w:r>
        <w:rPr>
          <w:color w:val="E26C09"/>
        </w:rPr>
        <w:t>diversity</w:t>
      </w:r>
    </w:p>
    <w:p w:rsidR="00513C5B" w:rsidRDefault="00513C5B">
      <w:pPr>
        <w:spacing w:before="10"/>
        <w:rPr>
          <w:rFonts w:ascii="Arial" w:eastAsia="Arial" w:hAnsi="Arial" w:cs="Arial"/>
          <w:b/>
          <w:bCs/>
          <w:sz w:val="9"/>
          <w:szCs w:val="9"/>
        </w:rPr>
      </w:pPr>
    </w:p>
    <w:p w:rsidR="00513C5B" w:rsidRDefault="005B64CD">
      <w:pPr>
        <w:spacing w:line="20" w:lineRule="exact"/>
        <w:ind w:left="657"/>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78500" cy="6350"/>
                <wp:effectExtent l="9525" t="9525" r="3175" b="3175"/>
                <wp:docPr id="7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6350"/>
                          <a:chOff x="0" y="0"/>
                          <a:chExt cx="9100" cy="10"/>
                        </a:xfrm>
                      </wpg:grpSpPr>
                      <wpg:grpSp>
                        <wpg:cNvPr id="80" name="Group 78"/>
                        <wpg:cNvGrpSpPr>
                          <a:grpSpLocks/>
                        </wpg:cNvGrpSpPr>
                        <wpg:grpSpPr bwMode="auto">
                          <a:xfrm>
                            <a:off x="5" y="5"/>
                            <a:ext cx="9090" cy="2"/>
                            <a:chOff x="5" y="5"/>
                            <a:chExt cx="9090" cy="2"/>
                          </a:xfrm>
                        </wpg:grpSpPr>
                        <wps:wsp>
                          <wps:cNvPr id="81" name="Freeform 79"/>
                          <wps:cNvSpPr>
                            <a:spLocks/>
                          </wps:cNvSpPr>
                          <wps:spPr bwMode="auto">
                            <a:xfrm>
                              <a:off x="5" y="5"/>
                              <a:ext cx="9090" cy="2"/>
                            </a:xfrm>
                            <a:custGeom>
                              <a:avLst/>
                              <a:gdLst>
                                <a:gd name="T0" fmla="+- 0 5 5"/>
                                <a:gd name="T1" fmla="*/ T0 w 9090"/>
                                <a:gd name="T2" fmla="+- 0 9095 5"/>
                                <a:gd name="T3" fmla="*/ T2 w 9090"/>
                              </a:gdLst>
                              <a:ahLst/>
                              <a:cxnLst>
                                <a:cxn ang="0">
                                  <a:pos x="T1" y="0"/>
                                </a:cxn>
                                <a:cxn ang="0">
                                  <a:pos x="T3" y="0"/>
                                </a:cxn>
                              </a:cxnLst>
                              <a:rect l="0" t="0" r="r" b="b"/>
                              <a:pathLst>
                                <a:path w="9090">
                                  <a:moveTo>
                                    <a:pt x="0" y="0"/>
                                  </a:moveTo>
                                  <a:lnTo>
                                    <a:pt x="90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7" o:spid="_x0000_s1026" style="width:455pt;height:.5pt;mso-position-horizontal-relative:char;mso-position-vertical-relative:line" coordsize="9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">
                <v:group id="Group 78" o:spid="_x0000_s1027" style="position:absolute;left:5;top:5;width:9090;height:2" coordorigin="5,5" coordsize="9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9" o:spid="_x0000_s1028" style="position:absolute;left:5;top:5;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gsMA&#10;AADbAAAADwAAAGRycy9kb3ducmV2LnhtbESPzWrDMBCE74G+g9hCb7HsBIJxo4RS0hJyqxN6Xqyt&#10;ZWqtHEv+aZ6+KhRyHGbmG2a7n20rRup941hBlqQgiCunG64VXM5vyxyED8gaW8ek4Ic87HcPiy0W&#10;2k38QWMZahEh7AtUYELoCil9ZciiT1xHHL0v11sMUfa11D1OEW5buUrTjbTYcFww2NGroeq7HKyC&#10;07DO6Pa+0oe8Lsvhc/Cba1Mp9fQ4vzyDCDSHe/i/fdQK8gz+vsQf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tgsMAAADbAAAADwAAAAAAAAAAAAAAAACYAgAAZHJzL2Rv&#10;d25yZXYueG1sUEsFBgAAAAAEAAQA9QAAAIgDAAAAAA==&#10;" path="m,l9090,e" filled="f" strokeweight=".48pt">
                    <v:stroke dashstyle="dash"/>
                    <v:path arrowok="t" o:connecttype="custom" o:connectlocs="0,0;9090,0" o:connectangles="0,0"/>
                  </v:shape>
                </v:group>
                <w10:anchorlock/>
              </v:group>
            </w:pict>
          </mc:Fallback>
        </mc:AlternateContent>
      </w:r>
    </w:p>
    <w:p w:rsidR="00513C5B" w:rsidRDefault="00513C5B">
      <w:pPr>
        <w:spacing w:before="4"/>
        <w:rPr>
          <w:rFonts w:ascii="Arial" w:eastAsia="Arial" w:hAnsi="Arial" w:cs="Arial"/>
          <w:b/>
          <w:bCs/>
          <w:sz w:val="27"/>
          <w:szCs w:val="27"/>
        </w:rPr>
      </w:pPr>
    </w:p>
    <w:p w:rsidR="00513C5B" w:rsidRDefault="005B64CD">
      <w:pPr>
        <w:pStyle w:val="BodyText"/>
        <w:spacing w:line="312" w:lineRule="auto"/>
        <w:ind w:right="636"/>
      </w:pPr>
      <w:r>
        <w:t>Local</w:t>
      </w:r>
      <w:r>
        <w:rPr>
          <w:spacing w:val="-6"/>
        </w:rPr>
        <w:t xml:space="preserve"> </w:t>
      </w:r>
      <w:r>
        <w:t>authorities</w:t>
      </w:r>
      <w:r>
        <w:rPr>
          <w:spacing w:val="-5"/>
        </w:rPr>
        <w:t xml:space="preserve"> </w:t>
      </w:r>
      <w:r>
        <w:t>may</w:t>
      </w:r>
      <w:r>
        <w:rPr>
          <w:spacing w:val="-5"/>
        </w:rPr>
        <w:t xml:space="preserve"> </w:t>
      </w:r>
      <w:r>
        <w:t>also</w:t>
      </w:r>
      <w:r>
        <w:rPr>
          <w:spacing w:val="-3"/>
        </w:rPr>
        <w:t xml:space="preserve"> </w:t>
      </w:r>
      <w:r>
        <w:t>use</w:t>
      </w:r>
      <w:r>
        <w:rPr>
          <w:spacing w:val="-3"/>
        </w:rPr>
        <w:t xml:space="preserve"> </w:t>
      </w:r>
      <w:r>
        <w:t>their</w:t>
      </w:r>
      <w:r>
        <w:rPr>
          <w:spacing w:val="-4"/>
        </w:rPr>
        <w:t xml:space="preserve"> </w:t>
      </w:r>
      <w:r>
        <w:t>publicity</w:t>
      </w:r>
      <w:r>
        <w:rPr>
          <w:spacing w:val="-3"/>
        </w:rPr>
        <w:t xml:space="preserve"> </w:t>
      </w:r>
      <w:r>
        <w:t>powers</w:t>
      </w:r>
      <w:r>
        <w:rPr>
          <w:spacing w:val="-3"/>
        </w:rPr>
        <w:t xml:space="preserve"> </w:t>
      </w:r>
      <w:r>
        <w:t>to</w:t>
      </w:r>
      <w:r>
        <w:rPr>
          <w:spacing w:val="-3"/>
        </w:rPr>
        <w:t xml:space="preserve"> </w:t>
      </w:r>
      <w:r>
        <w:t>influence</w:t>
      </w:r>
      <w:r>
        <w:rPr>
          <w:spacing w:val="-4"/>
        </w:rPr>
        <w:t xml:space="preserve"> </w:t>
      </w:r>
      <w:r>
        <w:t>public</w:t>
      </w:r>
      <w:r>
        <w:rPr>
          <w:spacing w:val="-3"/>
        </w:rPr>
        <w:t xml:space="preserve"> </w:t>
      </w:r>
      <w:r>
        <w:t>attitudes</w:t>
      </w:r>
      <w:r>
        <w:rPr>
          <w:spacing w:val="-33"/>
        </w:rPr>
        <w:t xml:space="preserve"> </w:t>
      </w:r>
      <w:r>
        <w:t>on equality and diversity</w:t>
      </w:r>
      <w:r>
        <w:rPr>
          <w:spacing w:val="-21"/>
        </w:rPr>
        <w:t xml:space="preserve"> </w:t>
      </w:r>
      <w:r>
        <w:t>issues.</w:t>
      </w:r>
    </w:p>
    <w:p w:rsidR="00513C5B" w:rsidRDefault="005B64CD">
      <w:pPr>
        <w:pStyle w:val="BodyText"/>
        <w:spacing w:before="123" w:line="312" w:lineRule="auto"/>
        <w:ind w:right="636"/>
      </w:pPr>
      <w:r>
        <w:t>In</w:t>
      </w:r>
      <w:r>
        <w:rPr>
          <w:spacing w:val="-3"/>
        </w:rPr>
        <w:t xml:space="preserve"> </w:t>
      </w:r>
      <w:r>
        <w:t>England,</w:t>
      </w:r>
      <w:r>
        <w:rPr>
          <w:spacing w:val="-3"/>
        </w:rPr>
        <w:t xml:space="preserve"> </w:t>
      </w:r>
      <w:r>
        <w:t>the</w:t>
      </w:r>
      <w:r>
        <w:rPr>
          <w:spacing w:val="-3"/>
        </w:rPr>
        <w:t xml:space="preserve"> </w:t>
      </w:r>
      <w:r>
        <w:t>Code</w:t>
      </w:r>
      <w:r>
        <w:rPr>
          <w:spacing w:val="-5"/>
        </w:rPr>
        <w:t xml:space="preserve"> </w:t>
      </w:r>
      <w:r>
        <w:t>on</w:t>
      </w:r>
      <w:r>
        <w:rPr>
          <w:spacing w:val="-3"/>
        </w:rPr>
        <w:t xml:space="preserve"> </w:t>
      </w:r>
      <w:r>
        <w:t>Publicity</w:t>
      </w:r>
      <w:r>
        <w:rPr>
          <w:spacing w:val="-6"/>
        </w:rPr>
        <w:t xml:space="preserve"> </w:t>
      </w:r>
      <w:r>
        <w:t>contains</w:t>
      </w:r>
      <w:r>
        <w:rPr>
          <w:spacing w:val="-4"/>
        </w:rPr>
        <w:t xml:space="preserve"> </w:t>
      </w:r>
      <w:r>
        <w:t>specific</w:t>
      </w:r>
      <w:r>
        <w:rPr>
          <w:spacing w:val="-4"/>
        </w:rPr>
        <w:t xml:space="preserve"> </w:t>
      </w:r>
      <w:r>
        <w:t>guidance</w:t>
      </w:r>
      <w:r>
        <w:rPr>
          <w:spacing w:val="-7"/>
        </w:rPr>
        <w:t xml:space="preserve"> </w:t>
      </w:r>
      <w:r>
        <w:t>for</w:t>
      </w:r>
      <w:r>
        <w:rPr>
          <w:spacing w:val="-5"/>
        </w:rPr>
        <w:t xml:space="preserve"> </w:t>
      </w:r>
      <w:r>
        <w:t>local</w:t>
      </w:r>
      <w:r>
        <w:rPr>
          <w:spacing w:val="-4"/>
        </w:rPr>
        <w:t xml:space="preserve"> </w:t>
      </w:r>
      <w:r>
        <w:t>authorities</w:t>
      </w:r>
      <w:r>
        <w:rPr>
          <w:spacing w:val="-36"/>
        </w:rPr>
        <w:t xml:space="preserve"> </w:t>
      </w:r>
      <w:r>
        <w:t>on equality:</w:t>
      </w:r>
    </w:p>
    <w:p w:rsidR="00513C5B" w:rsidRDefault="005B64CD">
      <w:pPr>
        <w:pStyle w:val="BodyText"/>
        <w:spacing w:before="121" w:line="312" w:lineRule="auto"/>
        <w:ind w:right="797"/>
        <w:jc w:val="both"/>
      </w:pPr>
      <w:r>
        <w:rPr>
          <w:rFonts w:cs="Arial"/>
          <w:b/>
          <w:bCs/>
        </w:rPr>
        <w:t xml:space="preserve">Paragraph 31 </w:t>
      </w:r>
      <w:r>
        <w:t>– Publicity by local authorities may seek to influence (in accordance with the relevant law and in a way which they consider positive) the attitude of local pe</w:t>
      </w:r>
      <w:r>
        <w:t>ople or public behaviour in relation to matters of health, safety, crime prevention, race relations, equality, and diversity and community</w:t>
      </w:r>
      <w:r>
        <w:rPr>
          <w:spacing w:val="-41"/>
        </w:rPr>
        <w:t xml:space="preserve"> </w:t>
      </w:r>
      <w:r>
        <w:t>issues.</w:t>
      </w:r>
    </w:p>
    <w:p w:rsidR="00513C5B" w:rsidRDefault="005B64CD">
      <w:pPr>
        <w:pStyle w:val="BodyText"/>
        <w:spacing w:before="123" w:line="312" w:lineRule="auto"/>
        <w:ind w:right="822"/>
      </w:pPr>
      <w:r>
        <w:rPr>
          <w:rFonts w:cs="Arial"/>
          <w:b/>
          <w:bCs/>
        </w:rPr>
        <w:t xml:space="preserve">Paragraph 32 </w:t>
      </w:r>
      <w:r>
        <w:t>– Local authorities should consider how any publicity they issue can contribute to the promotion</w:t>
      </w:r>
      <w:r>
        <w:t xml:space="preserve"> of any duties applicable to them in relation to the elimination</w:t>
      </w:r>
      <w:r>
        <w:rPr>
          <w:spacing w:val="-5"/>
        </w:rPr>
        <w:t xml:space="preserve"> </w:t>
      </w:r>
      <w:r>
        <w:t>of</w:t>
      </w:r>
      <w:r>
        <w:rPr>
          <w:spacing w:val="-1"/>
        </w:rPr>
        <w:t xml:space="preserve"> </w:t>
      </w:r>
      <w:r>
        <w:t>discrimination,</w:t>
      </w:r>
      <w:r>
        <w:rPr>
          <w:spacing w:val="-6"/>
        </w:rPr>
        <w:t xml:space="preserve"> </w:t>
      </w:r>
      <w:r>
        <w:t>the</w:t>
      </w:r>
      <w:r>
        <w:rPr>
          <w:spacing w:val="-3"/>
        </w:rPr>
        <w:t xml:space="preserve"> </w:t>
      </w:r>
      <w:r>
        <w:t>advancement</w:t>
      </w:r>
      <w:r>
        <w:rPr>
          <w:spacing w:val="-3"/>
        </w:rPr>
        <w:t xml:space="preserve"> </w:t>
      </w:r>
      <w:r>
        <w:t>of</w:t>
      </w:r>
      <w:r>
        <w:rPr>
          <w:spacing w:val="-3"/>
        </w:rPr>
        <w:t xml:space="preserve"> </w:t>
      </w:r>
      <w:r>
        <w:t>equality</w:t>
      </w:r>
      <w:r>
        <w:rPr>
          <w:spacing w:val="-6"/>
        </w:rPr>
        <w:t xml:space="preserve"> </w:t>
      </w:r>
      <w:r>
        <w:t>and</w:t>
      </w:r>
      <w:r>
        <w:rPr>
          <w:spacing w:val="-3"/>
        </w:rPr>
        <w:t xml:space="preserve"> </w:t>
      </w:r>
      <w:r>
        <w:t>the</w:t>
      </w:r>
      <w:r>
        <w:rPr>
          <w:spacing w:val="-5"/>
        </w:rPr>
        <w:t xml:space="preserve"> </w:t>
      </w:r>
      <w:r>
        <w:t>fostering</w:t>
      </w:r>
      <w:r>
        <w:rPr>
          <w:spacing w:val="-5"/>
        </w:rPr>
        <w:t xml:space="preserve"> </w:t>
      </w:r>
      <w:r>
        <w:t>of</w:t>
      </w:r>
      <w:r>
        <w:rPr>
          <w:spacing w:val="-33"/>
        </w:rPr>
        <w:t xml:space="preserve"> </w:t>
      </w:r>
      <w:r>
        <w:t>good relations.</w:t>
      </w:r>
    </w:p>
    <w:p w:rsidR="00513C5B" w:rsidRDefault="005B64CD">
      <w:pPr>
        <w:pStyle w:val="BodyText"/>
        <w:spacing w:before="123" w:line="312" w:lineRule="auto"/>
        <w:ind w:right="662"/>
      </w:pPr>
      <w:r>
        <w:t>In Wales and Scotland, the Codes allow publicity campaigns as an appropriate means</w:t>
      </w:r>
      <w:r>
        <w:rPr>
          <w:spacing w:val="-3"/>
        </w:rPr>
        <w:t xml:space="preserve"> </w:t>
      </w:r>
      <w:r>
        <w:t>of</w:t>
      </w:r>
      <w:r>
        <w:rPr>
          <w:spacing w:val="-2"/>
        </w:rPr>
        <w:t xml:space="preserve"> </w:t>
      </w:r>
      <w:r>
        <w:t>influencing</w:t>
      </w:r>
      <w:r>
        <w:rPr>
          <w:spacing w:val="-4"/>
        </w:rPr>
        <w:t xml:space="preserve"> </w:t>
      </w:r>
      <w:r>
        <w:t>public</w:t>
      </w:r>
      <w:r>
        <w:rPr>
          <w:spacing w:val="-3"/>
        </w:rPr>
        <w:t xml:space="preserve"> </w:t>
      </w:r>
      <w:r>
        <w:t>behaviour</w:t>
      </w:r>
      <w:r>
        <w:rPr>
          <w:spacing w:val="-4"/>
        </w:rPr>
        <w:t xml:space="preserve"> </w:t>
      </w:r>
      <w:r>
        <w:t>or</w:t>
      </w:r>
      <w:r>
        <w:rPr>
          <w:spacing w:val="-4"/>
        </w:rPr>
        <w:t xml:space="preserve"> </w:t>
      </w:r>
      <w:r>
        <w:t>attitudes</w:t>
      </w:r>
      <w:r>
        <w:rPr>
          <w:spacing w:val="-5"/>
        </w:rPr>
        <w:t xml:space="preserve"> </w:t>
      </w:r>
      <w:r>
        <w:t>on</w:t>
      </w:r>
      <w:r>
        <w:rPr>
          <w:spacing w:val="-4"/>
        </w:rPr>
        <w:t xml:space="preserve"> </w:t>
      </w:r>
      <w:r>
        <w:t>matters</w:t>
      </w:r>
      <w:r>
        <w:rPr>
          <w:spacing w:val="-3"/>
        </w:rPr>
        <w:t xml:space="preserve"> </w:t>
      </w:r>
      <w:r>
        <w:t>such</w:t>
      </w:r>
      <w:r>
        <w:rPr>
          <w:spacing w:val="-4"/>
        </w:rPr>
        <w:t xml:space="preserve"> </w:t>
      </w:r>
      <w:r>
        <w:t>as</w:t>
      </w:r>
      <w:r>
        <w:rPr>
          <w:spacing w:val="-3"/>
        </w:rPr>
        <w:t xml:space="preserve"> </w:t>
      </w:r>
      <w:r>
        <w:t>race</w:t>
      </w:r>
      <w:r>
        <w:rPr>
          <w:spacing w:val="-27"/>
        </w:rPr>
        <w:t xml:space="preserve"> </w:t>
      </w:r>
      <w:r>
        <w:t>relations in Scotland and equal opportunities in</w:t>
      </w:r>
      <w:r>
        <w:rPr>
          <w:spacing w:val="-34"/>
        </w:rPr>
        <w:t xml:space="preserve"> </w:t>
      </w:r>
      <w:r>
        <w:t>Wales.</w:t>
      </w:r>
    </w:p>
    <w:p w:rsidR="00513C5B" w:rsidRDefault="005B64CD">
      <w:pPr>
        <w:pStyle w:val="BodyText"/>
        <w:spacing w:before="126" w:line="312" w:lineRule="auto"/>
        <w:ind w:right="636"/>
      </w:pPr>
      <w:r>
        <w:t>The power to issue publicity to influence public attitudes on equality anddiversity does not mean that there is a legal duty to do</w:t>
      </w:r>
      <w:r>
        <w:rPr>
          <w:spacing w:val="-41"/>
        </w:rPr>
        <w:t xml:space="preserve"> </w:t>
      </w:r>
      <w:r>
        <w:t>so.</w:t>
      </w:r>
    </w:p>
    <w:p w:rsidR="00513C5B" w:rsidRDefault="00513C5B">
      <w:pPr>
        <w:spacing w:line="312" w:lineRule="auto"/>
        <w:sectPr w:rsidR="00513C5B">
          <w:pgSz w:w="11930" w:h="16860"/>
          <w:pgMar w:top="720" w:right="860" w:bottom="980" w:left="760" w:header="537" w:footer="783" w:gutter="0"/>
          <w:cols w:space="720"/>
        </w:sect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5"/>
        <w:rPr>
          <w:rFonts w:ascii="Arial" w:eastAsia="Arial" w:hAnsi="Arial" w:cs="Arial"/>
          <w:sz w:val="16"/>
          <w:szCs w:val="16"/>
        </w:rPr>
      </w:pPr>
    </w:p>
    <w:p w:rsidR="00513C5B" w:rsidRDefault="005B64CD">
      <w:pPr>
        <w:pStyle w:val="Heading1"/>
        <w:numPr>
          <w:ilvl w:val="0"/>
          <w:numId w:val="2"/>
        </w:numPr>
        <w:tabs>
          <w:tab w:val="left" w:pos="1134"/>
        </w:tabs>
        <w:spacing w:line="288" w:lineRule="auto"/>
        <w:ind w:left="1531" w:right="1668" w:hanging="851"/>
      </w:pPr>
      <w:bookmarkStart w:id="26" w:name="4_|_Restrictions_on_freedom_of_expressio"/>
      <w:bookmarkStart w:id="27" w:name="_bookmark5"/>
      <w:bookmarkEnd w:id="26"/>
      <w:bookmarkEnd w:id="27"/>
      <w:r>
        <w:rPr>
          <w:color w:val="E26C09"/>
        </w:rPr>
        <w:t xml:space="preserve">| </w:t>
      </w:r>
      <w:r>
        <w:t>Restrictions on freedom of expression prescribed by</w:t>
      </w:r>
      <w:r>
        <w:rPr>
          <w:spacing w:val="-36"/>
        </w:rPr>
        <w:t xml:space="preserve"> </w:t>
      </w:r>
      <w:r>
        <w:t>law</w:t>
      </w:r>
    </w:p>
    <w:p w:rsidR="00513C5B" w:rsidRDefault="00513C5B">
      <w:pPr>
        <w:rPr>
          <w:rFonts w:ascii="Georgia" w:eastAsia="Georgia" w:hAnsi="Georgia" w:cs="Georgia"/>
          <w:sz w:val="56"/>
          <w:szCs w:val="56"/>
        </w:rPr>
      </w:pPr>
    </w:p>
    <w:p w:rsidR="00513C5B" w:rsidRDefault="00513C5B">
      <w:pPr>
        <w:spacing w:before="4"/>
        <w:rPr>
          <w:rFonts w:ascii="Georgia" w:eastAsia="Georgia" w:hAnsi="Georgia" w:cs="Georgia"/>
          <w:sz w:val="56"/>
          <w:szCs w:val="56"/>
        </w:rPr>
      </w:pPr>
    </w:p>
    <w:p w:rsidR="00513C5B" w:rsidRDefault="005B64CD">
      <w:pPr>
        <w:pStyle w:val="BodyText"/>
        <w:spacing w:line="312" w:lineRule="auto"/>
        <w:ind w:left="679" w:right="583"/>
      </w:pPr>
      <w:r>
        <w:t xml:space="preserve">As explained previously, some provisions in domestic law restrict freedom of expression. </w:t>
      </w:r>
      <w:r>
        <w:rPr>
          <w:spacing w:val="5"/>
        </w:rPr>
        <w:t xml:space="preserve">We </w:t>
      </w:r>
      <w:r>
        <w:t>outline a range of relevant criminal law provisions in more detail below. It should be noted that hig</w:t>
      </w:r>
      <w:r>
        <w:t>h thresholds are set to prosecute and convict individuals for conduct which restricts freedom of expression. All public bodies in the criminal justice system (police, prosecutors and the courts) are legally obliged to act consistently</w:t>
      </w:r>
      <w:r>
        <w:rPr>
          <w:spacing w:val="-4"/>
        </w:rPr>
        <w:t xml:space="preserve"> </w:t>
      </w:r>
      <w:r>
        <w:t>with</w:t>
      </w:r>
      <w:r>
        <w:rPr>
          <w:spacing w:val="-3"/>
        </w:rPr>
        <w:t xml:space="preserve"> </w:t>
      </w:r>
      <w:r>
        <w:t>an</w:t>
      </w:r>
      <w:r>
        <w:rPr>
          <w:spacing w:val="-3"/>
        </w:rPr>
        <w:t xml:space="preserve"> </w:t>
      </w:r>
      <w:r>
        <w:t>individual’s</w:t>
      </w:r>
      <w:r>
        <w:rPr>
          <w:spacing w:val="-4"/>
        </w:rPr>
        <w:t xml:space="preserve"> </w:t>
      </w:r>
      <w:r>
        <w:t>right</w:t>
      </w:r>
      <w:r>
        <w:rPr>
          <w:spacing w:val="-3"/>
        </w:rPr>
        <w:t xml:space="preserve"> </w:t>
      </w:r>
      <w:r>
        <w:t>to</w:t>
      </w:r>
      <w:r>
        <w:rPr>
          <w:spacing w:val="-5"/>
        </w:rPr>
        <w:t xml:space="preserve"> </w:t>
      </w:r>
      <w:r>
        <w:t>free</w:t>
      </w:r>
      <w:r>
        <w:rPr>
          <w:spacing w:val="-5"/>
        </w:rPr>
        <w:t xml:space="preserve"> </w:t>
      </w:r>
      <w:r>
        <w:t>expression,</w:t>
      </w:r>
      <w:r>
        <w:rPr>
          <w:spacing w:val="-3"/>
        </w:rPr>
        <w:t xml:space="preserve"> </w:t>
      </w:r>
      <w:r>
        <w:t>and</w:t>
      </w:r>
      <w:r>
        <w:rPr>
          <w:spacing w:val="-3"/>
        </w:rPr>
        <w:t xml:space="preserve"> </w:t>
      </w:r>
      <w:r>
        <w:t>sometimes</w:t>
      </w:r>
      <w:r>
        <w:rPr>
          <w:spacing w:val="-4"/>
        </w:rPr>
        <w:t xml:space="preserve"> </w:t>
      </w:r>
      <w:r>
        <w:t>this</w:t>
      </w:r>
      <w:r>
        <w:rPr>
          <w:spacing w:val="-4"/>
        </w:rPr>
        <w:t xml:space="preserve"> </w:t>
      </w:r>
      <w:r>
        <w:t>right</w:t>
      </w:r>
      <w:r>
        <w:rPr>
          <w:spacing w:val="-30"/>
        </w:rPr>
        <w:t xml:space="preserve"> </w:t>
      </w:r>
      <w:r>
        <w:t>has been successful as a defence to a criminal</w:t>
      </w:r>
      <w:r>
        <w:rPr>
          <w:spacing w:val="-43"/>
        </w:rPr>
        <w:t xml:space="preserve"> </w:t>
      </w:r>
      <w:r>
        <w:t>charge.</w:t>
      </w:r>
    </w:p>
    <w:p w:rsidR="00513C5B" w:rsidRDefault="00513C5B">
      <w:pPr>
        <w:rPr>
          <w:rFonts w:ascii="Arial" w:eastAsia="Arial" w:hAnsi="Arial" w:cs="Arial"/>
          <w:sz w:val="24"/>
          <w:szCs w:val="24"/>
        </w:rPr>
      </w:pPr>
    </w:p>
    <w:p w:rsidR="00513C5B" w:rsidRDefault="00513C5B">
      <w:pPr>
        <w:spacing w:before="10"/>
        <w:rPr>
          <w:rFonts w:ascii="Arial" w:eastAsia="Arial" w:hAnsi="Arial" w:cs="Arial"/>
          <w:sz w:val="31"/>
          <w:szCs w:val="31"/>
        </w:rPr>
      </w:pPr>
    </w:p>
    <w:p w:rsidR="00513C5B" w:rsidRDefault="005B64CD">
      <w:pPr>
        <w:pStyle w:val="Heading2"/>
        <w:ind w:right="636"/>
        <w:rPr>
          <w:b w:val="0"/>
          <w:bCs w:val="0"/>
        </w:rPr>
      </w:pPr>
      <w:bookmarkStart w:id="28" w:name="Incitement_to_hatred"/>
      <w:bookmarkEnd w:id="28"/>
      <w:r>
        <w:rPr>
          <w:color w:val="E26C09"/>
        </w:rPr>
        <w:t>Incitement to</w:t>
      </w:r>
      <w:r>
        <w:rPr>
          <w:color w:val="E26C09"/>
          <w:spacing w:val="-14"/>
        </w:rPr>
        <w:t xml:space="preserve"> </w:t>
      </w:r>
      <w:r>
        <w:rPr>
          <w:color w:val="E26C09"/>
        </w:rPr>
        <w:t>hatred</w:t>
      </w:r>
    </w:p>
    <w:p w:rsidR="00513C5B" w:rsidRDefault="00513C5B">
      <w:pPr>
        <w:spacing w:before="4"/>
        <w:rPr>
          <w:rFonts w:ascii="Arial" w:eastAsia="Arial" w:hAnsi="Arial" w:cs="Arial"/>
          <w:b/>
          <w:bCs/>
          <w:sz w:val="10"/>
          <w:szCs w:val="10"/>
        </w:rPr>
      </w:pPr>
    </w:p>
    <w:p w:rsidR="00513C5B" w:rsidRDefault="005B64CD">
      <w:pPr>
        <w:spacing w:line="20" w:lineRule="exact"/>
        <w:ind w:left="657"/>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78500" cy="6350"/>
                <wp:effectExtent l="9525" t="9525" r="3175" b="3175"/>
                <wp:docPr id="7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6350"/>
                          <a:chOff x="0" y="0"/>
                          <a:chExt cx="9100" cy="10"/>
                        </a:xfrm>
                      </wpg:grpSpPr>
                      <wpg:grpSp>
                        <wpg:cNvPr id="77" name="Group 75"/>
                        <wpg:cNvGrpSpPr>
                          <a:grpSpLocks/>
                        </wpg:cNvGrpSpPr>
                        <wpg:grpSpPr bwMode="auto">
                          <a:xfrm>
                            <a:off x="5" y="5"/>
                            <a:ext cx="9090" cy="2"/>
                            <a:chOff x="5" y="5"/>
                            <a:chExt cx="9090" cy="2"/>
                          </a:xfrm>
                        </wpg:grpSpPr>
                        <wps:wsp>
                          <wps:cNvPr id="78" name="Freeform 76"/>
                          <wps:cNvSpPr>
                            <a:spLocks/>
                          </wps:cNvSpPr>
                          <wps:spPr bwMode="auto">
                            <a:xfrm>
                              <a:off x="5" y="5"/>
                              <a:ext cx="9090" cy="2"/>
                            </a:xfrm>
                            <a:custGeom>
                              <a:avLst/>
                              <a:gdLst>
                                <a:gd name="T0" fmla="+- 0 5 5"/>
                                <a:gd name="T1" fmla="*/ T0 w 9090"/>
                                <a:gd name="T2" fmla="+- 0 9095 5"/>
                                <a:gd name="T3" fmla="*/ T2 w 9090"/>
                              </a:gdLst>
                              <a:ahLst/>
                              <a:cxnLst>
                                <a:cxn ang="0">
                                  <a:pos x="T1" y="0"/>
                                </a:cxn>
                                <a:cxn ang="0">
                                  <a:pos x="T3" y="0"/>
                                </a:cxn>
                              </a:cxnLst>
                              <a:rect l="0" t="0" r="r" b="b"/>
                              <a:pathLst>
                                <a:path w="9090">
                                  <a:moveTo>
                                    <a:pt x="0" y="0"/>
                                  </a:moveTo>
                                  <a:lnTo>
                                    <a:pt x="90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4" o:spid="_x0000_s1026" style="width:455pt;height:.5pt;mso-position-horizontal-relative:char;mso-position-vertical-relative:line" coordsize="9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">
                <v:group id="Group 75" o:spid="_x0000_s1027" style="position:absolute;left:5;top:5;width:9090;height:2" coordorigin="5,5" coordsize="9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6" o:spid="_x0000_s1028" style="position:absolute;left:5;top:5;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A0OL4A&#10;AADbAAAADwAAAGRycy9kb3ducmV2LnhtbERPTYvCMBC9L/gfwgje1lQFt1SjiKiIN6t4HpqxLTaT&#10;2qRa/fXmIOzx8b7ny85U4kGNKy0rGA0jEMSZ1SXnCs6n7W8MwnlkjZVlUvAiB8tF72eOibZPPtIj&#10;9bkIIewSVFB4XydSuqwgg25oa+LAXW1j0AfY5FI3+AzhppLjKJpKgyWHhgJrWheU3dLWKDi0kxG9&#10;d2O9ifM0bS+tm97LTKlBv1vNQHjq/L/4695rBX9hbPgSfo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FwNDi+AAAA2wAAAA8AAAAAAAAAAAAAAAAAmAIAAGRycy9kb3ducmV2&#10;LnhtbFBLBQYAAAAABAAEAPUAAACDAwAAAAA=&#10;" path="m,l9090,e" filled="f" strokeweight=".48pt">
                    <v:stroke dashstyle="dash"/>
                    <v:path arrowok="t" o:connecttype="custom" o:connectlocs="0,0;9090,0" o:connectangles="0,0"/>
                  </v:shape>
                </v:group>
                <w10:anchorlock/>
              </v:group>
            </w:pict>
          </mc:Fallback>
        </mc:AlternateContent>
      </w:r>
    </w:p>
    <w:p w:rsidR="00513C5B" w:rsidRDefault="00513C5B">
      <w:pPr>
        <w:spacing w:before="10"/>
        <w:rPr>
          <w:rFonts w:ascii="Arial" w:eastAsia="Arial" w:hAnsi="Arial" w:cs="Arial"/>
          <w:b/>
          <w:bCs/>
          <w:sz w:val="26"/>
          <w:szCs w:val="26"/>
        </w:rPr>
      </w:pPr>
    </w:p>
    <w:p w:rsidR="00513C5B" w:rsidRDefault="005B64CD">
      <w:pPr>
        <w:pStyle w:val="BodyText"/>
        <w:spacing w:line="312" w:lineRule="auto"/>
        <w:ind w:right="835"/>
      </w:pPr>
      <w:r>
        <w:t>Political parties and candidates are given significant leeway in how they campaign, but their right to freedom of expression may be restricted when their electoral conduct</w:t>
      </w:r>
      <w:r>
        <w:rPr>
          <w:spacing w:val="-3"/>
        </w:rPr>
        <w:t xml:space="preserve"> </w:t>
      </w:r>
      <w:r>
        <w:t>incites</w:t>
      </w:r>
      <w:r>
        <w:rPr>
          <w:spacing w:val="-6"/>
        </w:rPr>
        <w:t xml:space="preserve"> </w:t>
      </w:r>
      <w:r>
        <w:t>racial</w:t>
      </w:r>
      <w:r>
        <w:rPr>
          <w:spacing w:val="-4"/>
        </w:rPr>
        <w:t xml:space="preserve"> </w:t>
      </w:r>
      <w:r>
        <w:t>or</w:t>
      </w:r>
      <w:r>
        <w:rPr>
          <w:spacing w:val="-5"/>
        </w:rPr>
        <w:t xml:space="preserve"> </w:t>
      </w:r>
      <w:r>
        <w:t>religious</w:t>
      </w:r>
      <w:r>
        <w:rPr>
          <w:spacing w:val="-4"/>
        </w:rPr>
        <w:t xml:space="preserve"> </w:t>
      </w:r>
      <w:r>
        <w:t>hatred</w:t>
      </w:r>
      <w:r>
        <w:rPr>
          <w:spacing w:val="-5"/>
        </w:rPr>
        <w:t xml:space="preserve"> </w:t>
      </w:r>
      <w:r>
        <w:t>or</w:t>
      </w:r>
      <w:r>
        <w:rPr>
          <w:spacing w:val="-5"/>
        </w:rPr>
        <w:t xml:space="preserve"> </w:t>
      </w:r>
      <w:r>
        <w:t>hatred</w:t>
      </w:r>
      <w:r>
        <w:rPr>
          <w:spacing w:val="-3"/>
        </w:rPr>
        <w:t xml:space="preserve"> </w:t>
      </w:r>
      <w:r>
        <w:t>because</w:t>
      </w:r>
      <w:r>
        <w:rPr>
          <w:spacing w:val="-3"/>
        </w:rPr>
        <w:t xml:space="preserve"> </w:t>
      </w:r>
      <w:r>
        <w:t>of</w:t>
      </w:r>
      <w:r>
        <w:rPr>
          <w:spacing w:val="-3"/>
        </w:rPr>
        <w:t xml:space="preserve"> </w:t>
      </w:r>
      <w:r>
        <w:t>sexual</w:t>
      </w:r>
      <w:r>
        <w:rPr>
          <w:spacing w:val="-29"/>
        </w:rPr>
        <w:t xml:space="preserve"> </w:t>
      </w:r>
      <w:r>
        <w:t>orientation.</w:t>
      </w:r>
    </w:p>
    <w:p w:rsidR="00513C5B" w:rsidRDefault="005B64CD">
      <w:pPr>
        <w:pStyle w:val="BodyText"/>
        <w:tabs>
          <w:tab w:val="left" w:pos="9567"/>
        </w:tabs>
        <w:spacing w:before="121" w:line="288" w:lineRule="auto"/>
        <w:ind w:right="714"/>
        <w:rPr>
          <w:sz w:val="16"/>
          <w:szCs w:val="16"/>
        </w:rPr>
      </w:pPr>
      <w:r>
        <w:rPr>
          <w:noProof/>
          <w:lang w:val="en-GB" w:eastAsia="en-GB"/>
        </w:rPr>
        <mc:AlternateContent>
          <mc:Choice Requires="wpg">
            <w:drawing>
              <wp:anchor distT="0" distB="0" distL="114300" distR="114300" simplePos="0" relativeHeight="251630080" behindDoc="1" locked="0" layoutInCell="1" allowOverlap="1">
                <wp:simplePos x="0" y="0"/>
                <wp:positionH relativeFrom="page">
                  <wp:posOffset>908685</wp:posOffset>
                </wp:positionH>
                <wp:positionV relativeFrom="paragraph">
                  <wp:posOffset>683260</wp:posOffset>
                </wp:positionV>
                <wp:extent cx="1087120" cy="22860"/>
                <wp:effectExtent l="3810" t="6985" r="4445" b="8255"/>
                <wp:wrapNone/>
                <wp:docPr id="7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120" cy="22860"/>
                          <a:chOff x="1431" y="1076"/>
                          <a:chExt cx="1712" cy="36"/>
                        </a:xfrm>
                      </wpg:grpSpPr>
                      <wpg:grpSp>
                        <wpg:cNvPr id="72" name="Group 72"/>
                        <wpg:cNvGrpSpPr>
                          <a:grpSpLocks/>
                        </wpg:cNvGrpSpPr>
                        <wpg:grpSpPr bwMode="auto">
                          <a:xfrm>
                            <a:off x="3070" y="1103"/>
                            <a:ext cx="65" cy="2"/>
                            <a:chOff x="3070" y="1103"/>
                            <a:chExt cx="65" cy="2"/>
                          </a:xfrm>
                        </wpg:grpSpPr>
                        <wps:wsp>
                          <wps:cNvPr id="73" name="Freeform 73"/>
                          <wps:cNvSpPr>
                            <a:spLocks/>
                          </wps:cNvSpPr>
                          <wps:spPr bwMode="auto">
                            <a:xfrm>
                              <a:off x="3070" y="1103"/>
                              <a:ext cx="65" cy="2"/>
                            </a:xfrm>
                            <a:custGeom>
                              <a:avLst/>
                              <a:gdLst>
                                <a:gd name="T0" fmla="+- 0 3070 3070"/>
                                <a:gd name="T1" fmla="*/ T0 w 65"/>
                                <a:gd name="T2" fmla="+- 0 3135 3070"/>
                                <a:gd name="T3" fmla="*/ T2 w 65"/>
                              </a:gdLst>
                              <a:ahLst/>
                              <a:cxnLst>
                                <a:cxn ang="0">
                                  <a:pos x="T1" y="0"/>
                                </a:cxn>
                                <a:cxn ang="0">
                                  <a:pos x="T3" y="0"/>
                                </a:cxn>
                              </a:cxnLst>
                              <a:rect l="0" t="0" r="r" b="b"/>
                              <a:pathLst>
                                <a:path w="65">
                                  <a:moveTo>
                                    <a:pt x="0" y="0"/>
                                  </a:moveTo>
                                  <a:lnTo>
                                    <a:pt x="65"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0"/>
                        <wpg:cNvGrpSpPr>
                          <a:grpSpLocks/>
                        </wpg:cNvGrpSpPr>
                        <wpg:grpSpPr bwMode="auto">
                          <a:xfrm>
                            <a:off x="1440" y="1084"/>
                            <a:ext cx="1630" cy="2"/>
                            <a:chOff x="1440" y="1084"/>
                            <a:chExt cx="1630" cy="2"/>
                          </a:xfrm>
                        </wpg:grpSpPr>
                        <wps:wsp>
                          <wps:cNvPr id="75" name="Freeform 71"/>
                          <wps:cNvSpPr>
                            <a:spLocks/>
                          </wps:cNvSpPr>
                          <wps:spPr bwMode="auto">
                            <a:xfrm>
                              <a:off x="1440" y="1084"/>
                              <a:ext cx="1630" cy="2"/>
                            </a:xfrm>
                            <a:custGeom>
                              <a:avLst/>
                              <a:gdLst>
                                <a:gd name="T0" fmla="+- 0 1440 1440"/>
                                <a:gd name="T1" fmla="*/ T0 w 1630"/>
                                <a:gd name="T2" fmla="+- 0 3070 1440"/>
                                <a:gd name="T3" fmla="*/ T2 w 1630"/>
                              </a:gdLst>
                              <a:ahLst/>
                              <a:cxnLst>
                                <a:cxn ang="0">
                                  <a:pos x="T1" y="0"/>
                                </a:cxn>
                                <a:cxn ang="0">
                                  <a:pos x="T3" y="0"/>
                                </a:cxn>
                              </a:cxnLst>
                              <a:rect l="0" t="0" r="r" b="b"/>
                              <a:pathLst>
                                <a:path w="1630">
                                  <a:moveTo>
                                    <a:pt x="0" y="0"/>
                                  </a:moveTo>
                                  <a:lnTo>
                                    <a:pt x="1630" y="0"/>
                                  </a:lnTo>
                                </a:path>
                              </a:pathLst>
                            </a:custGeom>
                            <a:noFill/>
                            <a:ln w="1068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71.55pt;margin-top:53.8pt;width:85.6pt;height:1.8pt;z-index:-251686400;mso-position-horizontal-relative:page" coordorigin="1431,1076" coordsize="17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">
                <v:group id="Group 72" o:spid="_x0000_s1027" style="position:absolute;left:3070;top:1103;width:65;height:2" coordorigin="3070,1103" coordsize="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3" o:spid="_x0000_s1028" style="position:absolute;left:3070;top:1103;width:65;height:2;visibility:visible;mso-wrap-style:square;v-text-anchor:top" coordsize="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58UsMA&#10;AADbAAAADwAAAGRycy9kb3ducmV2LnhtbESPW4vCMBSE3wX/QziCb5pWFy/VKLIgLKz74OUHHJvT&#10;izYn3Sar9d+bBcHHYWa+YZbr1lTiRo0rLSuIhxEI4tTqknMFp+N2MAPhPLLGyjIpeJCD9arbWWKi&#10;7Z33dDv4XAQIuwQVFN7XiZQuLcigG9qaOHiZbQz6IJtc6gbvAW4qOYqiiTRYclgosKbPgtLr4c8o&#10;mH8f8efDbtx0t73ssjjOfs1ZKtXvtZsFCE+tf4df7S+tYDqG/y/h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58UsMAAADbAAAADwAAAAAAAAAAAAAAAACYAgAAZHJzL2Rv&#10;d25yZXYueG1sUEsFBgAAAAAEAAQA9QAAAIgDAAAAAA==&#10;" path="m,l65,e" filled="f" strokeweight=".84pt">
                    <v:path arrowok="t" o:connecttype="custom" o:connectlocs="0,0;65,0" o:connectangles="0,0"/>
                  </v:shape>
                </v:group>
                <v:group id="Group 70" o:spid="_x0000_s1029" style="position:absolute;left:1440;top:1084;width:1630;height:2" coordorigin="1440,1084" coordsize="16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1" o:spid="_x0000_s1030" style="position:absolute;left:1440;top:1084;width:1630;height:2;visibility:visible;mso-wrap-style:square;v-text-anchor:top" coordsize="1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3AcAA&#10;AADbAAAADwAAAGRycy9kb3ducmV2LnhtbERPy4rCMBTdD/gP4QruNFXQGatRRBDUYRbjA1xemmtb&#10;bG5qE9v692ZAmOXhvOfL1hSipsrllhUMBxEI4sTqnFMFp+Om/wXCeWSNhWVS8CQHy0XnY46xtg3/&#10;Un3wqQgh7GJUkHlfxlK6JCODbmBL4sBdbWXQB1ilUlfYhHBTyFEUTaTBnENDhiWtM0puh4dRUN+b&#10;78tUT3b5/secw54UH9dGqV63Xc1AeGr9v/jt3moFn2P4+x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t3AcAAAADbAAAADwAAAAAAAAAAAAAAAACYAgAAZHJzL2Rvd25y&#10;ZXYueG1sUEsFBgAAAAAEAAQA9QAAAIUDAAAAAA==&#10;" path="m,l1630,e" filled="f" strokecolor="blue" strokeweight=".29669mm">
                    <v:path arrowok="t" o:connecttype="custom" o:connectlocs="0,0;1630,0" o:connectangles="0,0"/>
                  </v:shape>
                </v:group>
                <w10:wrap anchorx="page"/>
              </v:group>
            </w:pict>
          </mc:Fallback>
        </mc:AlternateContent>
      </w:r>
      <w:r>
        <w:t>In England and Wales, speech or behaviour which stirs up racial or religious hatred or</w:t>
      </w:r>
      <w:r>
        <w:rPr>
          <w:spacing w:val="-5"/>
        </w:rPr>
        <w:t xml:space="preserve"> </w:t>
      </w:r>
      <w:r>
        <w:t>hatred</w:t>
      </w:r>
      <w:r>
        <w:rPr>
          <w:spacing w:val="-3"/>
        </w:rPr>
        <w:t xml:space="preserve"> </w:t>
      </w:r>
      <w:r>
        <w:t>on</w:t>
      </w:r>
      <w:r>
        <w:rPr>
          <w:spacing w:val="-3"/>
        </w:rPr>
        <w:t xml:space="preserve"> </w:t>
      </w:r>
      <w:r>
        <w:t>the</w:t>
      </w:r>
      <w:r>
        <w:rPr>
          <w:spacing w:val="-3"/>
        </w:rPr>
        <w:t xml:space="preserve"> </w:t>
      </w:r>
      <w:r>
        <w:t>grounds</w:t>
      </w:r>
      <w:r>
        <w:rPr>
          <w:spacing w:val="-4"/>
        </w:rPr>
        <w:t xml:space="preserve"> </w:t>
      </w:r>
      <w:r>
        <w:t>of</w:t>
      </w:r>
      <w:r>
        <w:rPr>
          <w:spacing w:val="-1"/>
        </w:rPr>
        <w:t xml:space="preserve"> </w:t>
      </w:r>
      <w:r>
        <w:t>sexual</w:t>
      </w:r>
      <w:r>
        <w:rPr>
          <w:spacing w:val="-4"/>
        </w:rPr>
        <w:t xml:space="preserve"> </w:t>
      </w:r>
      <w:r>
        <w:t>orientation</w:t>
      </w:r>
      <w:r>
        <w:rPr>
          <w:spacing w:val="-3"/>
        </w:rPr>
        <w:t xml:space="preserve"> </w:t>
      </w:r>
      <w:r>
        <w:t>is</w:t>
      </w:r>
      <w:r>
        <w:rPr>
          <w:spacing w:val="-4"/>
        </w:rPr>
        <w:t xml:space="preserve"> </w:t>
      </w:r>
      <w:r>
        <w:t>a</w:t>
      </w:r>
      <w:r>
        <w:rPr>
          <w:spacing w:val="-3"/>
        </w:rPr>
        <w:t xml:space="preserve"> </w:t>
      </w:r>
      <w:r>
        <w:t>criminal</w:t>
      </w:r>
      <w:r>
        <w:rPr>
          <w:spacing w:val="-4"/>
        </w:rPr>
        <w:t xml:space="preserve"> </w:t>
      </w:r>
      <w:r>
        <w:t>offence</w:t>
      </w:r>
      <w:r>
        <w:rPr>
          <w:spacing w:val="-5"/>
        </w:rPr>
        <w:t xml:space="preserve"> </w:t>
      </w:r>
      <w:r>
        <w:t>under</w:t>
      </w:r>
      <w:r>
        <w:rPr>
          <w:spacing w:val="-34"/>
        </w:rPr>
        <w:t xml:space="preserve"> </w:t>
      </w:r>
      <w:r>
        <w:t>the</w:t>
      </w:r>
      <w:r>
        <w:rPr>
          <w:spacing w:val="-1"/>
        </w:rPr>
        <w:t xml:space="preserve"> </w:t>
      </w:r>
      <w:hyperlink r:id="rId20">
        <w:r>
          <w:rPr>
            <w:color w:val="0000FF"/>
            <w:u w:val="single" w:color="0000FF"/>
          </w:rPr>
          <w:t>Public</w:t>
        </w:r>
        <w:r>
          <w:rPr>
            <w:color w:val="0000FF"/>
            <w:u w:val="single" w:color="0000FF"/>
          </w:rPr>
          <w:tab/>
        </w:r>
        <w:r>
          <w:rPr>
            <w:color w:val="0000FF"/>
            <w:w w:val="23"/>
            <w:u w:val="single" w:color="0000FF"/>
          </w:rPr>
          <w:t xml:space="preserve"> </w:t>
        </w:r>
      </w:hyperlink>
      <w:r>
        <w:rPr>
          <w:color w:val="0000FF"/>
        </w:rPr>
        <w:t xml:space="preserve"> </w:t>
      </w:r>
      <w:hyperlink r:id="rId21">
        <w:r>
          <w:rPr>
            <w:color w:val="0000FF"/>
          </w:rPr>
          <w:t>Order Act 1986</w:t>
        </w:r>
      </w:hyperlink>
      <w:r>
        <w:t>.</w:t>
      </w:r>
      <w:r>
        <w:rPr>
          <w:position w:val="11"/>
          <w:sz w:val="16"/>
        </w:rPr>
        <w:t xml:space="preserve">26 </w:t>
      </w:r>
      <w:r>
        <w:t>The offence of stirring up racial hatred differs from the</w:t>
      </w:r>
      <w:r>
        <w:rPr>
          <w:spacing w:val="-41"/>
        </w:rPr>
        <w:t xml:space="preserve"> </w:t>
      </w:r>
      <w:r>
        <w:t>offences</w:t>
      </w:r>
      <w:r>
        <w:rPr>
          <w:spacing w:val="-8"/>
        </w:rPr>
        <w:t xml:space="preserve"> </w:t>
      </w:r>
      <w:r>
        <w:t>of</w:t>
      </w:r>
      <w:r>
        <w:rPr>
          <w:spacing w:val="-2"/>
        </w:rPr>
        <w:t xml:space="preserve"> </w:t>
      </w:r>
      <w:r>
        <w:t>stirring up hatred based on sexual orientation or</w:t>
      </w:r>
      <w:r>
        <w:rPr>
          <w:spacing w:val="-48"/>
        </w:rPr>
        <w:t xml:space="preserve"> </w:t>
      </w:r>
      <w:r>
        <w:t>religion.</w:t>
      </w:r>
      <w:r>
        <w:rPr>
          <w:position w:val="11"/>
          <w:sz w:val="16"/>
        </w:rPr>
        <w:t>27</w:t>
      </w:r>
    </w:p>
    <w:p w:rsidR="00513C5B" w:rsidRDefault="005B64CD">
      <w:pPr>
        <w:pStyle w:val="BodyText"/>
        <w:spacing w:before="135" w:line="312" w:lineRule="auto"/>
        <w:ind w:right="636"/>
      </w:pPr>
      <w:r>
        <w:rPr>
          <w:b/>
        </w:rPr>
        <w:t xml:space="preserve">Inciting racial hatred </w:t>
      </w:r>
      <w:r>
        <w:t>occurs when a person uses words or behaviour or displays written</w:t>
      </w:r>
      <w:r>
        <w:rPr>
          <w:spacing w:val="-14"/>
        </w:rPr>
        <w:t xml:space="preserve"> </w:t>
      </w:r>
      <w:r>
        <w:t>material</w:t>
      </w:r>
      <w:r>
        <w:rPr>
          <w:spacing w:val="-11"/>
        </w:rPr>
        <w:t xml:space="preserve"> </w:t>
      </w:r>
      <w:r>
        <w:t>which</w:t>
      </w:r>
      <w:r>
        <w:rPr>
          <w:spacing w:val="-12"/>
        </w:rPr>
        <w:t xml:space="preserve"> </w:t>
      </w:r>
      <w:r>
        <w:t>is</w:t>
      </w:r>
      <w:r>
        <w:rPr>
          <w:spacing w:val="-13"/>
        </w:rPr>
        <w:t xml:space="preserve"> </w:t>
      </w:r>
      <w:r>
        <w:t>threatening</w:t>
      </w:r>
      <w:r>
        <w:rPr>
          <w:spacing w:val="-16"/>
        </w:rPr>
        <w:t xml:space="preserve"> </w:t>
      </w:r>
      <w:r>
        <w:t>or</w:t>
      </w:r>
      <w:r>
        <w:rPr>
          <w:spacing w:val="-16"/>
        </w:rPr>
        <w:t xml:space="preserve"> </w:t>
      </w:r>
      <w:r>
        <w:t>abusive</w:t>
      </w:r>
      <w:r>
        <w:rPr>
          <w:spacing w:val="-10"/>
        </w:rPr>
        <w:t xml:space="preserve"> </w:t>
      </w:r>
      <w:r>
        <w:t>with</w:t>
      </w:r>
      <w:r>
        <w:rPr>
          <w:spacing w:val="-14"/>
        </w:rPr>
        <w:t xml:space="preserve"> </w:t>
      </w:r>
      <w:r>
        <w:t>the</w:t>
      </w:r>
      <w:r>
        <w:rPr>
          <w:spacing w:val="-12"/>
        </w:rPr>
        <w:t xml:space="preserve"> </w:t>
      </w:r>
      <w:r>
        <w:t>intention</w:t>
      </w:r>
      <w:r>
        <w:rPr>
          <w:spacing w:val="-14"/>
        </w:rPr>
        <w:t xml:space="preserve"> </w:t>
      </w:r>
      <w:r>
        <w:t>of</w:t>
      </w:r>
      <w:r>
        <w:rPr>
          <w:spacing w:val="-10"/>
        </w:rPr>
        <w:t xml:space="preserve"> </w:t>
      </w:r>
      <w:r>
        <w:t>stirring</w:t>
      </w:r>
      <w:r>
        <w:rPr>
          <w:spacing w:val="-16"/>
        </w:rPr>
        <w:t xml:space="preserve"> </w:t>
      </w:r>
      <w:r>
        <w:t>up</w:t>
      </w:r>
      <w:r>
        <w:rPr>
          <w:spacing w:val="-12"/>
        </w:rPr>
        <w:t xml:space="preserve"> </w:t>
      </w:r>
      <w:r>
        <w:t>racial hatred</w:t>
      </w:r>
      <w:r>
        <w:rPr>
          <w:spacing w:val="-11"/>
        </w:rPr>
        <w:t xml:space="preserve"> </w:t>
      </w:r>
      <w:r>
        <w:t>or</w:t>
      </w:r>
      <w:r>
        <w:rPr>
          <w:spacing w:val="-10"/>
        </w:rPr>
        <w:t xml:space="preserve"> </w:t>
      </w:r>
      <w:r>
        <w:t>where</w:t>
      </w:r>
      <w:r>
        <w:rPr>
          <w:spacing w:val="-8"/>
        </w:rPr>
        <w:t xml:space="preserve"> </w:t>
      </w:r>
      <w:r>
        <w:t>it</w:t>
      </w:r>
      <w:r>
        <w:rPr>
          <w:spacing w:val="-9"/>
        </w:rPr>
        <w:t xml:space="preserve"> </w:t>
      </w:r>
      <w:r>
        <w:t>is</w:t>
      </w:r>
      <w:r>
        <w:rPr>
          <w:spacing w:val="-7"/>
        </w:rPr>
        <w:t xml:space="preserve"> </w:t>
      </w:r>
      <w:r>
        <w:t>likely</w:t>
      </w:r>
      <w:r>
        <w:rPr>
          <w:spacing w:val="-14"/>
        </w:rPr>
        <w:t xml:space="preserve"> </w:t>
      </w:r>
      <w:r>
        <w:t>that</w:t>
      </w:r>
      <w:r>
        <w:rPr>
          <w:spacing w:val="-9"/>
        </w:rPr>
        <w:t xml:space="preserve"> </w:t>
      </w:r>
      <w:r>
        <w:t>racial</w:t>
      </w:r>
      <w:r>
        <w:rPr>
          <w:spacing w:val="-10"/>
        </w:rPr>
        <w:t xml:space="preserve"> </w:t>
      </w:r>
      <w:r>
        <w:t>hatred</w:t>
      </w:r>
      <w:r>
        <w:rPr>
          <w:spacing w:val="-6"/>
        </w:rPr>
        <w:t xml:space="preserve"> </w:t>
      </w:r>
      <w:r>
        <w:t>will</w:t>
      </w:r>
      <w:r>
        <w:rPr>
          <w:spacing w:val="-10"/>
        </w:rPr>
        <w:t xml:space="preserve"> </w:t>
      </w:r>
      <w:r>
        <w:t>be</w:t>
      </w:r>
      <w:r>
        <w:rPr>
          <w:spacing w:val="-8"/>
        </w:rPr>
        <w:t xml:space="preserve"> </w:t>
      </w:r>
      <w:r>
        <w:t>stirred</w:t>
      </w:r>
      <w:r>
        <w:rPr>
          <w:spacing w:val="-11"/>
        </w:rPr>
        <w:t xml:space="preserve"> </w:t>
      </w:r>
      <w:r>
        <w:t>up.</w:t>
      </w:r>
      <w:r>
        <w:rPr>
          <w:spacing w:val="-13"/>
        </w:rPr>
        <w:t xml:space="preserve"> </w:t>
      </w:r>
      <w:r>
        <w:t>This</w:t>
      </w:r>
      <w:r>
        <w:rPr>
          <w:spacing w:val="-9"/>
        </w:rPr>
        <w:t xml:space="preserve"> </w:t>
      </w:r>
      <w:r>
        <w:t>can</w:t>
      </w:r>
      <w:r>
        <w:rPr>
          <w:spacing w:val="-8"/>
        </w:rPr>
        <w:t xml:space="preserve"> </w:t>
      </w:r>
      <w:r>
        <w:t>include</w:t>
      </w:r>
      <w:r>
        <w:rPr>
          <w:spacing w:val="-8"/>
        </w:rPr>
        <w:t xml:space="preserve"> </w:t>
      </w:r>
      <w:r>
        <w:t>such things</w:t>
      </w:r>
      <w:r>
        <w:rPr>
          <w:spacing w:val="-13"/>
        </w:rPr>
        <w:t xml:space="preserve"> </w:t>
      </w:r>
      <w:r>
        <w:t>as</w:t>
      </w:r>
      <w:r>
        <w:rPr>
          <w:spacing w:val="-15"/>
        </w:rPr>
        <w:t xml:space="preserve"> </w:t>
      </w:r>
      <w:r>
        <w:t>making</w:t>
      </w:r>
      <w:r>
        <w:rPr>
          <w:spacing w:val="-16"/>
        </w:rPr>
        <w:t xml:space="preserve"> </w:t>
      </w:r>
      <w:r>
        <w:t>a</w:t>
      </w:r>
      <w:r>
        <w:rPr>
          <w:spacing w:val="-9"/>
        </w:rPr>
        <w:t xml:space="preserve"> </w:t>
      </w:r>
      <w:r>
        <w:t>racist</w:t>
      </w:r>
      <w:r>
        <w:rPr>
          <w:spacing w:val="-12"/>
        </w:rPr>
        <w:t xml:space="preserve"> </w:t>
      </w:r>
      <w:r>
        <w:t>speech,</w:t>
      </w:r>
      <w:r>
        <w:rPr>
          <w:spacing w:val="-14"/>
        </w:rPr>
        <w:t xml:space="preserve"> </w:t>
      </w:r>
      <w:r>
        <w:t>distributing</w:t>
      </w:r>
      <w:r>
        <w:rPr>
          <w:spacing w:val="-12"/>
        </w:rPr>
        <w:t xml:space="preserve"> </w:t>
      </w:r>
      <w:r>
        <w:t>racist</w:t>
      </w:r>
      <w:r>
        <w:rPr>
          <w:spacing w:val="-12"/>
        </w:rPr>
        <w:t xml:space="preserve"> </w:t>
      </w:r>
      <w:r>
        <w:t>leaflets</w:t>
      </w:r>
      <w:r>
        <w:rPr>
          <w:spacing w:val="-15"/>
        </w:rPr>
        <w:t xml:space="preserve"> </w:t>
      </w:r>
      <w:r>
        <w:t>or</w:t>
      </w:r>
      <w:r>
        <w:rPr>
          <w:spacing w:val="-16"/>
        </w:rPr>
        <w:t xml:space="preserve"> </w:t>
      </w:r>
      <w:r>
        <w:t>displaying</w:t>
      </w:r>
      <w:r>
        <w:rPr>
          <w:spacing w:val="-16"/>
        </w:rPr>
        <w:t xml:space="preserve"> </w:t>
      </w:r>
      <w:r>
        <w:t>a</w:t>
      </w:r>
    </w:p>
    <w:p w:rsidR="00513C5B" w:rsidRDefault="005B64CD">
      <w:pPr>
        <w:pStyle w:val="BodyText"/>
        <w:spacing w:before="3"/>
        <w:ind w:right="636"/>
      </w:pPr>
      <w:r>
        <w:t>racist</w:t>
      </w:r>
      <w:r>
        <w:rPr>
          <w:spacing w:val="-21"/>
        </w:rPr>
        <w:t xml:space="preserve"> </w:t>
      </w:r>
      <w:r>
        <w:t>poster.</w:t>
      </w: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10"/>
        <w:rPr>
          <w:rFonts w:ascii="Arial" w:eastAsia="Arial" w:hAnsi="Arial" w:cs="Arial"/>
          <w:sz w:val="24"/>
          <w:szCs w:val="24"/>
        </w:rPr>
      </w:pPr>
    </w:p>
    <w:p w:rsidR="00513C5B" w:rsidRDefault="005B64CD">
      <w:pPr>
        <w:spacing w:line="20" w:lineRule="exact"/>
        <w:ind w:left="68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1838325" cy="9525"/>
                <wp:effectExtent l="0" t="0" r="9525" b="9525"/>
                <wp:docPr id="6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69" name="Group 67"/>
                        <wpg:cNvGrpSpPr>
                          <a:grpSpLocks/>
                        </wpg:cNvGrpSpPr>
                        <wpg:grpSpPr bwMode="auto">
                          <a:xfrm>
                            <a:off x="8" y="8"/>
                            <a:ext cx="2880" cy="2"/>
                            <a:chOff x="8" y="8"/>
                            <a:chExt cx="2880" cy="2"/>
                          </a:xfrm>
                        </wpg:grpSpPr>
                        <wps:wsp>
                          <wps:cNvPr id="70" name="Freeform 68"/>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1"/>
                                  </a:moveTo>
                                  <a:lnTo>
                                    <a:pt x="2880"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6"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">
                <v:group id="Group 67"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8"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vBL8A&#10;AADbAAAADwAAAGRycy9kb3ducmV2LnhtbERPy4rCMBTdC/MP4Q6401TxRccoooiCC7HKrC/NtS02&#10;N6WJbf17sxBcHs57ue5MKRqqXWFZwWgYgSBOrS44U3C77gcLEM4jaywtk4IXOVivfnpLjLVt+UJN&#10;4jMRQtjFqCD3voqldGlOBt3QVsSBu9vaoA+wzqSusQ3hppTjKJpJgwWHhhwr2uaUPpKnUeAfyf11&#10;GJ3+abNrzradHKPz1CrV/+02fyA8df4r/riPWsE8rA9fwg+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VS8EvwAAANsAAAAPAAAAAAAAAAAAAAAAAJgCAABkcnMvZG93bnJl&#10;di54bWxQSwUGAAAAAAQABAD1AAAAhAMAAAAA&#10;" path="m,-1r2880,e" filled="f" strokeweight=".72pt">
                    <v:path arrowok="t" o:connecttype="custom" o:connectlocs="0,0;2880,0" o:connectangles="0,0"/>
                  </v:shape>
                </v:group>
                <w10:anchorlock/>
              </v:group>
            </w:pict>
          </mc:Fallback>
        </mc:AlternateContent>
      </w:r>
    </w:p>
    <w:p w:rsidR="00513C5B" w:rsidRDefault="005B64CD">
      <w:pPr>
        <w:spacing w:before="66" w:line="297" w:lineRule="auto"/>
        <w:ind w:left="680" w:right="1208" w:hanging="1"/>
        <w:rPr>
          <w:rFonts w:ascii="Arial" w:eastAsia="Arial" w:hAnsi="Arial" w:cs="Arial"/>
          <w:sz w:val="17"/>
          <w:szCs w:val="17"/>
        </w:rPr>
      </w:pPr>
      <w:r>
        <w:rPr>
          <w:rFonts w:ascii="Arial"/>
          <w:position w:val="8"/>
          <w:sz w:val="11"/>
        </w:rPr>
        <w:t xml:space="preserve">26 </w:t>
      </w:r>
      <w:r>
        <w:rPr>
          <w:rFonts w:ascii="Arial"/>
          <w:sz w:val="17"/>
        </w:rPr>
        <w:t>Inciting racial hatred offences are contained in sections 18 to 23 of the Public Order Act 1986 which applies to England,</w:t>
      </w:r>
      <w:r>
        <w:rPr>
          <w:rFonts w:ascii="Arial"/>
          <w:spacing w:val="-2"/>
          <w:sz w:val="17"/>
        </w:rPr>
        <w:t xml:space="preserve"> </w:t>
      </w:r>
      <w:r>
        <w:rPr>
          <w:rFonts w:ascii="Arial"/>
          <w:sz w:val="17"/>
        </w:rPr>
        <w:t>Scotland</w:t>
      </w:r>
      <w:r>
        <w:rPr>
          <w:rFonts w:ascii="Arial"/>
          <w:spacing w:val="-6"/>
          <w:sz w:val="17"/>
        </w:rPr>
        <w:t xml:space="preserve"> </w:t>
      </w:r>
      <w:r>
        <w:rPr>
          <w:rFonts w:ascii="Arial"/>
          <w:sz w:val="17"/>
        </w:rPr>
        <w:t>and</w:t>
      </w:r>
      <w:r>
        <w:rPr>
          <w:rFonts w:ascii="Arial"/>
          <w:spacing w:val="-11"/>
          <w:sz w:val="17"/>
        </w:rPr>
        <w:t xml:space="preserve"> </w:t>
      </w:r>
      <w:r>
        <w:rPr>
          <w:rFonts w:ascii="Arial"/>
          <w:sz w:val="17"/>
        </w:rPr>
        <w:t>Wales,</w:t>
      </w:r>
      <w:r>
        <w:rPr>
          <w:rFonts w:ascii="Arial"/>
          <w:spacing w:val="-2"/>
          <w:sz w:val="17"/>
        </w:rPr>
        <w:t xml:space="preserve"> </w:t>
      </w:r>
      <w:r>
        <w:rPr>
          <w:rFonts w:ascii="Arial"/>
          <w:spacing w:val="-4"/>
          <w:sz w:val="17"/>
        </w:rPr>
        <w:t>and</w:t>
      </w:r>
      <w:r>
        <w:rPr>
          <w:rFonts w:ascii="Arial"/>
          <w:spacing w:val="-8"/>
          <w:sz w:val="17"/>
        </w:rPr>
        <w:t xml:space="preserve"> </w:t>
      </w:r>
      <w:r>
        <w:rPr>
          <w:rFonts w:ascii="Arial"/>
          <w:sz w:val="17"/>
        </w:rPr>
        <w:t>racial</w:t>
      </w:r>
      <w:r>
        <w:rPr>
          <w:rFonts w:ascii="Arial"/>
          <w:spacing w:val="-2"/>
          <w:sz w:val="17"/>
        </w:rPr>
        <w:t xml:space="preserve"> </w:t>
      </w:r>
      <w:r>
        <w:rPr>
          <w:rFonts w:ascii="Arial"/>
          <w:sz w:val="17"/>
        </w:rPr>
        <w:t>hatred</w:t>
      </w:r>
      <w:r>
        <w:rPr>
          <w:rFonts w:ascii="Arial"/>
          <w:spacing w:val="-6"/>
          <w:sz w:val="17"/>
        </w:rPr>
        <w:t xml:space="preserve"> </w:t>
      </w:r>
      <w:r>
        <w:rPr>
          <w:rFonts w:ascii="Arial"/>
          <w:sz w:val="17"/>
        </w:rPr>
        <w:t>is</w:t>
      </w:r>
      <w:r>
        <w:rPr>
          <w:rFonts w:ascii="Arial"/>
          <w:spacing w:val="-4"/>
          <w:sz w:val="17"/>
        </w:rPr>
        <w:t xml:space="preserve"> </w:t>
      </w:r>
      <w:r>
        <w:rPr>
          <w:rFonts w:ascii="Arial"/>
          <w:sz w:val="17"/>
        </w:rPr>
        <w:t>defined</w:t>
      </w:r>
      <w:r>
        <w:rPr>
          <w:rFonts w:ascii="Arial"/>
          <w:spacing w:val="-6"/>
          <w:sz w:val="17"/>
        </w:rPr>
        <w:t xml:space="preserve"> </w:t>
      </w:r>
      <w:r>
        <w:rPr>
          <w:rFonts w:ascii="Arial"/>
          <w:sz w:val="17"/>
        </w:rPr>
        <w:t>in</w:t>
      </w:r>
      <w:r>
        <w:rPr>
          <w:rFonts w:ascii="Arial"/>
          <w:spacing w:val="-6"/>
          <w:sz w:val="17"/>
        </w:rPr>
        <w:t xml:space="preserve"> </w:t>
      </w:r>
      <w:r>
        <w:rPr>
          <w:rFonts w:ascii="Arial"/>
          <w:sz w:val="17"/>
        </w:rPr>
        <w:t>section</w:t>
      </w:r>
      <w:r>
        <w:rPr>
          <w:rFonts w:ascii="Arial"/>
          <w:spacing w:val="-6"/>
          <w:sz w:val="17"/>
        </w:rPr>
        <w:t xml:space="preserve"> </w:t>
      </w:r>
      <w:r>
        <w:rPr>
          <w:rFonts w:ascii="Arial"/>
          <w:sz w:val="17"/>
        </w:rPr>
        <w:t>17</w:t>
      </w:r>
      <w:r>
        <w:rPr>
          <w:rFonts w:ascii="Arial"/>
          <w:spacing w:val="-6"/>
          <w:sz w:val="17"/>
        </w:rPr>
        <w:t xml:space="preserve"> </w:t>
      </w:r>
      <w:r>
        <w:rPr>
          <w:rFonts w:ascii="Arial"/>
          <w:sz w:val="17"/>
        </w:rPr>
        <w:t>of</w:t>
      </w:r>
      <w:r>
        <w:rPr>
          <w:rFonts w:ascii="Arial"/>
          <w:spacing w:val="-2"/>
          <w:sz w:val="17"/>
        </w:rPr>
        <w:t xml:space="preserve"> </w:t>
      </w:r>
      <w:r>
        <w:rPr>
          <w:rFonts w:ascii="Arial"/>
          <w:sz w:val="17"/>
        </w:rPr>
        <w:t>the</w:t>
      </w:r>
      <w:r>
        <w:rPr>
          <w:rFonts w:ascii="Arial"/>
          <w:spacing w:val="-6"/>
          <w:sz w:val="17"/>
        </w:rPr>
        <w:t xml:space="preserve"> </w:t>
      </w:r>
      <w:r>
        <w:rPr>
          <w:rFonts w:ascii="Arial"/>
          <w:sz w:val="17"/>
        </w:rPr>
        <w:t>same</w:t>
      </w:r>
      <w:r>
        <w:rPr>
          <w:rFonts w:ascii="Arial"/>
          <w:spacing w:val="-6"/>
          <w:sz w:val="17"/>
        </w:rPr>
        <w:t xml:space="preserve"> </w:t>
      </w:r>
      <w:r>
        <w:rPr>
          <w:rFonts w:ascii="Arial"/>
          <w:sz w:val="17"/>
        </w:rPr>
        <w:t>Act.</w:t>
      </w:r>
    </w:p>
    <w:p w:rsidR="00513C5B" w:rsidRDefault="005B64CD">
      <w:pPr>
        <w:spacing w:before="30" w:line="297" w:lineRule="auto"/>
        <w:ind w:left="680" w:right="838" w:hanging="1"/>
        <w:rPr>
          <w:rFonts w:ascii="Arial" w:eastAsia="Arial" w:hAnsi="Arial" w:cs="Arial"/>
          <w:sz w:val="17"/>
          <w:szCs w:val="17"/>
        </w:rPr>
      </w:pPr>
      <w:r>
        <w:rPr>
          <w:rFonts w:ascii="Arial"/>
          <w:position w:val="8"/>
          <w:sz w:val="11"/>
        </w:rPr>
        <w:t>27</w:t>
      </w:r>
      <w:r>
        <w:rPr>
          <w:rFonts w:ascii="Arial"/>
          <w:spacing w:val="-3"/>
          <w:position w:val="8"/>
          <w:sz w:val="11"/>
        </w:rPr>
        <w:t xml:space="preserve"> </w:t>
      </w:r>
      <w:r>
        <w:rPr>
          <w:rFonts w:ascii="Arial"/>
          <w:sz w:val="17"/>
        </w:rPr>
        <w:t>Inciting</w:t>
      </w:r>
      <w:r>
        <w:rPr>
          <w:rFonts w:ascii="Arial"/>
          <w:spacing w:val="-5"/>
          <w:sz w:val="17"/>
        </w:rPr>
        <w:t xml:space="preserve"> </w:t>
      </w:r>
      <w:r>
        <w:rPr>
          <w:rFonts w:ascii="Arial"/>
          <w:sz w:val="17"/>
        </w:rPr>
        <w:t>hatred</w:t>
      </w:r>
      <w:r>
        <w:rPr>
          <w:rFonts w:ascii="Arial"/>
          <w:spacing w:val="-5"/>
          <w:sz w:val="17"/>
        </w:rPr>
        <w:t xml:space="preserve"> </w:t>
      </w:r>
      <w:r>
        <w:rPr>
          <w:rFonts w:ascii="Arial"/>
          <w:sz w:val="17"/>
        </w:rPr>
        <w:t>on</w:t>
      </w:r>
      <w:r>
        <w:rPr>
          <w:rFonts w:ascii="Arial"/>
          <w:spacing w:val="-5"/>
          <w:sz w:val="17"/>
        </w:rPr>
        <w:t xml:space="preserve"> </w:t>
      </w:r>
      <w:r>
        <w:rPr>
          <w:rFonts w:ascii="Arial"/>
          <w:sz w:val="17"/>
        </w:rPr>
        <w:t>religious</w:t>
      </w:r>
      <w:r>
        <w:rPr>
          <w:rFonts w:ascii="Arial"/>
          <w:spacing w:val="-2"/>
          <w:sz w:val="17"/>
        </w:rPr>
        <w:t xml:space="preserve"> </w:t>
      </w:r>
      <w:r>
        <w:rPr>
          <w:rFonts w:ascii="Arial"/>
          <w:sz w:val="17"/>
        </w:rPr>
        <w:t>and</w:t>
      </w:r>
      <w:r>
        <w:rPr>
          <w:rFonts w:ascii="Arial"/>
          <w:spacing w:val="-5"/>
          <w:sz w:val="17"/>
        </w:rPr>
        <w:t xml:space="preserve"> </w:t>
      </w:r>
      <w:r>
        <w:rPr>
          <w:rFonts w:ascii="Arial"/>
          <w:sz w:val="17"/>
        </w:rPr>
        <w:t>sexual</w:t>
      </w:r>
      <w:r>
        <w:rPr>
          <w:rFonts w:ascii="Arial"/>
          <w:spacing w:val="-3"/>
          <w:sz w:val="17"/>
        </w:rPr>
        <w:t xml:space="preserve"> </w:t>
      </w:r>
      <w:r>
        <w:rPr>
          <w:rFonts w:ascii="Arial"/>
          <w:sz w:val="17"/>
        </w:rPr>
        <w:t>orientation</w:t>
      </w:r>
      <w:r>
        <w:rPr>
          <w:rFonts w:ascii="Arial"/>
          <w:spacing w:val="-5"/>
          <w:sz w:val="17"/>
        </w:rPr>
        <w:t xml:space="preserve"> </w:t>
      </w:r>
      <w:r>
        <w:rPr>
          <w:rFonts w:ascii="Arial"/>
          <w:sz w:val="17"/>
        </w:rPr>
        <w:t>grounds</w:t>
      </w:r>
      <w:r>
        <w:rPr>
          <w:rFonts w:ascii="Arial"/>
          <w:spacing w:val="-2"/>
          <w:sz w:val="17"/>
        </w:rPr>
        <w:t xml:space="preserve"> </w:t>
      </w:r>
      <w:r>
        <w:rPr>
          <w:rFonts w:ascii="Arial"/>
          <w:sz w:val="17"/>
        </w:rPr>
        <w:t>are</w:t>
      </w:r>
      <w:r>
        <w:rPr>
          <w:rFonts w:ascii="Arial"/>
          <w:spacing w:val="-5"/>
          <w:sz w:val="17"/>
        </w:rPr>
        <w:t xml:space="preserve"> </w:t>
      </w:r>
      <w:r>
        <w:rPr>
          <w:rFonts w:ascii="Arial"/>
          <w:sz w:val="17"/>
        </w:rPr>
        <w:t>in</w:t>
      </w:r>
      <w:r>
        <w:rPr>
          <w:rFonts w:ascii="Arial"/>
          <w:spacing w:val="-5"/>
          <w:sz w:val="17"/>
        </w:rPr>
        <w:t xml:space="preserve"> </w:t>
      </w:r>
      <w:r>
        <w:rPr>
          <w:rFonts w:ascii="Arial"/>
          <w:sz w:val="17"/>
        </w:rPr>
        <w:t>sections</w:t>
      </w:r>
      <w:r>
        <w:rPr>
          <w:rFonts w:ascii="Arial"/>
          <w:spacing w:val="-2"/>
          <w:sz w:val="17"/>
        </w:rPr>
        <w:t xml:space="preserve"> </w:t>
      </w:r>
      <w:r>
        <w:rPr>
          <w:rFonts w:ascii="Arial"/>
          <w:sz w:val="17"/>
        </w:rPr>
        <w:t>29B</w:t>
      </w:r>
      <w:r>
        <w:rPr>
          <w:rFonts w:ascii="Arial"/>
          <w:spacing w:val="-5"/>
          <w:sz w:val="17"/>
        </w:rPr>
        <w:t xml:space="preserve"> </w:t>
      </w:r>
      <w:r>
        <w:rPr>
          <w:rFonts w:ascii="Arial"/>
          <w:sz w:val="17"/>
        </w:rPr>
        <w:t>to</w:t>
      </w:r>
      <w:r>
        <w:rPr>
          <w:rFonts w:ascii="Arial"/>
          <w:spacing w:val="-5"/>
          <w:sz w:val="17"/>
        </w:rPr>
        <w:t xml:space="preserve"> </w:t>
      </w:r>
      <w:r>
        <w:rPr>
          <w:rFonts w:ascii="Arial"/>
          <w:sz w:val="17"/>
        </w:rPr>
        <w:t>29F</w:t>
      </w:r>
      <w:r>
        <w:rPr>
          <w:rFonts w:ascii="Arial"/>
          <w:spacing w:val="-5"/>
          <w:sz w:val="17"/>
        </w:rPr>
        <w:t xml:space="preserve"> </w:t>
      </w:r>
      <w:r>
        <w:rPr>
          <w:rFonts w:ascii="Arial"/>
          <w:sz w:val="17"/>
        </w:rPr>
        <w:t>of</w:t>
      </w:r>
      <w:r>
        <w:rPr>
          <w:rFonts w:ascii="Arial"/>
          <w:spacing w:val="-3"/>
          <w:sz w:val="17"/>
        </w:rPr>
        <w:t xml:space="preserve"> </w:t>
      </w:r>
      <w:r>
        <w:rPr>
          <w:rFonts w:ascii="Arial"/>
          <w:sz w:val="17"/>
        </w:rPr>
        <w:t>the</w:t>
      </w:r>
      <w:r>
        <w:rPr>
          <w:rFonts w:ascii="Arial"/>
          <w:spacing w:val="-5"/>
          <w:sz w:val="17"/>
        </w:rPr>
        <w:t xml:space="preserve"> </w:t>
      </w:r>
      <w:r>
        <w:rPr>
          <w:rFonts w:ascii="Arial"/>
          <w:sz w:val="17"/>
        </w:rPr>
        <w:t>Public</w:t>
      </w:r>
      <w:r>
        <w:rPr>
          <w:rFonts w:ascii="Arial"/>
          <w:spacing w:val="-2"/>
          <w:sz w:val="17"/>
        </w:rPr>
        <w:t xml:space="preserve"> </w:t>
      </w:r>
      <w:r>
        <w:rPr>
          <w:rFonts w:ascii="Arial"/>
          <w:sz w:val="17"/>
        </w:rPr>
        <w:t>Order</w:t>
      </w:r>
      <w:r>
        <w:rPr>
          <w:rFonts w:ascii="Arial"/>
          <w:spacing w:val="-3"/>
          <w:sz w:val="17"/>
        </w:rPr>
        <w:t xml:space="preserve"> </w:t>
      </w:r>
      <w:r>
        <w:rPr>
          <w:rFonts w:ascii="Arial"/>
          <w:sz w:val="17"/>
        </w:rPr>
        <w:t>Act</w:t>
      </w:r>
      <w:r>
        <w:rPr>
          <w:rFonts w:ascii="Arial"/>
          <w:spacing w:val="-3"/>
          <w:sz w:val="17"/>
        </w:rPr>
        <w:t xml:space="preserve"> </w:t>
      </w:r>
      <w:r>
        <w:rPr>
          <w:rFonts w:ascii="Arial"/>
          <w:sz w:val="17"/>
        </w:rPr>
        <w:t>1986 and these particular offences only apply in England</w:t>
      </w:r>
      <w:r>
        <w:rPr>
          <w:rFonts w:ascii="Arial"/>
          <w:spacing w:val="-13"/>
          <w:sz w:val="17"/>
        </w:rPr>
        <w:t xml:space="preserve"> </w:t>
      </w:r>
      <w:r>
        <w:rPr>
          <w:rFonts w:ascii="Arial"/>
          <w:sz w:val="17"/>
        </w:rPr>
        <w:t>andWales.</w:t>
      </w:r>
    </w:p>
    <w:p w:rsidR="00513C5B" w:rsidRDefault="00513C5B">
      <w:pPr>
        <w:spacing w:line="297" w:lineRule="auto"/>
        <w:rPr>
          <w:rFonts w:ascii="Arial" w:eastAsia="Arial" w:hAnsi="Arial" w:cs="Arial"/>
          <w:sz w:val="17"/>
          <w:szCs w:val="17"/>
        </w:rPr>
        <w:sectPr w:rsidR="00513C5B">
          <w:pgSz w:w="11930" w:h="16860"/>
          <w:pgMar w:top="720" w:right="860" w:bottom="980" w:left="760" w:header="537" w:footer="783" w:gutter="0"/>
          <w:cols w:space="720"/>
        </w:sect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B64CD">
      <w:pPr>
        <w:pStyle w:val="BodyText"/>
        <w:spacing w:before="224" w:line="285" w:lineRule="auto"/>
        <w:ind w:right="636"/>
        <w:rPr>
          <w:sz w:val="16"/>
          <w:szCs w:val="16"/>
        </w:rPr>
      </w:pPr>
      <w:r>
        <w:t>For example, there have been past convictions for handing out racist stickers to pupils on a bus;</w:t>
      </w:r>
      <w:r>
        <w:rPr>
          <w:position w:val="11"/>
          <w:sz w:val="16"/>
        </w:rPr>
        <w:t xml:space="preserve">28 </w:t>
      </w:r>
      <w:r>
        <w:t>distributing leaflets which said that Jewish people must</w:t>
      </w:r>
      <w:r>
        <w:rPr>
          <w:spacing w:val="-41"/>
        </w:rPr>
        <w:t xml:space="preserve"> </w:t>
      </w:r>
      <w:r>
        <w:t>die,</w:t>
      </w:r>
      <w:r>
        <w:rPr>
          <w:position w:val="11"/>
          <w:sz w:val="16"/>
        </w:rPr>
        <w:t xml:space="preserve">29 </w:t>
      </w:r>
      <w:r>
        <w:t>and distributing leaflets to local residents which said that Muslims had been attacking White people in the</w:t>
      </w:r>
      <w:r>
        <w:rPr>
          <w:spacing w:val="-20"/>
        </w:rPr>
        <w:t xml:space="preserve"> </w:t>
      </w:r>
      <w:r>
        <w:t>area.</w:t>
      </w:r>
      <w:r>
        <w:rPr>
          <w:position w:val="11"/>
          <w:sz w:val="16"/>
        </w:rPr>
        <w:t>30</w:t>
      </w:r>
    </w:p>
    <w:p w:rsidR="00513C5B" w:rsidRDefault="005B64CD">
      <w:pPr>
        <w:pStyle w:val="BodyText"/>
        <w:spacing w:before="141" w:line="312" w:lineRule="auto"/>
        <w:ind w:right="732"/>
      </w:pPr>
      <w:r>
        <w:rPr>
          <w:b/>
        </w:rPr>
        <w:t xml:space="preserve">Inciting religious hatred and hatred because of sexual orientation </w:t>
      </w:r>
      <w:r>
        <w:t>occurs wh</w:t>
      </w:r>
      <w:r>
        <w:t>en a person uses words or behaviour or displays written material which is threatening with the intention of stirring up hatred. There is a specific statutory defence which protects free expression; this provides that it is not an offence to criticise, insu</w:t>
      </w:r>
      <w:r>
        <w:t>lt or ridicule</w:t>
      </w:r>
      <w:r>
        <w:rPr>
          <w:spacing w:val="-3"/>
        </w:rPr>
        <w:t xml:space="preserve"> </w:t>
      </w:r>
      <w:r>
        <w:t>religious</w:t>
      </w:r>
      <w:r>
        <w:rPr>
          <w:spacing w:val="-4"/>
        </w:rPr>
        <w:t xml:space="preserve"> </w:t>
      </w:r>
      <w:r>
        <w:t>beliefs</w:t>
      </w:r>
      <w:r>
        <w:rPr>
          <w:spacing w:val="-4"/>
        </w:rPr>
        <w:t xml:space="preserve"> </w:t>
      </w:r>
      <w:r>
        <w:t>or</w:t>
      </w:r>
      <w:r>
        <w:rPr>
          <w:spacing w:val="-5"/>
        </w:rPr>
        <w:t xml:space="preserve"> </w:t>
      </w:r>
      <w:r>
        <w:t>criticise</w:t>
      </w:r>
      <w:r>
        <w:rPr>
          <w:spacing w:val="-3"/>
        </w:rPr>
        <w:t xml:space="preserve"> </w:t>
      </w:r>
      <w:r>
        <w:t>sexual</w:t>
      </w:r>
      <w:r>
        <w:rPr>
          <w:spacing w:val="-4"/>
        </w:rPr>
        <w:t xml:space="preserve"> </w:t>
      </w:r>
      <w:r>
        <w:t>conduct</w:t>
      </w:r>
      <w:r>
        <w:rPr>
          <w:spacing w:val="-6"/>
        </w:rPr>
        <w:t xml:space="preserve"> </w:t>
      </w:r>
      <w:r>
        <w:t>or</w:t>
      </w:r>
      <w:r>
        <w:rPr>
          <w:spacing w:val="-5"/>
        </w:rPr>
        <w:t xml:space="preserve"> </w:t>
      </w:r>
      <w:r>
        <w:t>practices</w:t>
      </w:r>
      <w:r>
        <w:rPr>
          <w:spacing w:val="-4"/>
        </w:rPr>
        <w:t xml:space="preserve"> </w:t>
      </w:r>
      <w:r>
        <w:t>or</w:t>
      </w:r>
      <w:r>
        <w:rPr>
          <w:spacing w:val="-7"/>
        </w:rPr>
        <w:t xml:space="preserve"> </w:t>
      </w:r>
      <w:r>
        <w:t>urge</w:t>
      </w:r>
      <w:r>
        <w:rPr>
          <w:spacing w:val="-26"/>
        </w:rPr>
        <w:t xml:space="preserve"> </w:t>
      </w:r>
      <w:r>
        <w:t>restraint.</w:t>
      </w:r>
    </w:p>
    <w:p w:rsidR="00513C5B" w:rsidRDefault="005B64CD">
      <w:pPr>
        <w:pStyle w:val="BodyText"/>
        <w:spacing w:before="121" w:line="312" w:lineRule="auto"/>
        <w:ind w:right="636"/>
      </w:pPr>
      <w:r>
        <w:t xml:space="preserve">In order to ensure that simply giving a view about marriage of same-sex couples is not an offence, there is a specific provision that ‘any discussion or criticism </w:t>
      </w:r>
      <w:r>
        <w:t>of marriage</w:t>
      </w:r>
      <w:r>
        <w:rPr>
          <w:spacing w:val="-2"/>
        </w:rPr>
        <w:t xml:space="preserve"> </w:t>
      </w:r>
      <w:r>
        <w:t>which</w:t>
      </w:r>
      <w:r>
        <w:rPr>
          <w:spacing w:val="-2"/>
        </w:rPr>
        <w:t xml:space="preserve"> </w:t>
      </w:r>
      <w:r>
        <w:t>concerns</w:t>
      </w:r>
      <w:r>
        <w:rPr>
          <w:spacing w:val="-3"/>
        </w:rPr>
        <w:t xml:space="preserve"> </w:t>
      </w:r>
      <w:r>
        <w:t>the</w:t>
      </w:r>
      <w:r>
        <w:rPr>
          <w:spacing w:val="-2"/>
        </w:rPr>
        <w:t xml:space="preserve"> </w:t>
      </w:r>
      <w:r>
        <w:t>sex</w:t>
      </w:r>
      <w:r>
        <w:rPr>
          <w:spacing w:val="-5"/>
        </w:rPr>
        <w:t xml:space="preserve"> </w:t>
      </w:r>
      <w:r>
        <w:t>of the</w:t>
      </w:r>
      <w:r>
        <w:rPr>
          <w:spacing w:val="-4"/>
        </w:rPr>
        <w:t xml:space="preserve"> </w:t>
      </w:r>
      <w:r>
        <w:t>parties</w:t>
      </w:r>
      <w:r>
        <w:rPr>
          <w:spacing w:val="-3"/>
        </w:rPr>
        <w:t xml:space="preserve"> </w:t>
      </w:r>
      <w:r>
        <w:t>to</w:t>
      </w:r>
      <w:r>
        <w:rPr>
          <w:spacing w:val="-4"/>
        </w:rPr>
        <w:t xml:space="preserve"> </w:t>
      </w:r>
      <w:r>
        <w:t>marriage</w:t>
      </w:r>
      <w:r>
        <w:rPr>
          <w:spacing w:val="-2"/>
        </w:rPr>
        <w:t xml:space="preserve"> </w:t>
      </w:r>
      <w:r>
        <w:t>shall</w:t>
      </w:r>
      <w:r>
        <w:rPr>
          <w:spacing w:val="-6"/>
        </w:rPr>
        <w:t xml:space="preserve"> </w:t>
      </w:r>
      <w:r>
        <w:t>not</w:t>
      </w:r>
      <w:r>
        <w:rPr>
          <w:spacing w:val="-5"/>
        </w:rPr>
        <w:t xml:space="preserve"> </w:t>
      </w:r>
      <w:r>
        <w:t>be</w:t>
      </w:r>
      <w:r>
        <w:rPr>
          <w:spacing w:val="-2"/>
        </w:rPr>
        <w:t xml:space="preserve"> </w:t>
      </w:r>
      <w:r>
        <w:t>taken</w:t>
      </w:r>
      <w:r>
        <w:rPr>
          <w:spacing w:val="-4"/>
        </w:rPr>
        <w:t xml:space="preserve"> </w:t>
      </w:r>
      <w:r>
        <w:t>of</w:t>
      </w:r>
      <w:r>
        <w:rPr>
          <w:spacing w:val="-35"/>
        </w:rPr>
        <w:t xml:space="preserve"> </w:t>
      </w:r>
      <w:r>
        <w:t>itself to be threatening or intended to stir up</w:t>
      </w:r>
      <w:r>
        <w:rPr>
          <w:spacing w:val="-40"/>
        </w:rPr>
        <w:t xml:space="preserve"> </w:t>
      </w:r>
      <w:r>
        <w:t>hatred’.</w:t>
      </w:r>
    </w:p>
    <w:p w:rsidR="00513C5B" w:rsidRDefault="005B64CD">
      <w:pPr>
        <w:pStyle w:val="BodyText"/>
        <w:spacing w:before="123" w:line="297" w:lineRule="auto"/>
        <w:ind w:right="742"/>
        <w:rPr>
          <w:sz w:val="16"/>
          <w:szCs w:val="16"/>
        </w:rPr>
      </w:pPr>
      <w:r>
        <w:t>In Scotland, only the parts of the Public Order Act prohibiting racial hatred are in force. Scotland has its own legislation for racial harassment and other forms of hate crime</w:t>
      </w:r>
      <w:r>
        <w:rPr>
          <w:spacing w:val="-5"/>
        </w:rPr>
        <w:t xml:space="preserve"> </w:t>
      </w:r>
      <w:r>
        <w:t>in</w:t>
      </w:r>
      <w:r>
        <w:rPr>
          <w:spacing w:val="-5"/>
        </w:rPr>
        <w:t xml:space="preserve"> </w:t>
      </w:r>
      <w:r>
        <w:t>respect</w:t>
      </w:r>
      <w:r>
        <w:rPr>
          <w:spacing w:val="-7"/>
        </w:rPr>
        <w:t xml:space="preserve"> </w:t>
      </w:r>
      <w:r>
        <w:t>of</w:t>
      </w:r>
      <w:r>
        <w:rPr>
          <w:spacing w:val="-3"/>
        </w:rPr>
        <w:t xml:space="preserve"> </w:t>
      </w:r>
      <w:r>
        <w:t>religion,</w:t>
      </w:r>
      <w:r>
        <w:rPr>
          <w:spacing w:val="-5"/>
        </w:rPr>
        <w:t xml:space="preserve"> </w:t>
      </w:r>
      <w:r>
        <w:t>sexual</w:t>
      </w:r>
      <w:r>
        <w:rPr>
          <w:spacing w:val="-6"/>
        </w:rPr>
        <w:t xml:space="preserve"> </w:t>
      </w:r>
      <w:r>
        <w:t>orientation,</w:t>
      </w:r>
      <w:r>
        <w:rPr>
          <w:spacing w:val="-5"/>
        </w:rPr>
        <w:t xml:space="preserve"> </w:t>
      </w:r>
      <w:r>
        <w:t>transgender</w:t>
      </w:r>
      <w:r>
        <w:rPr>
          <w:spacing w:val="-8"/>
        </w:rPr>
        <w:t xml:space="preserve"> </w:t>
      </w:r>
      <w:r>
        <w:t>and</w:t>
      </w:r>
      <w:r>
        <w:rPr>
          <w:spacing w:val="-31"/>
        </w:rPr>
        <w:t xml:space="preserve"> </w:t>
      </w:r>
      <w:r>
        <w:t>disability.</w:t>
      </w:r>
      <w:r>
        <w:rPr>
          <w:position w:val="11"/>
          <w:sz w:val="16"/>
        </w:rPr>
        <w:t>31</w:t>
      </w:r>
    </w:p>
    <w:p w:rsidR="00513C5B" w:rsidRDefault="005B64CD">
      <w:pPr>
        <w:pStyle w:val="BodyText"/>
        <w:spacing w:before="123" w:line="312" w:lineRule="auto"/>
        <w:ind w:right="670"/>
        <w:jc w:val="both"/>
      </w:pPr>
      <w:r>
        <w:t>In Sc</w:t>
      </w:r>
      <w:r>
        <w:t>otland, the Lord Advocate has published “</w:t>
      </w:r>
      <w:hyperlink r:id="rId22">
        <w:r>
          <w:rPr>
            <w:color w:val="0000FF"/>
            <w:u w:val="single" w:color="0000FF"/>
          </w:rPr>
          <w:t xml:space="preserve">Prosecution Guidance in Relation to </w:t>
        </w:r>
      </w:hyperlink>
      <w:hyperlink r:id="rId23">
        <w:r>
          <w:rPr>
            <w:color w:val="0000FF"/>
            <w:u w:val="single" w:color="0000FF"/>
          </w:rPr>
          <w:t>Same Sex Marriage</w:t>
        </w:r>
      </w:hyperlink>
      <w:r>
        <w:t>” in relation to public order offences. When expressing a view on same sex marriage, where comme</w:t>
      </w:r>
      <w:r>
        <w:t>nts or behaviours do not incite hatred and are not intended</w:t>
      </w:r>
      <w:r>
        <w:rPr>
          <w:spacing w:val="-4"/>
        </w:rPr>
        <w:t xml:space="preserve"> </w:t>
      </w:r>
      <w:r>
        <w:t>to</w:t>
      </w:r>
      <w:r>
        <w:rPr>
          <w:spacing w:val="-2"/>
        </w:rPr>
        <w:t xml:space="preserve"> </w:t>
      </w:r>
      <w:r>
        <w:t>cause</w:t>
      </w:r>
      <w:r>
        <w:rPr>
          <w:spacing w:val="-4"/>
        </w:rPr>
        <w:t xml:space="preserve"> </w:t>
      </w:r>
      <w:r>
        <w:t>public</w:t>
      </w:r>
      <w:r>
        <w:rPr>
          <w:spacing w:val="-3"/>
        </w:rPr>
        <w:t xml:space="preserve"> </w:t>
      </w:r>
      <w:r>
        <w:t>disorder</w:t>
      </w:r>
      <w:r>
        <w:rPr>
          <w:spacing w:val="-4"/>
        </w:rPr>
        <w:t xml:space="preserve"> </w:t>
      </w:r>
      <w:r>
        <w:t>they</w:t>
      </w:r>
      <w:r>
        <w:rPr>
          <w:spacing w:val="-5"/>
        </w:rPr>
        <w:t xml:space="preserve"> </w:t>
      </w:r>
      <w:r>
        <w:t>will</w:t>
      </w:r>
      <w:r>
        <w:rPr>
          <w:spacing w:val="-3"/>
        </w:rPr>
        <w:t xml:space="preserve"> </w:t>
      </w:r>
      <w:r>
        <w:t>not</w:t>
      </w:r>
      <w:r>
        <w:rPr>
          <w:spacing w:val="-2"/>
        </w:rPr>
        <w:t xml:space="preserve"> </w:t>
      </w:r>
      <w:r>
        <w:t>be</w:t>
      </w:r>
      <w:r>
        <w:rPr>
          <w:spacing w:val="-2"/>
        </w:rPr>
        <w:t xml:space="preserve"> </w:t>
      </w:r>
      <w:r>
        <w:t>subject</w:t>
      </w:r>
      <w:r>
        <w:rPr>
          <w:spacing w:val="-5"/>
        </w:rPr>
        <w:t xml:space="preserve"> </w:t>
      </w:r>
      <w:r>
        <w:t>to</w:t>
      </w:r>
      <w:r>
        <w:rPr>
          <w:spacing w:val="-2"/>
        </w:rPr>
        <w:t xml:space="preserve"> </w:t>
      </w:r>
      <w:r>
        <w:t>criminal</w:t>
      </w:r>
      <w:r>
        <w:rPr>
          <w:spacing w:val="-36"/>
        </w:rPr>
        <w:t xml:space="preserve"> </w:t>
      </w:r>
      <w:r>
        <w:t>prosecution.</w:t>
      </w:r>
    </w:p>
    <w:p w:rsidR="00513C5B" w:rsidRDefault="005B64CD">
      <w:pPr>
        <w:pStyle w:val="BodyText"/>
        <w:spacing w:before="126" w:line="312" w:lineRule="auto"/>
        <w:ind w:right="636"/>
      </w:pPr>
      <w:r>
        <w:t>Should members of the public be concerned about the activities of a political party and wish to pursue criminal proceedings, a prosecution for incitement offences can only</w:t>
      </w:r>
      <w:r>
        <w:rPr>
          <w:spacing w:val="-5"/>
        </w:rPr>
        <w:t xml:space="preserve"> </w:t>
      </w:r>
      <w:r>
        <w:t>be</w:t>
      </w:r>
      <w:r>
        <w:rPr>
          <w:spacing w:val="-2"/>
        </w:rPr>
        <w:t xml:space="preserve"> </w:t>
      </w:r>
      <w:r>
        <w:t>brought</w:t>
      </w:r>
      <w:r>
        <w:rPr>
          <w:spacing w:val="-2"/>
        </w:rPr>
        <w:t xml:space="preserve"> </w:t>
      </w:r>
      <w:r>
        <w:t>with</w:t>
      </w:r>
      <w:r>
        <w:rPr>
          <w:spacing w:val="-2"/>
        </w:rPr>
        <w:t xml:space="preserve"> </w:t>
      </w:r>
      <w:r>
        <w:t>the</w:t>
      </w:r>
      <w:r>
        <w:rPr>
          <w:spacing w:val="-2"/>
        </w:rPr>
        <w:t xml:space="preserve"> </w:t>
      </w:r>
      <w:r>
        <w:t>permission</w:t>
      </w:r>
      <w:r>
        <w:rPr>
          <w:spacing w:val="-4"/>
        </w:rPr>
        <w:t xml:space="preserve"> </w:t>
      </w:r>
      <w:r>
        <w:t>of the</w:t>
      </w:r>
      <w:r>
        <w:rPr>
          <w:spacing w:val="-4"/>
        </w:rPr>
        <w:t xml:space="preserve"> </w:t>
      </w:r>
      <w:r>
        <w:t>Attorney</w:t>
      </w:r>
      <w:r>
        <w:rPr>
          <w:spacing w:val="-5"/>
        </w:rPr>
        <w:t xml:space="preserve"> </w:t>
      </w:r>
      <w:r>
        <w:t>General</w:t>
      </w:r>
      <w:r>
        <w:rPr>
          <w:spacing w:val="-3"/>
        </w:rPr>
        <w:t xml:space="preserve"> </w:t>
      </w:r>
      <w:r>
        <w:t>(in</w:t>
      </w:r>
      <w:r>
        <w:rPr>
          <w:spacing w:val="-4"/>
        </w:rPr>
        <w:t xml:space="preserve"> </w:t>
      </w:r>
      <w:r>
        <w:t>England</w:t>
      </w:r>
      <w:r>
        <w:rPr>
          <w:spacing w:val="-4"/>
        </w:rPr>
        <w:t xml:space="preserve"> </w:t>
      </w:r>
      <w:r>
        <w:t>and</w:t>
      </w:r>
      <w:r>
        <w:rPr>
          <w:spacing w:val="-43"/>
        </w:rPr>
        <w:t xml:space="preserve"> </w:t>
      </w:r>
      <w:r>
        <w:t xml:space="preserve">Wales). This </w:t>
      </w:r>
      <w:r>
        <w:t>provision does not apply to</w:t>
      </w:r>
      <w:r>
        <w:rPr>
          <w:spacing w:val="-35"/>
        </w:rPr>
        <w:t xml:space="preserve"> </w:t>
      </w:r>
      <w:r>
        <w:t>Scotland.</w:t>
      </w:r>
    </w:p>
    <w:p w:rsidR="00513C5B" w:rsidRDefault="005B64CD">
      <w:pPr>
        <w:pStyle w:val="BodyText"/>
        <w:spacing w:before="123" w:line="278" w:lineRule="auto"/>
        <w:ind w:right="636"/>
      </w:pPr>
      <w:r>
        <w:t>The</w:t>
      </w:r>
      <w:r>
        <w:rPr>
          <w:spacing w:val="-3"/>
        </w:rPr>
        <w:t xml:space="preserve"> </w:t>
      </w:r>
      <w:r>
        <w:t>Crown</w:t>
      </w:r>
      <w:r>
        <w:rPr>
          <w:spacing w:val="-3"/>
        </w:rPr>
        <w:t xml:space="preserve"> </w:t>
      </w:r>
      <w:r>
        <w:t>Prosecution</w:t>
      </w:r>
      <w:r>
        <w:rPr>
          <w:spacing w:val="-3"/>
        </w:rPr>
        <w:t xml:space="preserve"> </w:t>
      </w:r>
      <w:r>
        <w:t>Service,</w:t>
      </w:r>
      <w:r>
        <w:rPr>
          <w:spacing w:val="-3"/>
        </w:rPr>
        <w:t xml:space="preserve"> </w:t>
      </w:r>
      <w:r>
        <w:t>the</w:t>
      </w:r>
      <w:r>
        <w:rPr>
          <w:spacing w:val="-3"/>
        </w:rPr>
        <w:t xml:space="preserve"> </w:t>
      </w:r>
      <w:r>
        <w:t>Attorney</w:t>
      </w:r>
      <w:r>
        <w:rPr>
          <w:spacing w:val="-6"/>
        </w:rPr>
        <w:t xml:space="preserve"> </w:t>
      </w:r>
      <w:r>
        <w:t>General</w:t>
      </w:r>
      <w:r>
        <w:rPr>
          <w:spacing w:val="-4"/>
        </w:rPr>
        <w:t xml:space="preserve"> </w:t>
      </w:r>
      <w:r>
        <w:t>and</w:t>
      </w:r>
      <w:r>
        <w:rPr>
          <w:spacing w:val="-3"/>
        </w:rPr>
        <w:t xml:space="preserve"> </w:t>
      </w:r>
      <w:r>
        <w:t>trial</w:t>
      </w:r>
      <w:r>
        <w:rPr>
          <w:spacing w:val="-4"/>
        </w:rPr>
        <w:t xml:space="preserve"> </w:t>
      </w:r>
      <w:r>
        <w:t>judge</w:t>
      </w:r>
      <w:r>
        <w:rPr>
          <w:spacing w:val="-3"/>
        </w:rPr>
        <w:t xml:space="preserve"> </w:t>
      </w:r>
      <w:r>
        <w:t>must</w:t>
      </w:r>
      <w:r>
        <w:rPr>
          <w:spacing w:val="-35"/>
        </w:rPr>
        <w:t xml:space="preserve"> </w:t>
      </w:r>
      <w:r>
        <w:t>act compatibly with Article 10 of the Convention</w:t>
      </w:r>
      <w:r>
        <w:rPr>
          <w:position w:val="11"/>
          <w:sz w:val="16"/>
        </w:rPr>
        <w:t xml:space="preserve">32 </w:t>
      </w:r>
      <w:r>
        <w:t>and may take into</w:t>
      </w:r>
      <w:r>
        <w:rPr>
          <w:spacing w:val="-35"/>
        </w:rPr>
        <w:t xml:space="preserve"> </w:t>
      </w:r>
      <w:r>
        <w:t>account:</w:t>
      </w:r>
    </w:p>
    <w:p w:rsidR="00513C5B" w:rsidRDefault="005B64CD">
      <w:pPr>
        <w:pStyle w:val="ListParagraph"/>
        <w:numPr>
          <w:ilvl w:val="1"/>
          <w:numId w:val="2"/>
        </w:numPr>
        <w:tabs>
          <w:tab w:val="left" w:pos="1399"/>
          <w:tab w:val="left" w:pos="1400"/>
        </w:tabs>
        <w:spacing w:before="109" w:line="312" w:lineRule="auto"/>
        <w:ind w:right="882"/>
        <w:rPr>
          <w:rFonts w:ascii="Arial" w:eastAsia="Arial" w:hAnsi="Arial" w:cs="Arial"/>
          <w:sz w:val="24"/>
          <w:szCs w:val="24"/>
        </w:rPr>
      </w:pPr>
      <w:r>
        <w:rPr>
          <w:rFonts w:ascii="Arial"/>
          <w:sz w:val="24"/>
        </w:rPr>
        <w:t>the</w:t>
      </w:r>
      <w:r>
        <w:rPr>
          <w:rFonts w:ascii="Arial"/>
          <w:spacing w:val="-6"/>
          <w:sz w:val="24"/>
        </w:rPr>
        <w:t xml:space="preserve"> </w:t>
      </w:r>
      <w:r>
        <w:rPr>
          <w:rFonts w:ascii="Arial"/>
          <w:sz w:val="24"/>
        </w:rPr>
        <w:t>accuracy,</w:t>
      </w:r>
      <w:r>
        <w:rPr>
          <w:rFonts w:ascii="Arial"/>
          <w:spacing w:val="-4"/>
          <w:sz w:val="24"/>
        </w:rPr>
        <w:t xml:space="preserve"> </w:t>
      </w:r>
      <w:r>
        <w:rPr>
          <w:rFonts w:ascii="Arial"/>
          <w:sz w:val="24"/>
        </w:rPr>
        <w:t>tone,</w:t>
      </w:r>
      <w:r>
        <w:rPr>
          <w:rFonts w:ascii="Arial"/>
          <w:spacing w:val="-4"/>
          <w:sz w:val="24"/>
        </w:rPr>
        <w:t xml:space="preserve"> </w:t>
      </w:r>
      <w:r>
        <w:rPr>
          <w:rFonts w:ascii="Arial"/>
          <w:sz w:val="24"/>
        </w:rPr>
        <w:t>content,</w:t>
      </w:r>
      <w:r>
        <w:rPr>
          <w:rFonts w:ascii="Arial"/>
          <w:spacing w:val="-4"/>
          <w:sz w:val="24"/>
        </w:rPr>
        <w:t xml:space="preserve"> </w:t>
      </w:r>
      <w:r>
        <w:rPr>
          <w:rFonts w:ascii="Arial"/>
          <w:sz w:val="24"/>
        </w:rPr>
        <w:t>apparent</w:t>
      </w:r>
      <w:r>
        <w:rPr>
          <w:rFonts w:ascii="Arial"/>
          <w:spacing w:val="-4"/>
          <w:sz w:val="24"/>
        </w:rPr>
        <w:t xml:space="preserve"> </w:t>
      </w:r>
      <w:r>
        <w:rPr>
          <w:rFonts w:ascii="Arial"/>
          <w:sz w:val="24"/>
        </w:rPr>
        <w:t>cogency,</w:t>
      </w:r>
      <w:r>
        <w:rPr>
          <w:rFonts w:ascii="Arial"/>
          <w:spacing w:val="-4"/>
          <w:sz w:val="24"/>
        </w:rPr>
        <w:t xml:space="preserve"> </w:t>
      </w:r>
      <w:r>
        <w:rPr>
          <w:rFonts w:ascii="Arial"/>
          <w:sz w:val="24"/>
        </w:rPr>
        <w:t>persuasiveness</w:t>
      </w:r>
      <w:r>
        <w:rPr>
          <w:rFonts w:ascii="Arial"/>
          <w:spacing w:val="-5"/>
          <w:sz w:val="24"/>
        </w:rPr>
        <w:t xml:space="preserve"> </w:t>
      </w:r>
      <w:r>
        <w:rPr>
          <w:rFonts w:ascii="Arial"/>
          <w:sz w:val="24"/>
        </w:rPr>
        <w:t>and</w:t>
      </w:r>
      <w:r>
        <w:rPr>
          <w:rFonts w:ascii="Arial"/>
          <w:spacing w:val="-36"/>
          <w:sz w:val="24"/>
        </w:rPr>
        <w:t xml:space="preserve"> </w:t>
      </w:r>
      <w:r>
        <w:rPr>
          <w:rFonts w:ascii="Arial"/>
          <w:sz w:val="24"/>
        </w:rPr>
        <w:t>content of the words, behaviour or material under</w:t>
      </w:r>
      <w:r>
        <w:rPr>
          <w:rFonts w:ascii="Arial"/>
          <w:spacing w:val="-44"/>
          <w:sz w:val="24"/>
        </w:rPr>
        <w:t xml:space="preserve"> </w:t>
      </w:r>
      <w:r>
        <w:rPr>
          <w:rFonts w:ascii="Arial"/>
          <w:sz w:val="24"/>
        </w:rPr>
        <w:t>scrutiny</w:t>
      </w:r>
    </w:p>
    <w:p w:rsidR="00513C5B" w:rsidRDefault="005B64CD">
      <w:pPr>
        <w:spacing w:before="178"/>
        <w:ind w:right="568"/>
        <w:jc w:val="right"/>
        <w:rPr>
          <w:rFonts w:ascii="Arial" w:eastAsia="Arial" w:hAnsi="Arial" w:cs="Arial"/>
          <w:sz w:val="24"/>
          <w:szCs w:val="24"/>
        </w:rPr>
      </w:pPr>
      <w:r>
        <w:rPr>
          <w:rFonts w:ascii="Arial" w:eastAsia="Arial" w:hAnsi="Arial" w:cs="Arial"/>
          <w:i/>
          <w:spacing w:val="-2"/>
          <w:sz w:val="24"/>
          <w:szCs w:val="24"/>
        </w:rPr>
        <w:t>Continued…</w:t>
      </w:r>
    </w:p>
    <w:p w:rsidR="00513C5B" w:rsidRDefault="00513C5B">
      <w:pPr>
        <w:rPr>
          <w:rFonts w:ascii="Arial" w:eastAsia="Arial" w:hAnsi="Arial" w:cs="Arial"/>
          <w:i/>
          <w:sz w:val="20"/>
          <w:szCs w:val="20"/>
        </w:rPr>
      </w:pPr>
    </w:p>
    <w:p w:rsidR="00513C5B" w:rsidRDefault="00513C5B">
      <w:pPr>
        <w:spacing w:before="4"/>
        <w:rPr>
          <w:rFonts w:ascii="Arial" w:eastAsia="Arial" w:hAnsi="Arial" w:cs="Arial"/>
          <w:i/>
          <w:sz w:val="15"/>
          <w:szCs w:val="15"/>
        </w:rPr>
      </w:pPr>
    </w:p>
    <w:p w:rsidR="00513C5B" w:rsidRDefault="005B64CD">
      <w:pPr>
        <w:spacing w:line="20" w:lineRule="exact"/>
        <w:ind w:left="68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1838325" cy="9525"/>
                <wp:effectExtent l="0" t="0" r="9525" b="9525"/>
                <wp:docPr id="6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66" name="Group 64"/>
                        <wpg:cNvGrpSpPr>
                          <a:grpSpLocks/>
                        </wpg:cNvGrpSpPr>
                        <wpg:grpSpPr bwMode="auto">
                          <a:xfrm>
                            <a:off x="8" y="8"/>
                            <a:ext cx="2880" cy="2"/>
                            <a:chOff x="8" y="8"/>
                            <a:chExt cx="2880" cy="2"/>
                          </a:xfrm>
                        </wpg:grpSpPr>
                        <wps:wsp>
                          <wps:cNvPr id="67" name="Freeform 65"/>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1"/>
                                  </a:moveTo>
                                  <a:lnTo>
                                    <a:pt x="2880"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3"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">
                <v:group id="Group 64"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5"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hrcIA&#10;AADbAAAADwAAAGRycy9kb3ducmV2LnhtbESPQYvCMBSE74L/ITzBm01dVnepRpGVRcGD2F08P5pn&#10;W2xeShPb+u+NIHgcZuYbZrnuTSVaalxpWcE0ikEQZ1aXnCv4//udfINwHlljZZkU3MnBejUcLDHR&#10;tuMTtanPRYCwS1BB4X2dSOmyggy6yNbEwbvYxqAPssmlbrALcFPJjzieS4Mlh4UCa/opKLumN6PA&#10;X9PLfTc9nGmzbY+2+9zHx5lVajzqNwsQnnr/Dr/ae61g/gX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SGtwgAAANsAAAAPAAAAAAAAAAAAAAAAAJgCAABkcnMvZG93&#10;bnJldi54bWxQSwUGAAAAAAQABAD1AAAAhwMAAAAA&#10;" path="m,-1r2880,e" filled="f" strokeweight=".72pt">
                    <v:path arrowok="t" o:connecttype="custom" o:connectlocs="0,0;2880,0" o:connectangles="0,0"/>
                  </v:shape>
                </v:group>
                <w10:anchorlock/>
              </v:group>
            </w:pict>
          </mc:Fallback>
        </mc:AlternateContent>
      </w:r>
    </w:p>
    <w:p w:rsidR="00513C5B" w:rsidRDefault="005B64CD">
      <w:pPr>
        <w:spacing w:before="69"/>
        <w:ind w:left="680" w:right="636"/>
        <w:rPr>
          <w:rFonts w:ascii="Arial" w:eastAsia="Arial" w:hAnsi="Arial" w:cs="Arial"/>
          <w:sz w:val="17"/>
          <w:szCs w:val="17"/>
        </w:rPr>
      </w:pPr>
      <w:r>
        <w:rPr>
          <w:rFonts w:ascii="Arial"/>
          <w:position w:val="8"/>
          <w:sz w:val="11"/>
        </w:rPr>
        <w:t xml:space="preserve">28 </w:t>
      </w:r>
      <w:r>
        <w:rPr>
          <w:rFonts w:ascii="Arial"/>
          <w:i/>
          <w:sz w:val="17"/>
        </w:rPr>
        <w:t xml:space="preserve">R v Anthony White </w:t>
      </w:r>
      <w:r>
        <w:rPr>
          <w:rFonts w:ascii="Arial"/>
          <w:sz w:val="17"/>
        </w:rPr>
        <w:t>(BBC News,</w:t>
      </w:r>
      <w:r>
        <w:rPr>
          <w:rFonts w:ascii="Arial"/>
          <w:spacing w:val="-18"/>
          <w:sz w:val="17"/>
        </w:rPr>
        <w:t xml:space="preserve"> </w:t>
      </w:r>
      <w:r>
        <w:rPr>
          <w:rFonts w:ascii="Arial"/>
          <w:sz w:val="17"/>
        </w:rPr>
        <w:t>2003).</w:t>
      </w:r>
    </w:p>
    <w:p w:rsidR="00513C5B" w:rsidRDefault="005B64CD">
      <w:pPr>
        <w:spacing w:before="97" w:line="309" w:lineRule="auto"/>
        <w:ind w:left="680" w:right="636" w:hanging="1"/>
        <w:rPr>
          <w:rFonts w:ascii="Arial" w:eastAsia="Arial" w:hAnsi="Arial" w:cs="Arial"/>
          <w:sz w:val="17"/>
          <w:szCs w:val="17"/>
        </w:rPr>
      </w:pPr>
      <w:r>
        <w:rPr>
          <w:rFonts w:ascii="Arial"/>
          <w:sz w:val="17"/>
        </w:rPr>
        <w:t>Mr</w:t>
      </w:r>
      <w:r>
        <w:rPr>
          <w:rFonts w:ascii="Arial"/>
          <w:spacing w:val="-12"/>
          <w:sz w:val="17"/>
        </w:rPr>
        <w:t xml:space="preserve"> </w:t>
      </w:r>
      <w:r>
        <w:rPr>
          <w:rFonts w:ascii="Arial"/>
          <w:sz w:val="17"/>
        </w:rPr>
        <w:t>White</w:t>
      </w:r>
      <w:r>
        <w:rPr>
          <w:rFonts w:ascii="Arial"/>
          <w:spacing w:val="-6"/>
          <w:sz w:val="17"/>
        </w:rPr>
        <w:t xml:space="preserve"> </w:t>
      </w:r>
      <w:r>
        <w:rPr>
          <w:rFonts w:ascii="Arial"/>
          <w:sz w:val="17"/>
        </w:rPr>
        <w:t>was</w:t>
      </w:r>
      <w:r>
        <w:rPr>
          <w:rFonts w:ascii="Arial"/>
          <w:spacing w:val="-6"/>
          <w:sz w:val="17"/>
        </w:rPr>
        <w:t xml:space="preserve"> </w:t>
      </w:r>
      <w:r>
        <w:rPr>
          <w:rFonts w:ascii="Arial"/>
          <w:sz w:val="17"/>
        </w:rPr>
        <w:t>convicted</w:t>
      </w:r>
      <w:r>
        <w:rPr>
          <w:rFonts w:ascii="Arial"/>
          <w:spacing w:val="-6"/>
          <w:sz w:val="17"/>
        </w:rPr>
        <w:t xml:space="preserve"> </w:t>
      </w:r>
      <w:r>
        <w:rPr>
          <w:rFonts w:ascii="Arial"/>
          <w:sz w:val="17"/>
        </w:rPr>
        <w:t>after</w:t>
      </w:r>
      <w:r>
        <w:rPr>
          <w:rFonts w:ascii="Arial"/>
          <w:spacing w:val="-4"/>
          <w:sz w:val="17"/>
        </w:rPr>
        <w:t xml:space="preserve"> </w:t>
      </w:r>
      <w:r>
        <w:rPr>
          <w:rFonts w:ascii="Arial"/>
          <w:sz w:val="17"/>
        </w:rPr>
        <w:t>handing</w:t>
      </w:r>
      <w:r>
        <w:rPr>
          <w:rFonts w:ascii="Arial"/>
          <w:spacing w:val="-6"/>
          <w:sz w:val="17"/>
        </w:rPr>
        <w:t xml:space="preserve"> </w:t>
      </w:r>
      <w:r>
        <w:rPr>
          <w:rFonts w:ascii="Arial"/>
          <w:sz w:val="17"/>
        </w:rPr>
        <w:t>out</w:t>
      </w:r>
      <w:r>
        <w:rPr>
          <w:rFonts w:ascii="Arial"/>
          <w:spacing w:val="-4"/>
          <w:sz w:val="17"/>
        </w:rPr>
        <w:t xml:space="preserve"> </w:t>
      </w:r>
      <w:r>
        <w:rPr>
          <w:rFonts w:ascii="Arial"/>
          <w:sz w:val="17"/>
        </w:rPr>
        <w:t>stickers</w:t>
      </w:r>
      <w:r>
        <w:rPr>
          <w:rFonts w:ascii="Arial"/>
          <w:spacing w:val="-4"/>
          <w:sz w:val="17"/>
        </w:rPr>
        <w:t xml:space="preserve"> </w:t>
      </w:r>
      <w:r>
        <w:rPr>
          <w:rFonts w:ascii="Arial"/>
          <w:sz w:val="17"/>
        </w:rPr>
        <w:t>to</w:t>
      </w:r>
      <w:r>
        <w:rPr>
          <w:rFonts w:ascii="Arial"/>
          <w:spacing w:val="-6"/>
          <w:sz w:val="17"/>
        </w:rPr>
        <w:t xml:space="preserve"> </w:t>
      </w:r>
      <w:r>
        <w:rPr>
          <w:rFonts w:ascii="Arial"/>
          <w:sz w:val="17"/>
        </w:rPr>
        <w:t>pupils</w:t>
      </w:r>
      <w:r>
        <w:rPr>
          <w:rFonts w:ascii="Arial"/>
          <w:spacing w:val="-6"/>
          <w:sz w:val="17"/>
        </w:rPr>
        <w:t xml:space="preserve"> </w:t>
      </w:r>
      <w:r>
        <w:rPr>
          <w:rFonts w:ascii="Arial"/>
          <w:sz w:val="17"/>
        </w:rPr>
        <w:t>on</w:t>
      </w:r>
      <w:r>
        <w:rPr>
          <w:rFonts w:ascii="Arial"/>
          <w:spacing w:val="-6"/>
          <w:sz w:val="17"/>
        </w:rPr>
        <w:t xml:space="preserve"> </w:t>
      </w:r>
      <w:r>
        <w:rPr>
          <w:rFonts w:ascii="Arial"/>
          <w:sz w:val="17"/>
        </w:rPr>
        <w:t>a</w:t>
      </w:r>
      <w:r>
        <w:rPr>
          <w:rFonts w:ascii="Arial"/>
          <w:spacing w:val="-1"/>
          <w:sz w:val="17"/>
        </w:rPr>
        <w:t xml:space="preserve"> </w:t>
      </w:r>
      <w:r>
        <w:rPr>
          <w:rFonts w:ascii="Arial"/>
          <w:sz w:val="17"/>
        </w:rPr>
        <w:t>bus</w:t>
      </w:r>
      <w:r>
        <w:rPr>
          <w:rFonts w:ascii="Arial"/>
          <w:spacing w:val="-4"/>
          <w:sz w:val="17"/>
        </w:rPr>
        <w:t xml:space="preserve"> </w:t>
      </w:r>
      <w:r>
        <w:rPr>
          <w:rFonts w:ascii="Arial"/>
          <w:sz w:val="17"/>
        </w:rPr>
        <w:t>which</w:t>
      </w:r>
      <w:r>
        <w:rPr>
          <w:rFonts w:ascii="Arial"/>
          <w:spacing w:val="-6"/>
          <w:sz w:val="17"/>
        </w:rPr>
        <w:t xml:space="preserve"> </w:t>
      </w:r>
      <w:r>
        <w:rPr>
          <w:rFonts w:ascii="Arial"/>
          <w:sz w:val="17"/>
        </w:rPr>
        <w:t>focused</w:t>
      </w:r>
      <w:r>
        <w:rPr>
          <w:rFonts w:ascii="Arial"/>
          <w:spacing w:val="-6"/>
          <w:sz w:val="17"/>
        </w:rPr>
        <w:t xml:space="preserve"> </w:t>
      </w:r>
      <w:r>
        <w:rPr>
          <w:rFonts w:ascii="Arial"/>
          <w:sz w:val="17"/>
        </w:rPr>
        <w:t>on</w:t>
      </w:r>
      <w:r>
        <w:rPr>
          <w:rFonts w:ascii="Arial"/>
          <w:spacing w:val="-6"/>
          <w:sz w:val="17"/>
        </w:rPr>
        <w:t xml:space="preserve"> </w:t>
      </w:r>
      <w:r>
        <w:rPr>
          <w:rFonts w:ascii="Arial"/>
          <w:sz w:val="17"/>
        </w:rPr>
        <w:t>an</w:t>
      </w:r>
      <w:r>
        <w:rPr>
          <w:rFonts w:ascii="Arial"/>
          <w:spacing w:val="-6"/>
          <w:sz w:val="17"/>
        </w:rPr>
        <w:t xml:space="preserve"> </w:t>
      </w:r>
      <w:r>
        <w:rPr>
          <w:rFonts w:ascii="Arial"/>
          <w:sz w:val="17"/>
        </w:rPr>
        <w:t>alleged</w:t>
      </w:r>
      <w:r>
        <w:rPr>
          <w:rFonts w:ascii="Arial"/>
          <w:spacing w:val="-4"/>
          <w:sz w:val="17"/>
        </w:rPr>
        <w:t xml:space="preserve"> </w:t>
      </w:r>
      <w:r>
        <w:rPr>
          <w:rFonts w:ascii="Arial"/>
          <w:sz w:val="17"/>
        </w:rPr>
        <w:t>attack</w:t>
      </w:r>
      <w:r>
        <w:rPr>
          <w:rFonts w:ascii="Arial"/>
          <w:spacing w:val="-4"/>
          <w:sz w:val="17"/>
        </w:rPr>
        <w:t xml:space="preserve"> </w:t>
      </w:r>
      <w:r>
        <w:rPr>
          <w:rFonts w:ascii="Arial"/>
          <w:sz w:val="17"/>
        </w:rPr>
        <w:t>by</w:t>
      </w:r>
      <w:r>
        <w:rPr>
          <w:rFonts w:ascii="Arial"/>
          <w:spacing w:val="-6"/>
          <w:sz w:val="17"/>
        </w:rPr>
        <w:t xml:space="preserve"> </w:t>
      </w:r>
      <w:r>
        <w:rPr>
          <w:rFonts w:ascii="Arial"/>
          <w:sz w:val="17"/>
        </w:rPr>
        <w:t>a</w:t>
      </w:r>
      <w:r>
        <w:rPr>
          <w:rFonts w:ascii="Arial"/>
          <w:spacing w:val="-6"/>
          <w:sz w:val="17"/>
        </w:rPr>
        <w:t xml:space="preserve"> </w:t>
      </w:r>
      <w:r>
        <w:rPr>
          <w:rFonts w:ascii="Arial"/>
          <w:sz w:val="17"/>
        </w:rPr>
        <w:t>group</w:t>
      </w:r>
      <w:r>
        <w:rPr>
          <w:rFonts w:ascii="Arial"/>
          <w:spacing w:val="-6"/>
          <w:sz w:val="17"/>
        </w:rPr>
        <w:t xml:space="preserve"> </w:t>
      </w:r>
      <w:r>
        <w:rPr>
          <w:rFonts w:ascii="Arial"/>
          <w:sz w:val="17"/>
        </w:rPr>
        <w:t>of Asians</w:t>
      </w:r>
      <w:r>
        <w:rPr>
          <w:rFonts w:ascii="Arial"/>
          <w:spacing w:val="-4"/>
          <w:sz w:val="17"/>
        </w:rPr>
        <w:t xml:space="preserve"> </w:t>
      </w:r>
      <w:r>
        <w:rPr>
          <w:rFonts w:ascii="Arial"/>
          <w:sz w:val="17"/>
        </w:rPr>
        <w:t>on</w:t>
      </w:r>
      <w:r>
        <w:rPr>
          <w:rFonts w:ascii="Arial"/>
          <w:spacing w:val="-8"/>
          <w:sz w:val="17"/>
        </w:rPr>
        <w:t xml:space="preserve"> </w:t>
      </w:r>
      <w:r>
        <w:rPr>
          <w:rFonts w:ascii="Arial"/>
          <w:sz w:val="17"/>
        </w:rPr>
        <w:t>a</w:t>
      </w:r>
      <w:r>
        <w:rPr>
          <w:rFonts w:ascii="Arial"/>
          <w:spacing w:val="-8"/>
          <w:sz w:val="17"/>
        </w:rPr>
        <w:t xml:space="preserve"> </w:t>
      </w:r>
      <w:r>
        <w:rPr>
          <w:rFonts w:ascii="Arial"/>
          <w:sz w:val="17"/>
        </w:rPr>
        <w:t>white</w:t>
      </w:r>
      <w:r>
        <w:rPr>
          <w:rFonts w:ascii="Arial"/>
          <w:spacing w:val="-8"/>
          <w:sz w:val="17"/>
        </w:rPr>
        <w:t xml:space="preserve"> </w:t>
      </w:r>
      <w:r>
        <w:rPr>
          <w:rFonts w:ascii="Arial"/>
          <w:sz w:val="17"/>
        </w:rPr>
        <w:t>man</w:t>
      </w:r>
      <w:r>
        <w:rPr>
          <w:rFonts w:ascii="Arial"/>
          <w:spacing w:val="-8"/>
          <w:sz w:val="17"/>
        </w:rPr>
        <w:t xml:space="preserve"> </w:t>
      </w:r>
      <w:r>
        <w:rPr>
          <w:rFonts w:ascii="Arial"/>
          <w:sz w:val="17"/>
        </w:rPr>
        <w:t>during</w:t>
      </w:r>
      <w:r>
        <w:rPr>
          <w:rFonts w:ascii="Arial"/>
          <w:spacing w:val="-8"/>
          <w:sz w:val="17"/>
        </w:rPr>
        <w:t xml:space="preserve"> </w:t>
      </w:r>
      <w:r>
        <w:rPr>
          <w:rFonts w:ascii="Arial"/>
          <w:sz w:val="17"/>
        </w:rPr>
        <w:t>the</w:t>
      </w:r>
      <w:r>
        <w:rPr>
          <w:rFonts w:ascii="Arial"/>
          <w:spacing w:val="-8"/>
          <w:sz w:val="17"/>
        </w:rPr>
        <w:t xml:space="preserve"> </w:t>
      </w:r>
      <w:r>
        <w:rPr>
          <w:rFonts w:ascii="Arial"/>
          <w:sz w:val="17"/>
        </w:rPr>
        <w:t>racial</w:t>
      </w:r>
      <w:r>
        <w:rPr>
          <w:rFonts w:ascii="Arial"/>
          <w:spacing w:val="-4"/>
          <w:sz w:val="17"/>
        </w:rPr>
        <w:t xml:space="preserve"> </w:t>
      </w:r>
      <w:r>
        <w:rPr>
          <w:rFonts w:ascii="Arial"/>
          <w:sz w:val="17"/>
        </w:rPr>
        <w:t>troubles</w:t>
      </w:r>
      <w:r>
        <w:rPr>
          <w:rFonts w:ascii="Arial"/>
          <w:spacing w:val="-4"/>
          <w:sz w:val="17"/>
        </w:rPr>
        <w:t xml:space="preserve"> </w:t>
      </w:r>
      <w:r>
        <w:rPr>
          <w:rFonts w:ascii="Arial"/>
          <w:sz w:val="17"/>
        </w:rPr>
        <w:t>in</w:t>
      </w:r>
      <w:r>
        <w:rPr>
          <w:rFonts w:ascii="Arial"/>
          <w:spacing w:val="-7"/>
          <w:sz w:val="17"/>
        </w:rPr>
        <w:t xml:space="preserve"> </w:t>
      </w:r>
      <w:r>
        <w:rPr>
          <w:rFonts w:ascii="Arial"/>
          <w:sz w:val="17"/>
        </w:rPr>
        <w:t>Oldham.</w:t>
      </w:r>
      <w:r>
        <w:rPr>
          <w:rFonts w:ascii="Arial"/>
          <w:spacing w:val="-4"/>
          <w:sz w:val="17"/>
        </w:rPr>
        <w:t xml:space="preserve"> </w:t>
      </w:r>
      <w:r>
        <w:rPr>
          <w:rFonts w:ascii="Arial"/>
          <w:sz w:val="17"/>
        </w:rPr>
        <w:t>He</w:t>
      </w:r>
      <w:r>
        <w:rPr>
          <w:rFonts w:ascii="Arial"/>
          <w:spacing w:val="-7"/>
          <w:sz w:val="17"/>
        </w:rPr>
        <w:t xml:space="preserve"> </w:t>
      </w:r>
      <w:r>
        <w:rPr>
          <w:rFonts w:ascii="Arial"/>
          <w:sz w:val="17"/>
        </w:rPr>
        <w:t>was</w:t>
      </w:r>
      <w:r>
        <w:rPr>
          <w:rFonts w:ascii="Arial"/>
          <w:spacing w:val="-4"/>
          <w:sz w:val="17"/>
        </w:rPr>
        <w:t xml:space="preserve"> </w:t>
      </w:r>
      <w:r>
        <w:rPr>
          <w:rFonts w:ascii="Arial"/>
          <w:sz w:val="17"/>
        </w:rPr>
        <w:t>jailed</w:t>
      </w:r>
      <w:r>
        <w:rPr>
          <w:rFonts w:ascii="Arial"/>
          <w:spacing w:val="-8"/>
          <w:sz w:val="17"/>
        </w:rPr>
        <w:t xml:space="preserve"> </w:t>
      </w:r>
      <w:r>
        <w:rPr>
          <w:rFonts w:ascii="Arial"/>
          <w:sz w:val="17"/>
        </w:rPr>
        <w:t>for</w:t>
      </w:r>
      <w:r>
        <w:rPr>
          <w:rFonts w:ascii="Arial"/>
          <w:spacing w:val="-4"/>
          <w:sz w:val="17"/>
        </w:rPr>
        <w:t xml:space="preserve"> </w:t>
      </w:r>
      <w:r>
        <w:rPr>
          <w:rFonts w:ascii="Arial"/>
          <w:sz w:val="17"/>
        </w:rPr>
        <w:t>6</w:t>
      </w:r>
      <w:r>
        <w:rPr>
          <w:rFonts w:ascii="Arial"/>
          <w:spacing w:val="-8"/>
          <w:sz w:val="17"/>
        </w:rPr>
        <w:t xml:space="preserve"> </w:t>
      </w:r>
      <w:r>
        <w:rPr>
          <w:rFonts w:ascii="Arial"/>
          <w:sz w:val="17"/>
        </w:rPr>
        <w:t>months.</w:t>
      </w:r>
    </w:p>
    <w:p w:rsidR="00513C5B" w:rsidRDefault="005B64CD">
      <w:pPr>
        <w:spacing w:before="21"/>
        <w:ind w:left="680" w:right="636"/>
        <w:rPr>
          <w:rFonts w:ascii="Arial" w:eastAsia="Arial" w:hAnsi="Arial" w:cs="Arial"/>
          <w:sz w:val="17"/>
          <w:szCs w:val="17"/>
        </w:rPr>
      </w:pPr>
      <w:r>
        <w:rPr>
          <w:rFonts w:ascii="Arial"/>
          <w:position w:val="8"/>
          <w:sz w:val="11"/>
        </w:rPr>
        <w:t>29</w:t>
      </w:r>
      <w:r>
        <w:rPr>
          <w:rFonts w:ascii="Arial"/>
          <w:spacing w:val="-1"/>
          <w:position w:val="8"/>
          <w:sz w:val="11"/>
        </w:rPr>
        <w:t xml:space="preserve"> </w:t>
      </w:r>
      <w:r>
        <w:rPr>
          <w:rFonts w:ascii="Arial"/>
          <w:i/>
          <w:sz w:val="17"/>
        </w:rPr>
        <w:t>R</w:t>
      </w:r>
      <w:r>
        <w:rPr>
          <w:rFonts w:ascii="Arial"/>
          <w:i/>
          <w:spacing w:val="-6"/>
          <w:sz w:val="17"/>
        </w:rPr>
        <w:t xml:space="preserve"> </w:t>
      </w:r>
      <w:r>
        <w:rPr>
          <w:rFonts w:ascii="Arial"/>
          <w:i/>
          <w:sz w:val="17"/>
        </w:rPr>
        <w:t>v</w:t>
      </w:r>
      <w:r>
        <w:rPr>
          <w:rFonts w:ascii="Arial"/>
          <w:i/>
          <w:spacing w:val="-4"/>
          <w:sz w:val="17"/>
        </w:rPr>
        <w:t xml:space="preserve"> </w:t>
      </w:r>
      <w:r>
        <w:rPr>
          <w:rFonts w:ascii="Arial"/>
          <w:i/>
          <w:sz w:val="17"/>
        </w:rPr>
        <w:t>Iftikhar</w:t>
      </w:r>
      <w:r>
        <w:rPr>
          <w:rFonts w:ascii="Arial"/>
          <w:i/>
          <w:spacing w:val="-2"/>
          <w:sz w:val="17"/>
        </w:rPr>
        <w:t xml:space="preserve"> </w:t>
      </w:r>
      <w:r>
        <w:rPr>
          <w:rFonts w:ascii="Arial"/>
          <w:i/>
          <w:sz w:val="17"/>
        </w:rPr>
        <w:t>Ali</w:t>
      </w:r>
      <w:r>
        <w:rPr>
          <w:rFonts w:ascii="Arial"/>
          <w:i/>
          <w:spacing w:val="-4"/>
          <w:sz w:val="17"/>
        </w:rPr>
        <w:t xml:space="preserve"> </w:t>
      </w:r>
      <w:r>
        <w:rPr>
          <w:rFonts w:ascii="Arial"/>
          <w:sz w:val="17"/>
        </w:rPr>
        <w:t>(BBC</w:t>
      </w:r>
      <w:r>
        <w:rPr>
          <w:rFonts w:ascii="Arial"/>
          <w:spacing w:val="-3"/>
          <w:sz w:val="17"/>
        </w:rPr>
        <w:t xml:space="preserve"> </w:t>
      </w:r>
      <w:r>
        <w:rPr>
          <w:rFonts w:ascii="Arial"/>
          <w:sz w:val="17"/>
        </w:rPr>
        <w:t>News,</w:t>
      </w:r>
      <w:r>
        <w:rPr>
          <w:rFonts w:ascii="Arial"/>
          <w:spacing w:val="-2"/>
          <w:sz w:val="17"/>
        </w:rPr>
        <w:t xml:space="preserve"> </w:t>
      </w:r>
      <w:r>
        <w:rPr>
          <w:rFonts w:ascii="Arial"/>
          <w:sz w:val="17"/>
        </w:rPr>
        <w:t>2003)</w:t>
      </w:r>
      <w:r>
        <w:rPr>
          <w:rFonts w:ascii="Arial"/>
          <w:spacing w:val="-2"/>
          <w:sz w:val="17"/>
        </w:rPr>
        <w:t xml:space="preserve"> </w:t>
      </w:r>
      <w:r>
        <w:rPr>
          <w:rFonts w:ascii="Arial"/>
          <w:sz w:val="17"/>
        </w:rPr>
        <w:t>Mr</w:t>
      </w:r>
      <w:r>
        <w:rPr>
          <w:rFonts w:ascii="Arial"/>
          <w:spacing w:val="-2"/>
          <w:sz w:val="17"/>
        </w:rPr>
        <w:t xml:space="preserve"> </w:t>
      </w:r>
      <w:r>
        <w:rPr>
          <w:rFonts w:ascii="Arial"/>
          <w:sz w:val="17"/>
        </w:rPr>
        <w:t>Ali</w:t>
      </w:r>
      <w:r>
        <w:rPr>
          <w:rFonts w:ascii="Arial"/>
          <w:spacing w:val="-2"/>
          <w:sz w:val="17"/>
        </w:rPr>
        <w:t xml:space="preserve"> </w:t>
      </w:r>
      <w:r>
        <w:rPr>
          <w:rFonts w:ascii="Arial"/>
          <w:sz w:val="17"/>
        </w:rPr>
        <w:t>was</w:t>
      </w:r>
      <w:r>
        <w:rPr>
          <w:rFonts w:ascii="Arial"/>
          <w:spacing w:val="-4"/>
          <w:sz w:val="17"/>
        </w:rPr>
        <w:t xml:space="preserve"> </w:t>
      </w:r>
      <w:r>
        <w:rPr>
          <w:rFonts w:ascii="Arial"/>
          <w:sz w:val="17"/>
        </w:rPr>
        <w:t>convicted</w:t>
      </w:r>
      <w:r>
        <w:rPr>
          <w:rFonts w:ascii="Arial"/>
          <w:spacing w:val="-4"/>
          <w:sz w:val="17"/>
        </w:rPr>
        <w:t xml:space="preserve"> </w:t>
      </w:r>
      <w:r>
        <w:rPr>
          <w:rFonts w:ascii="Arial"/>
          <w:sz w:val="17"/>
        </w:rPr>
        <w:t>of</w:t>
      </w:r>
      <w:r>
        <w:rPr>
          <w:rFonts w:ascii="Arial"/>
          <w:spacing w:val="-2"/>
          <w:sz w:val="17"/>
        </w:rPr>
        <w:t xml:space="preserve"> </w:t>
      </w:r>
      <w:r>
        <w:rPr>
          <w:rFonts w:ascii="Arial"/>
          <w:sz w:val="17"/>
        </w:rPr>
        <w:t>distributing</w:t>
      </w:r>
      <w:r>
        <w:rPr>
          <w:rFonts w:ascii="Arial"/>
          <w:spacing w:val="-4"/>
          <w:sz w:val="17"/>
        </w:rPr>
        <w:t xml:space="preserve"> </w:t>
      </w:r>
      <w:r>
        <w:rPr>
          <w:rFonts w:ascii="Arial"/>
          <w:sz w:val="17"/>
        </w:rPr>
        <w:t>anti-Semitic</w:t>
      </w:r>
      <w:r>
        <w:rPr>
          <w:rFonts w:ascii="Arial"/>
          <w:spacing w:val="-20"/>
          <w:sz w:val="17"/>
        </w:rPr>
        <w:t xml:space="preserve"> </w:t>
      </w:r>
      <w:r>
        <w:rPr>
          <w:rFonts w:ascii="Arial"/>
          <w:sz w:val="17"/>
        </w:rPr>
        <w:t>leaflets.</w:t>
      </w:r>
    </w:p>
    <w:p w:rsidR="00513C5B" w:rsidRDefault="005B64CD">
      <w:pPr>
        <w:spacing w:before="76"/>
        <w:ind w:left="680" w:right="636"/>
        <w:rPr>
          <w:rFonts w:ascii="Arial" w:eastAsia="Arial" w:hAnsi="Arial" w:cs="Arial"/>
          <w:sz w:val="17"/>
          <w:szCs w:val="17"/>
        </w:rPr>
      </w:pPr>
      <w:r>
        <w:rPr>
          <w:rFonts w:ascii="Arial"/>
          <w:position w:val="8"/>
          <w:sz w:val="11"/>
        </w:rPr>
        <w:t xml:space="preserve">30 </w:t>
      </w:r>
      <w:r>
        <w:rPr>
          <w:rFonts w:ascii="Arial"/>
          <w:i/>
          <w:sz w:val="17"/>
        </w:rPr>
        <w:t xml:space="preserve">R v Wilson </w:t>
      </w:r>
      <w:r>
        <w:rPr>
          <w:rFonts w:ascii="Arial"/>
          <w:sz w:val="17"/>
        </w:rPr>
        <w:t>(BBC News,</w:t>
      </w:r>
      <w:r>
        <w:rPr>
          <w:rFonts w:ascii="Arial"/>
          <w:spacing w:val="-11"/>
          <w:sz w:val="17"/>
        </w:rPr>
        <w:t xml:space="preserve"> </w:t>
      </w:r>
      <w:r>
        <w:rPr>
          <w:rFonts w:ascii="Arial"/>
          <w:sz w:val="17"/>
        </w:rPr>
        <w:t>2002)</w:t>
      </w:r>
    </w:p>
    <w:p w:rsidR="00513C5B" w:rsidRDefault="005B64CD">
      <w:pPr>
        <w:spacing w:before="76"/>
        <w:ind w:left="680" w:right="636"/>
        <w:rPr>
          <w:rFonts w:ascii="Arial" w:eastAsia="Arial" w:hAnsi="Arial" w:cs="Arial"/>
          <w:sz w:val="17"/>
          <w:szCs w:val="17"/>
        </w:rPr>
      </w:pPr>
      <w:r>
        <w:rPr>
          <w:rFonts w:ascii="Arial"/>
          <w:position w:val="8"/>
          <w:sz w:val="11"/>
        </w:rPr>
        <w:t xml:space="preserve">31 </w:t>
      </w:r>
      <w:r>
        <w:rPr>
          <w:rFonts w:ascii="Arial"/>
          <w:spacing w:val="-1"/>
          <w:sz w:val="17"/>
        </w:rPr>
        <w:t>See</w:t>
      </w:r>
      <w:r>
        <w:rPr>
          <w:rFonts w:ascii="Arial"/>
          <w:spacing w:val="5"/>
          <w:sz w:val="17"/>
        </w:rPr>
        <w:t xml:space="preserve"> </w:t>
      </w:r>
      <w:hyperlink r:id="rId24">
        <w:r>
          <w:rPr>
            <w:rFonts w:ascii="Arial"/>
            <w:spacing w:val="-1"/>
            <w:sz w:val="17"/>
          </w:rPr>
          <w:t>http://www.scotland.gov.uk/Topics/archive/law-order/8978</w:t>
        </w:r>
      </w:hyperlink>
    </w:p>
    <w:p w:rsidR="00513C5B" w:rsidRDefault="005B64CD">
      <w:pPr>
        <w:spacing w:before="71"/>
        <w:ind w:left="680" w:right="636"/>
        <w:rPr>
          <w:rFonts w:ascii="Arial" w:eastAsia="Arial" w:hAnsi="Arial" w:cs="Arial"/>
          <w:sz w:val="17"/>
          <w:szCs w:val="17"/>
        </w:rPr>
      </w:pPr>
      <w:r>
        <w:rPr>
          <w:rFonts w:ascii="Arial"/>
          <w:position w:val="8"/>
          <w:sz w:val="11"/>
        </w:rPr>
        <w:t>32</w:t>
      </w:r>
      <w:r>
        <w:rPr>
          <w:rFonts w:ascii="Arial"/>
          <w:spacing w:val="13"/>
          <w:position w:val="8"/>
          <w:sz w:val="11"/>
        </w:rPr>
        <w:t xml:space="preserve"> </w:t>
      </w:r>
      <w:r>
        <w:rPr>
          <w:rFonts w:ascii="Arial"/>
          <w:sz w:val="17"/>
        </w:rPr>
        <w:t>Human</w:t>
      </w:r>
      <w:r>
        <w:rPr>
          <w:rFonts w:ascii="Arial"/>
          <w:spacing w:val="-9"/>
          <w:sz w:val="17"/>
        </w:rPr>
        <w:t xml:space="preserve"> </w:t>
      </w:r>
      <w:r>
        <w:rPr>
          <w:rFonts w:ascii="Arial"/>
          <w:sz w:val="17"/>
        </w:rPr>
        <w:t>Rights</w:t>
      </w:r>
      <w:r>
        <w:rPr>
          <w:rFonts w:ascii="Arial"/>
          <w:spacing w:val="-4"/>
          <w:sz w:val="17"/>
        </w:rPr>
        <w:t xml:space="preserve"> </w:t>
      </w:r>
      <w:r>
        <w:rPr>
          <w:rFonts w:ascii="Arial"/>
          <w:sz w:val="17"/>
        </w:rPr>
        <w:t>Act</w:t>
      </w:r>
      <w:r>
        <w:rPr>
          <w:rFonts w:ascii="Arial"/>
          <w:spacing w:val="-4"/>
          <w:sz w:val="17"/>
        </w:rPr>
        <w:t xml:space="preserve"> </w:t>
      </w:r>
      <w:r>
        <w:rPr>
          <w:rFonts w:ascii="Arial"/>
          <w:sz w:val="17"/>
        </w:rPr>
        <w:t>1998</w:t>
      </w:r>
      <w:r>
        <w:rPr>
          <w:rFonts w:ascii="Arial"/>
          <w:spacing w:val="-8"/>
          <w:sz w:val="17"/>
        </w:rPr>
        <w:t xml:space="preserve"> </w:t>
      </w:r>
      <w:r>
        <w:rPr>
          <w:rFonts w:ascii="Arial"/>
          <w:sz w:val="17"/>
        </w:rPr>
        <w:t>section</w:t>
      </w:r>
      <w:r>
        <w:rPr>
          <w:rFonts w:ascii="Arial"/>
          <w:spacing w:val="-9"/>
          <w:sz w:val="17"/>
        </w:rPr>
        <w:t xml:space="preserve"> </w:t>
      </w:r>
      <w:r>
        <w:rPr>
          <w:rFonts w:ascii="Arial"/>
          <w:sz w:val="17"/>
        </w:rPr>
        <w:t>6</w:t>
      </w:r>
      <w:r>
        <w:rPr>
          <w:rFonts w:ascii="Arial"/>
          <w:spacing w:val="-9"/>
          <w:sz w:val="17"/>
        </w:rPr>
        <w:t xml:space="preserve"> </w:t>
      </w:r>
      <w:r>
        <w:rPr>
          <w:rFonts w:ascii="Arial"/>
          <w:sz w:val="17"/>
        </w:rPr>
        <w:t>duty</w:t>
      </w:r>
      <w:r>
        <w:rPr>
          <w:rFonts w:ascii="Arial"/>
          <w:spacing w:val="-9"/>
          <w:sz w:val="17"/>
        </w:rPr>
        <w:t xml:space="preserve"> </w:t>
      </w:r>
      <w:r>
        <w:rPr>
          <w:rFonts w:ascii="Arial"/>
          <w:sz w:val="17"/>
        </w:rPr>
        <w:t>on</w:t>
      </w:r>
      <w:r>
        <w:rPr>
          <w:rFonts w:ascii="Arial"/>
          <w:spacing w:val="-8"/>
          <w:sz w:val="17"/>
        </w:rPr>
        <w:t xml:space="preserve"> </w:t>
      </w:r>
      <w:r>
        <w:rPr>
          <w:rFonts w:ascii="Arial"/>
          <w:sz w:val="17"/>
        </w:rPr>
        <w:t>public</w:t>
      </w:r>
      <w:r>
        <w:rPr>
          <w:rFonts w:ascii="Arial"/>
          <w:spacing w:val="-4"/>
          <w:sz w:val="17"/>
        </w:rPr>
        <w:t xml:space="preserve"> </w:t>
      </w:r>
      <w:r>
        <w:rPr>
          <w:rFonts w:ascii="Arial"/>
          <w:sz w:val="17"/>
        </w:rPr>
        <w:t>authorities</w:t>
      </w:r>
      <w:r>
        <w:rPr>
          <w:rFonts w:ascii="Arial"/>
          <w:spacing w:val="-4"/>
          <w:sz w:val="17"/>
        </w:rPr>
        <w:t xml:space="preserve"> </w:t>
      </w:r>
      <w:r>
        <w:rPr>
          <w:rFonts w:ascii="Arial"/>
          <w:sz w:val="17"/>
        </w:rPr>
        <w:t>to</w:t>
      </w:r>
      <w:r>
        <w:rPr>
          <w:rFonts w:ascii="Arial"/>
          <w:spacing w:val="-11"/>
          <w:sz w:val="17"/>
        </w:rPr>
        <w:t xml:space="preserve"> </w:t>
      </w:r>
      <w:r>
        <w:rPr>
          <w:rFonts w:ascii="Arial"/>
          <w:sz w:val="17"/>
        </w:rPr>
        <w:t>act</w:t>
      </w:r>
      <w:r>
        <w:rPr>
          <w:rFonts w:ascii="Arial"/>
          <w:spacing w:val="-7"/>
          <w:sz w:val="17"/>
        </w:rPr>
        <w:t xml:space="preserve"> </w:t>
      </w:r>
      <w:r>
        <w:rPr>
          <w:rFonts w:ascii="Arial"/>
          <w:sz w:val="17"/>
        </w:rPr>
        <w:t>compatibly</w:t>
      </w:r>
      <w:r>
        <w:rPr>
          <w:rFonts w:ascii="Arial"/>
          <w:spacing w:val="-9"/>
          <w:sz w:val="17"/>
        </w:rPr>
        <w:t xml:space="preserve"> </w:t>
      </w:r>
      <w:r>
        <w:rPr>
          <w:rFonts w:ascii="Arial"/>
          <w:sz w:val="17"/>
        </w:rPr>
        <w:t>with</w:t>
      </w:r>
      <w:r>
        <w:rPr>
          <w:rFonts w:ascii="Arial"/>
          <w:spacing w:val="-8"/>
          <w:sz w:val="17"/>
        </w:rPr>
        <w:t xml:space="preserve"> </w:t>
      </w:r>
      <w:r>
        <w:rPr>
          <w:rFonts w:ascii="Arial"/>
          <w:sz w:val="17"/>
        </w:rPr>
        <w:t>Convention</w:t>
      </w:r>
      <w:r>
        <w:rPr>
          <w:rFonts w:ascii="Arial"/>
          <w:spacing w:val="-8"/>
          <w:sz w:val="17"/>
        </w:rPr>
        <w:t xml:space="preserve"> </w:t>
      </w:r>
      <w:r>
        <w:rPr>
          <w:rFonts w:ascii="Arial"/>
          <w:sz w:val="17"/>
        </w:rPr>
        <w:t>rights.</w:t>
      </w:r>
    </w:p>
    <w:p w:rsidR="00513C5B" w:rsidRDefault="00513C5B">
      <w:pPr>
        <w:rPr>
          <w:rFonts w:ascii="Arial" w:eastAsia="Arial" w:hAnsi="Arial" w:cs="Arial"/>
          <w:sz w:val="17"/>
          <w:szCs w:val="17"/>
        </w:rPr>
        <w:sectPr w:rsidR="00513C5B">
          <w:pgSz w:w="11930" w:h="16860"/>
          <w:pgMar w:top="720" w:right="860" w:bottom="980" w:left="760" w:header="537" w:footer="783" w:gutter="0"/>
          <w:cols w:space="720"/>
        </w:sect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6"/>
        <w:rPr>
          <w:rFonts w:ascii="Arial" w:eastAsia="Arial" w:hAnsi="Arial" w:cs="Arial"/>
          <w:sz w:val="19"/>
          <w:szCs w:val="19"/>
        </w:rPr>
      </w:pPr>
    </w:p>
    <w:p w:rsidR="00513C5B" w:rsidRDefault="005B64CD">
      <w:pPr>
        <w:pStyle w:val="ListParagraph"/>
        <w:numPr>
          <w:ilvl w:val="1"/>
          <w:numId w:val="2"/>
        </w:numPr>
        <w:tabs>
          <w:tab w:val="left" w:pos="1399"/>
          <w:tab w:val="left" w:pos="1400"/>
        </w:tabs>
        <w:spacing w:line="312" w:lineRule="auto"/>
        <w:ind w:right="724"/>
        <w:rPr>
          <w:rFonts w:ascii="Arial" w:eastAsia="Arial" w:hAnsi="Arial" w:cs="Arial"/>
          <w:sz w:val="24"/>
          <w:szCs w:val="24"/>
        </w:rPr>
      </w:pPr>
      <w:r>
        <w:rPr>
          <w:rFonts w:ascii="Arial"/>
          <w:sz w:val="24"/>
        </w:rPr>
        <w:t>the</w:t>
      </w:r>
      <w:r>
        <w:rPr>
          <w:rFonts w:ascii="Arial"/>
          <w:spacing w:val="-3"/>
          <w:sz w:val="24"/>
        </w:rPr>
        <w:t xml:space="preserve"> </w:t>
      </w:r>
      <w:r>
        <w:rPr>
          <w:rFonts w:ascii="Arial"/>
          <w:sz w:val="24"/>
        </w:rPr>
        <w:t>social</w:t>
      </w:r>
      <w:r>
        <w:rPr>
          <w:rFonts w:ascii="Arial"/>
          <w:spacing w:val="-4"/>
          <w:sz w:val="24"/>
        </w:rPr>
        <w:t xml:space="preserve"> </w:t>
      </w:r>
      <w:r>
        <w:rPr>
          <w:rFonts w:ascii="Arial"/>
          <w:sz w:val="24"/>
        </w:rPr>
        <w:t>and</w:t>
      </w:r>
      <w:r>
        <w:rPr>
          <w:rFonts w:ascii="Arial"/>
          <w:spacing w:val="-3"/>
          <w:sz w:val="24"/>
        </w:rPr>
        <w:t xml:space="preserve"> </w:t>
      </w:r>
      <w:r>
        <w:rPr>
          <w:rFonts w:ascii="Arial"/>
          <w:sz w:val="24"/>
        </w:rPr>
        <w:t>political</w:t>
      </w:r>
      <w:r>
        <w:rPr>
          <w:rFonts w:ascii="Arial"/>
          <w:spacing w:val="-6"/>
          <w:sz w:val="24"/>
        </w:rPr>
        <w:t xml:space="preserve"> </w:t>
      </w:r>
      <w:r>
        <w:rPr>
          <w:rFonts w:ascii="Arial"/>
          <w:sz w:val="24"/>
        </w:rPr>
        <w:t>context</w:t>
      </w:r>
      <w:r>
        <w:rPr>
          <w:rFonts w:ascii="Arial"/>
          <w:spacing w:val="-3"/>
          <w:sz w:val="24"/>
        </w:rPr>
        <w:t xml:space="preserve"> </w:t>
      </w:r>
      <w:r>
        <w:rPr>
          <w:rFonts w:ascii="Arial"/>
          <w:sz w:val="24"/>
        </w:rPr>
        <w:t>in</w:t>
      </w:r>
      <w:r>
        <w:rPr>
          <w:rFonts w:ascii="Arial"/>
          <w:spacing w:val="-3"/>
          <w:sz w:val="24"/>
        </w:rPr>
        <w:t xml:space="preserve"> </w:t>
      </w:r>
      <w:r>
        <w:rPr>
          <w:rFonts w:ascii="Arial"/>
          <w:sz w:val="24"/>
        </w:rPr>
        <w:t>which</w:t>
      </w:r>
      <w:r>
        <w:rPr>
          <w:rFonts w:ascii="Arial"/>
          <w:spacing w:val="-3"/>
          <w:sz w:val="24"/>
        </w:rPr>
        <w:t xml:space="preserve"> </w:t>
      </w:r>
      <w:r>
        <w:rPr>
          <w:rFonts w:ascii="Arial"/>
          <w:sz w:val="24"/>
        </w:rPr>
        <w:t>the</w:t>
      </w:r>
      <w:r>
        <w:rPr>
          <w:rFonts w:ascii="Arial"/>
          <w:spacing w:val="-3"/>
          <w:sz w:val="24"/>
        </w:rPr>
        <w:t xml:space="preserve"> </w:t>
      </w:r>
      <w:r>
        <w:rPr>
          <w:rFonts w:ascii="Arial"/>
          <w:sz w:val="24"/>
        </w:rPr>
        <w:t>communication</w:t>
      </w:r>
      <w:r>
        <w:rPr>
          <w:rFonts w:ascii="Arial"/>
          <w:spacing w:val="-3"/>
          <w:sz w:val="24"/>
        </w:rPr>
        <w:t xml:space="preserve"> </w:t>
      </w:r>
      <w:r>
        <w:rPr>
          <w:rFonts w:ascii="Arial"/>
          <w:sz w:val="24"/>
        </w:rPr>
        <w:t>is</w:t>
      </w:r>
      <w:r>
        <w:rPr>
          <w:rFonts w:ascii="Arial"/>
          <w:spacing w:val="-6"/>
          <w:sz w:val="24"/>
        </w:rPr>
        <w:t xml:space="preserve"> </w:t>
      </w:r>
      <w:r>
        <w:rPr>
          <w:rFonts w:ascii="Arial"/>
          <w:sz w:val="24"/>
        </w:rPr>
        <w:t>made,</w:t>
      </w:r>
      <w:r>
        <w:rPr>
          <w:rFonts w:ascii="Arial"/>
          <w:spacing w:val="-24"/>
          <w:sz w:val="24"/>
        </w:rPr>
        <w:t xml:space="preserve"> </w:t>
      </w:r>
      <w:r>
        <w:rPr>
          <w:rFonts w:ascii="Arial"/>
          <w:sz w:val="24"/>
        </w:rPr>
        <w:t>including the impact on good</w:t>
      </w:r>
      <w:r>
        <w:rPr>
          <w:rFonts w:ascii="Arial"/>
          <w:spacing w:val="-19"/>
          <w:sz w:val="24"/>
        </w:rPr>
        <w:t xml:space="preserve"> </w:t>
      </w:r>
      <w:r>
        <w:rPr>
          <w:rFonts w:ascii="Arial"/>
          <w:sz w:val="24"/>
        </w:rPr>
        <w:t>relations</w:t>
      </w:r>
    </w:p>
    <w:p w:rsidR="00513C5B" w:rsidRDefault="005B64CD">
      <w:pPr>
        <w:pStyle w:val="ListParagraph"/>
        <w:numPr>
          <w:ilvl w:val="1"/>
          <w:numId w:val="2"/>
        </w:numPr>
        <w:tabs>
          <w:tab w:val="left" w:pos="1399"/>
          <w:tab w:val="left" w:pos="1400"/>
        </w:tabs>
        <w:spacing w:before="63" w:line="312" w:lineRule="auto"/>
        <w:ind w:right="1475"/>
        <w:rPr>
          <w:rFonts w:ascii="Arial" w:eastAsia="Arial" w:hAnsi="Arial" w:cs="Arial"/>
          <w:sz w:val="24"/>
          <w:szCs w:val="24"/>
        </w:rPr>
      </w:pPr>
      <w:r>
        <w:rPr>
          <w:rFonts w:ascii="Arial"/>
          <w:sz w:val="24"/>
        </w:rPr>
        <w:t>the likely recipients of the communication, including their number, susceptibility</w:t>
      </w:r>
      <w:r>
        <w:rPr>
          <w:rFonts w:ascii="Arial"/>
          <w:spacing w:val="-6"/>
          <w:sz w:val="24"/>
        </w:rPr>
        <w:t xml:space="preserve"> </w:t>
      </w:r>
      <w:r>
        <w:rPr>
          <w:rFonts w:ascii="Arial"/>
          <w:sz w:val="24"/>
        </w:rPr>
        <w:t>and</w:t>
      </w:r>
      <w:r>
        <w:rPr>
          <w:rFonts w:ascii="Arial"/>
          <w:spacing w:val="-3"/>
          <w:sz w:val="24"/>
        </w:rPr>
        <w:t xml:space="preserve"> </w:t>
      </w:r>
      <w:r>
        <w:rPr>
          <w:rFonts w:ascii="Arial"/>
          <w:sz w:val="24"/>
        </w:rPr>
        <w:t>predisposition</w:t>
      </w:r>
      <w:r>
        <w:rPr>
          <w:rFonts w:ascii="Arial"/>
          <w:spacing w:val="-5"/>
          <w:sz w:val="24"/>
        </w:rPr>
        <w:t xml:space="preserve"> </w:t>
      </w:r>
      <w:r>
        <w:rPr>
          <w:rFonts w:ascii="Arial"/>
          <w:sz w:val="24"/>
        </w:rPr>
        <w:t>to</w:t>
      </w:r>
      <w:r>
        <w:rPr>
          <w:rFonts w:ascii="Arial"/>
          <w:spacing w:val="-5"/>
          <w:sz w:val="24"/>
        </w:rPr>
        <w:t xml:space="preserve"> </w:t>
      </w:r>
      <w:r>
        <w:rPr>
          <w:rFonts w:ascii="Arial"/>
          <w:sz w:val="24"/>
        </w:rPr>
        <w:t>be</w:t>
      </w:r>
      <w:r>
        <w:rPr>
          <w:rFonts w:ascii="Arial"/>
          <w:spacing w:val="-3"/>
          <w:sz w:val="24"/>
        </w:rPr>
        <w:t xml:space="preserve"> </w:t>
      </w:r>
      <w:r>
        <w:rPr>
          <w:rFonts w:ascii="Arial"/>
          <w:sz w:val="24"/>
        </w:rPr>
        <w:t>stirred</w:t>
      </w:r>
      <w:r>
        <w:rPr>
          <w:rFonts w:ascii="Arial"/>
          <w:spacing w:val="-5"/>
          <w:sz w:val="24"/>
        </w:rPr>
        <w:t xml:space="preserve"> </w:t>
      </w:r>
      <w:r>
        <w:rPr>
          <w:rFonts w:ascii="Arial"/>
          <w:sz w:val="24"/>
        </w:rPr>
        <w:t>up</w:t>
      </w:r>
      <w:r>
        <w:rPr>
          <w:rFonts w:ascii="Arial"/>
          <w:spacing w:val="-3"/>
          <w:sz w:val="24"/>
        </w:rPr>
        <w:t xml:space="preserve"> </w:t>
      </w:r>
      <w:r>
        <w:rPr>
          <w:rFonts w:ascii="Arial"/>
          <w:sz w:val="24"/>
        </w:rPr>
        <w:t>by</w:t>
      </w:r>
      <w:r>
        <w:rPr>
          <w:rFonts w:ascii="Arial"/>
          <w:spacing w:val="-6"/>
          <w:sz w:val="24"/>
        </w:rPr>
        <w:t xml:space="preserve"> </w:t>
      </w:r>
      <w:r>
        <w:rPr>
          <w:rFonts w:ascii="Arial"/>
          <w:sz w:val="24"/>
        </w:rPr>
        <w:t>the</w:t>
      </w:r>
      <w:r>
        <w:rPr>
          <w:rFonts w:ascii="Arial"/>
          <w:spacing w:val="-26"/>
          <w:sz w:val="24"/>
        </w:rPr>
        <w:t xml:space="preserve"> </w:t>
      </w:r>
      <w:r>
        <w:rPr>
          <w:rFonts w:ascii="Arial"/>
          <w:sz w:val="24"/>
        </w:rPr>
        <w:t>communication</w:t>
      </w:r>
    </w:p>
    <w:p w:rsidR="00513C5B" w:rsidRDefault="005B64CD">
      <w:pPr>
        <w:pStyle w:val="ListParagraph"/>
        <w:numPr>
          <w:ilvl w:val="1"/>
          <w:numId w:val="2"/>
        </w:numPr>
        <w:tabs>
          <w:tab w:val="left" w:pos="1399"/>
          <w:tab w:val="left" w:pos="1400"/>
        </w:tabs>
        <w:spacing w:before="63"/>
        <w:rPr>
          <w:rFonts w:ascii="Arial" w:eastAsia="Arial" w:hAnsi="Arial" w:cs="Arial"/>
          <w:sz w:val="24"/>
          <w:szCs w:val="24"/>
        </w:rPr>
      </w:pPr>
      <w:r>
        <w:rPr>
          <w:rFonts w:ascii="Arial"/>
          <w:sz w:val="24"/>
        </w:rPr>
        <w:t>the</w:t>
      </w:r>
      <w:r>
        <w:rPr>
          <w:rFonts w:ascii="Arial"/>
          <w:spacing w:val="-4"/>
          <w:sz w:val="24"/>
        </w:rPr>
        <w:t xml:space="preserve"> </w:t>
      </w:r>
      <w:r>
        <w:rPr>
          <w:rFonts w:ascii="Arial"/>
          <w:sz w:val="24"/>
        </w:rPr>
        <w:t>method</w:t>
      </w:r>
      <w:r>
        <w:rPr>
          <w:rFonts w:ascii="Arial"/>
          <w:spacing w:val="-2"/>
          <w:sz w:val="24"/>
        </w:rPr>
        <w:t xml:space="preserve"> </w:t>
      </w:r>
      <w:r>
        <w:rPr>
          <w:rFonts w:ascii="Arial"/>
          <w:sz w:val="24"/>
        </w:rPr>
        <w:t>of</w:t>
      </w:r>
      <w:r>
        <w:rPr>
          <w:rFonts w:ascii="Arial"/>
          <w:spacing w:val="-2"/>
          <w:sz w:val="24"/>
        </w:rPr>
        <w:t xml:space="preserve"> </w:t>
      </w:r>
      <w:r>
        <w:rPr>
          <w:rFonts w:ascii="Arial"/>
          <w:sz w:val="24"/>
        </w:rPr>
        <w:t>communication</w:t>
      </w:r>
      <w:r>
        <w:rPr>
          <w:rFonts w:ascii="Arial"/>
          <w:spacing w:val="-2"/>
          <w:sz w:val="24"/>
        </w:rPr>
        <w:t xml:space="preserve"> </w:t>
      </w:r>
      <w:r>
        <w:rPr>
          <w:rFonts w:ascii="Arial"/>
          <w:sz w:val="24"/>
        </w:rPr>
        <w:t>is</w:t>
      </w:r>
      <w:r>
        <w:rPr>
          <w:rFonts w:ascii="Arial"/>
          <w:spacing w:val="-5"/>
          <w:sz w:val="24"/>
        </w:rPr>
        <w:t xml:space="preserve"> </w:t>
      </w:r>
      <w:r>
        <w:rPr>
          <w:rFonts w:ascii="Arial"/>
          <w:sz w:val="24"/>
        </w:rPr>
        <w:t>also</w:t>
      </w:r>
      <w:r>
        <w:rPr>
          <w:rFonts w:ascii="Arial"/>
          <w:spacing w:val="-2"/>
          <w:sz w:val="24"/>
        </w:rPr>
        <w:t xml:space="preserve"> </w:t>
      </w:r>
      <w:r>
        <w:rPr>
          <w:rFonts w:ascii="Arial"/>
          <w:sz w:val="24"/>
        </w:rPr>
        <w:t>likely</w:t>
      </w:r>
      <w:r>
        <w:rPr>
          <w:rFonts w:ascii="Arial"/>
          <w:spacing w:val="-5"/>
          <w:sz w:val="24"/>
        </w:rPr>
        <w:t xml:space="preserve"> </w:t>
      </w:r>
      <w:r>
        <w:rPr>
          <w:rFonts w:ascii="Arial"/>
          <w:sz w:val="24"/>
        </w:rPr>
        <w:t>to</w:t>
      </w:r>
      <w:r>
        <w:rPr>
          <w:rFonts w:ascii="Arial"/>
          <w:spacing w:val="-4"/>
          <w:sz w:val="24"/>
        </w:rPr>
        <w:t xml:space="preserve"> </w:t>
      </w:r>
      <w:r>
        <w:rPr>
          <w:rFonts w:ascii="Arial"/>
          <w:sz w:val="24"/>
        </w:rPr>
        <w:t>be</w:t>
      </w:r>
      <w:r>
        <w:rPr>
          <w:rFonts w:ascii="Arial"/>
          <w:spacing w:val="-2"/>
          <w:sz w:val="24"/>
        </w:rPr>
        <w:t xml:space="preserve"> </w:t>
      </w:r>
      <w:r>
        <w:rPr>
          <w:rFonts w:ascii="Arial"/>
          <w:sz w:val="24"/>
        </w:rPr>
        <w:t>a</w:t>
      </w:r>
      <w:r>
        <w:rPr>
          <w:rFonts w:ascii="Arial"/>
          <w:spacing w:val="-4"/>
          <w:sz w:val="24"/>
        </w:rPr>
        <w:t xml:space="preserve"> </w:t>
      </w:r>
      <w:r>
        <w:rPr>
          <w:rFonts w:ascii="Arial"/>
          <w:sz w:val="24"/>
        </w:rPr>
        <w:t>relevant</w:t>
      </w:r>
      <w:r>
        <w:rPr>
          <w:rFonts w:ascii="Arial"/>
          <w:spacing w:val="-28"/>
          <w:sz w:val="24"/>
        </w:rPr>
        <w:t xml:space="preserve"> </w:t>
      </w:r>
      <w:r>
        <w:rPr>
          <w:rFonts w:ascii="Arial"/>
          <w:sz w:val="24"/>
        </w:rPr>
        <w:t>consideration.</w:t>
      </w:r>
    </w:p>
    <w:p w:rsidR="00513C5B" w:rsidRDefault="00513C5B">
      <w:pPr>
        <w:rPr>
          <w:rFonts w:ascii="Arial" w:eastAsia="Arial" w:hAnsi="Arial" w:cs="Arial"/>
          <w:sz w:val="24"/>
          <w:szCs w:val="24"/>
        </w:rPr>
      </w:pPr>
    </w:p>
    <w:p w:rsidR="00513C5B" w:rsidRDefault="00513C5B">
      <w:pPr>
        <w:spacing w:before="1"/>
        <w:rPr>
          <w:rFonts w:ascii="Arial" w:eastAsia="Arial" w:hAnsi="Arial" w:cs="Arial"/>
          <w:sz w:val="35"/>
          <w:szCs w:val="35"/>
        </w:rPr>
      </w:pPr>
    </w:p>
    <w:p w:rsidR="00513C5B" w:rsidRDefault="005B64CD">
      <w:pPr>
        <w:pStyle w:val="BodyText"/>
        <w:spacing w:line="302" w:lineRule="auto"/>
        <w:ind w:left="1388" w:right="662" w:hanging="281"/>
      </w:pPr>
      <w:r>
        <w:t>In Scotland, details of how the Crown Office and Procurator Fiscals Office ensure compatibility with the European Convention on Human Rights and of the</w:t>
      </w:r>
      <w:r>
        <w:rPr>
          <w:spacing w:val="-5"/>
        </w:rPr>
        <w:t xml:space="preserve"> </w:t>
      </w:r>
      <w:r>
        <w:t>public</w:t>
      </w:r>
      <w:r>
        <w:rPr>
          <w:spacing w:val="-4"/>
        </w:rPr>
        <w:t xml:space="preserve"> </w:t>
      </w:r>
      <w:r>
        <w:t>interest</w:t>
      </w:r>
      <w:r>
        <w:rPr>
          <w:spacing w:val="-3"/>
        </w:rPr>
        <w:t xml:space="preserve"> </w:t>
      </w:r>
      <w:r>
        <w:t>considerations</w:t>
      </w:r>
      <w:r>
        <w:rPr>
          <w:spacing w:val="-6"/>
        </w:rPr>
        <w:t xml:space="preserve"> </w:t>
      </w:r>
      <w:r>
        <w:t>that</w:t>
      </w:r>
      <w:r>
        <w:rPr>
          <w:spacing w:val="-3"/>
        </w:rPr>
        <w:t xml:space="preserve"> </w:t>
      </w:r>
      <w:r>
        <w:t>the</w:t>
      </w:r>
      <w:r>
        <w:rPr>
          <w:spacing w:val="-5"/>
        </w:rPr>
        <w:t xml:space="preserve"> </w:t>
      </w:r>
      <w:r>
        <w:t>prosecutor</w:t>
      </w:r>
      <w:r>
        <w:rPr>
          <w:spacing w:val="-7"/>
        </w:rPr>
        <w:t xml:space="preserve"> </w:t>
      </w:r>
      <w:r>
        <w:t>must</w:t>
      </w:r>
      <w:r>
        <w:rPr>
          <w:spacing w:val="-3"/>
        </w:rPr>
        <w:t xml:space="preserve"> </w:t>
      </w:r>
      <w:r>
        <w:t>take</w:t>
      </w:r>
      <w:r>
        <w:rPr>
          <w:spacing w:val="-3"/>
        </w:rPr>
        <w:t xml:space="preserve"> </w:t>
      </w:r>
      <w:r>
        <w:t>into</w:t>
      </w:r>
      <w:r>
        <w:rPr>
          <w:spacing w:val="-3"/>
        </w:rPr>
        <w:t xml:space="preserve"> </w:t>
      </w:r>
      <w:r>
        <w:t>account</w:t>
      </w:r>
      <w:r>
        <w:rPr>
          <w:spacing w:val="-35"/>
        </w:rPr>
        <w:t xml:space="preserve"> </w:t>
      </w:r>
      <w:r>
        <w:t>in reaching a decision to pros</w:t>
      </w:r>
      <w:r>
        <w:t>ecute are set out in the Prosecution</w:t>
      </w:r>
      <w:r>
        <w:rPr>
          <w:spacing w:val="-48"/>
        </w:rPr>
        <w:t xml:space="preserve"> </w:t>
      </w:r>
      <w:r>
        <w:t>Code</w:t>
      </w:r>
      <w:r>
        <w:rPr>
          <w:position w:val="11"/>
          <w:sz w:val="16"/>
        </w:rPr>
        <w:t>33</w:t>
      </w:r>
      <w:r>
        <w:t>.</w:t>
      </w: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2"/>
        <w:rPr>
          <w:rFonts w:ascii="Arial" w:eastAsia="Arial" w:hAnsi="Arial" w:cs="Arial"/>
          <w:sz w:val="12"/>
          <w:szCs w:val="12"/>
        </w:rPr>
      </w:pPr>
    </w:p>
    <w:p w:rsidR="00513C5B" w:rsidRDefault="005B64CD">
      <w:pPr>
        <w:ind w:left="680"/>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5780405" cy="3472180"/>
                <wp:effectExtent l="0" t="0" r="1270" b="4445"/>
                <wp:docPr id="6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347218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C5B" w:rsidRDefault="005B64CD">
                            <w:pPr>
                              <w:pStyle w:val="BodyText"/>
                              <w:spacing w:before="139" w:line="312" w:lineRule="auto"/>
                              <w:ind w:left="141" w:right="187"/>
                              <w:jc w:val="both"/>
                            </w:pPr>
                            <w:r>
                              <w:rPr>
                                <w:rFonts w:cs="Arial"/>
                                <w:b/>
                                <w:bCs/>
                              </w:rPr>
                              <w:t xml:space="preserve">Example </w:t>
                            </w:r>
                            <w:r>
                              <w:t>— In a Scottish case, a man was convicted of incitement to racial hatred after</w:t>
                            </w:r>
                            <w:r>
                              <w:rPr>
                                <w:spacing w:val="-4"/>
                              </w:rPr>
                              <w:t xml:space="preserve"> </w:t>
                            </w:r>
                            <w:r>
                              <w:t>posting</w:t>
                            </w:r>
                            <w:r>
                              <w:rPr>
                                <w:spacing w:val="-4"/>
                              </w:rPr>
                              <w:t xml:space="preserve"> </w:t>
                            </w:r>
                            <w:r>
                              <w:t>through</w:t>
                            </w:r>
                            <w:r>
                              <w:rPr>
                                <w:spacing w:val="-2"/>
                              </w:rPr>
                              <w:t xml:space="preserve"> </w:t>
                            </w:r>
                            <w:r>
                              <w:t>doors</w:t>
                            </w:r>
                            <w:r>
                              <w:rPr>
                                <w:spacing w:val="-3"/>
                              </w:rPr>
                              <w:t xml:space="preserve"> </w:t>
                            </w:r>
                            <w:r>
                              <w:t>leaflets</w:t>
                            </w:r>
                            <w:r>
                              <w:rPr>
                                <w:spacing w:val="-3"/>
                              </w:rPr>
                              <w:t xml:space="preserve"> </w:t>
                            </w:r>
                            <w:r>
                              <w:t>which</w:t>
                            </w:r>
                            <w:r>
                              <w:rPr>
                                <w:spacing w:val="-2"/>
                              </w:rPr>
                              <w:t xml:space="preserve"> </w:t>
                            </w:r>
                            <w:r>
                              <w:t>claimed</w:t>
                            </w:r>
                            <w:r>
                              <w:rPr>
                                <w:spacing w:val="-4"/>
                              </w:rPr>
                              <w:t xml:space="preserve"> </w:t>
                            </w:r>
                            <w:r>
                              <w:t>that</w:t>
                            </w:r>
                            <w:r>
                              <w:rPr>
                                <w:spacing w:val="-2"/>
                              </w:rPr>
                              <w:t xml:space="preserve"> </w:t>
                            </w:r>
                            <w:r>
                              <w:t>Muslims</w:t>
                            </w:r>
                            <w:r>
                              <w:rPr>
                                <w:spacing w:val="-5"/>
                              </w:rPr>
                              <w:t xml:space="preserve"> </w:t>
                            </w:r>
                            <w:r>
                              <w:t>had</w:t>
                            </w:r>
                            <w:r>
                              <w:rPr>
                                <w:spacing w:val="-4"/>
                              </w:rPr>
                              <w:t xml:space="preserve"> </w:t>
                            </w:r>
                            <w:r>
                              <w:t>attacked</w:t>
                            </w:r>
                            <w:r>
                              <w:rPr>
                                <w:spacing w:val="-42"/>
                              </w:rPr>
                              <w:t xml:space="preserve"> </w:t>
                            </w:r>
                            <w:r>
                              <w:t xml:space="preserve">White </w:t>
                            </w:r>
                            <w:r>
                              <w:t>people in the area. In her verdict, the Sheriff</w:t>
                            </w:r>
                            <w:r>
                              <w:rPr>
                                <w:spacing w:val="-46"/>
                              </w:rPr>
                              <w:t xml:space="preserve"> </w:t>
                            </w:r>
                            <w:r>
                              <w:t>stated:</w:t>
                            </w:r>
                          </w:p>
                          <w:p w:rsidR="00513C5B" w:rsidRDefault="005B64CD">
                            <w:pPr>
                              <w:pStyle w:val="BodyText"/>
                              <w:spacing w:before="82" w:line="312" w:lineRule="auto"/>
                              <w:ind w:left="141" w:right="282"/>
                            </w:pPr>
                            <w:r>
                              <w:t xml:space="preserve">‘It was clear from the evidence that the information contained in the leaflet was substantially inaccurate. The evidence was that substantial efforts had </w:t>
                            </w:r>
                            <w:r>
                              <w:rPr>
                                <w:spacing w:val="3"/>
                              </w:rPr>
                              <w:t xml:space="preserve">beenmade </w:t>
                            </w:r>
                            <w:r>
                              <w:t>in Pollockshields by all sectors of t</w:t>
                            </w:r>
                            <w:r>
                              <w:t>he community to promote good race relations. This was the evidence of local people who had lived in Pollockshields for many years; local community councils, the West of Scotland Council for Racial Equality and the Strathclyde</w:t>
                            </w:r>
                            <w:r>
                              <w:rPr>
                                <w:spacing w:val="-25"/>
                              </w:rPr>
                              <w:t xml:space="preserve"> </w:t>
                            </w:r>
                            <w:r>
                              <w:t>Police.</w:t>
                            </w:r>
                          </w:p>
                          <w:p w:rsidR="00513C5B" w:rsidRDefault="005B64CD">
                            <w:pPr>
                              <w:pStyle w:val="BodyText"/>
                              <w:spacing w:before="82" w:line="312" w:lineRule="auto"/>
                              <w:ind w:left="141" w:right="297"/>
                            </w:pPr>
                            <w:r>
                              <w:t>‘That being so, the co</w:t>
                            </w:r>
                            <w:r>
                              <w:t>ntents of the leaflet were insulting and abusive towards the community in Pollockshields where a high percentage of the community were Black Muslims of Pakistani origin. The selective distribution in Pollockshields of inaccurate and threatening material co</w:t>
                            </w:r>
                            <w:r>
                              <w:t>ntaining anti-Muslim sentiment was clearly aimed</w:t>
                            </w:r>
                            <w:r>
                              <w:rPr>
                                <w:spacing w:val="-3"/>
                              </w:rPr>
                              <w:t xml:space="preserve"> </w:t>
                            </w:r>
                            <w:r>
                              <w:t>at</w:t>
                            </w:r>
                            <w:r>
                              <w:rPr>
                                <w:spacing w:val="-6"/>
                              </w:rPr>
                              <w:t xml:space="preserve"> </w:t>
                            </w:r>
                            <w:r>
                              <w:t>provoking</w:t>
                            </w:r>
                            <w:r>
                              <w:rPr>
                                <w:spacing w:val="-5"/>
                              </w:rPr>
                              <w:t xml:space="preserve"> </w:t>
                            </w:r>
                            <w:r>
                              <w:t>ill-feeling</w:t>
                            </w:r>
                            <w:r>
                              <w:rPr>
                                <w:spacing w:val="-5"/>
                              </w:rPr>
                              <w:t xml:space="preserve"> </w:t>
                            </w:r>
                            <w:r>
                              <w:t>and</w:t>
                            </w:r>
                            <w:r>
                              <w:rPr>
                                <w:spacing w:val="-5"/>
                              </w:rPr>
                              <w:t xml:space="preserve"> </w:t>
                            </w:r>
                            <w:r>
                              <w:t>hostility</w:t>
                            </w:r>
                            <w:r>
                              <w:rPr>
                                <w:spacing w:val="-6"/>
                              </w:rPr>
                              <w:t xml:space="preserve"> </w:t>
                            </w:r>
                            <w:r>
                              <w:t>towards</w:t>
                            </w:r>
                            <w:r>
                              <w:rPr>
                                <w:spacing w:val="-4"/>
                              </w:rPr>
                              <w:t xml:space="preserve"> </w:t>
                            </w:r>
                            <w:r>
                              <w:t>the</w:t>
                            </w:r>
                            <w:r>
                              <w:rPr>
                                <w:spacing w:val="-3"/>
                              </w:rPr>
                              <w:t xml:space="preserve"> </w:t>
                            </w:r>
                            <w:r>
                              <w:t>Pakistani</w:t>
                            </w:r>
                            <w:r>
                              <w:rPr>
                                <w:spacing w:val="-4"/>
                              </w:rPr>
                              <w:t xml:space="preserve"> </w:t>
                            </w:r>
                            <w:r>
                              <w:t>community</w:t>
                            </w:r>
                            <w:r>
                              <w:rPr>
                                <w:spacing w:val="-31"/>
                              </w:rPr>
                              <w:t xml:space="preserve"> </w:t>
                            </w:r>
                            <w:r>
                              <w:t>there.’</w:t>
                            </w:r>
                          </w:p>
                        </w:txbxContent>
                      </wps:txbx>
                      <wps:bodyPr rot="0" vert="horz" wrap="square" lIns="0" tIns="0" rIns="0" bIns="0" anchor="t" anchorCtr="0" upright="1">
                        <a:noAutofit/>
                      </wps:bodyPr>
                    </wps:wsp>
                  </a:graphicData>
                </a:graphic>
              </wp:inline>
            </w:drawing>
          </mc:Choice>
          <mc:Fallback>
            <w:pict>
              <v:shape id="Text Box 62" o:spid="_x0000_s1033" type="#_x0000_t202" style="width:455.15pt;height:27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" fillcolor="#daedf3" stroked="f">
                <v:textbox inset="0,0,0,0">
                  <w:txbxContent>
                    <w:p w:rsidR="00513C5B" w:rsidRDefault="005B64CD">
                      <w:pPr>
                        <w:pStyle w:val="BodyText"/>
                        <w:spacing w:before="139" w:line="312" w:lineRule="auto"/>
                        <w:ind w:left="141" w:right="187"/>
                        <w:jc w:val="both"/>
                      </w:pPr>
                      <w:r>
                        <w:rPr>
                          <w:rFonts w:cs="Arial"/>
                          <w:b/>
                          <w:bCs/>
                        </w:rPr>
                        <w:t xml:space="preserve">Example </w:t>
                      </w:r>
                      <w:r>
                        <w:t>— In a Scottish case, a man was convicted of incitement to racial hatred after</w:t>
                      </w:r>
                      <w:r>
                        <w:rPr>
                          <w:spacing w:val="-4"/>
                        </w:rPr>
                        <w:t xml:space="preserve"> </w:t>
                      </w:r>
                      <w:r>
                        <w:t>posting</w:t>
                      </w:r>
                      <w:r>
                        <w:rPr>
                          <w:spacing w:val="-4"/>
                        </w:rPr>
                        <w:t xml:space="preserve"> </w:t>
                      </w:r>
                      <w:r>
                        <w:t>through</w:t>
                      </w:r>
                      <w:r>
                        <w:rPr>
                          <w:spacing w:val="-2"/>
                        </w:rPr>
                        <w:t xml:space="preserve"> </w:t>
                      </w:r>
                      <w:r>
                        <w:t>doors</w:t>
                      </w:r>
                      <w:r>
                        <w:rPr>
                          <w:spacing w:val="-3"/>
                        </w:rPr>
                        <w:t xml:space="preserve"> </w:t>
                      </w:r>
                      <w:r>
                        <w:t>leaflets</w:t>
                      </w:r>
                      <w:r>
                        <w:rPr>
                          <w:spacing w:val="-3"/>
                        </w:rPr>
                        <w:t xml:space="preserve"> </w:t>
                      </w:r>
                      <w:r>
                        <w:t>which</w:t>
                      </w:r>
                      <w:r>
                        <w:rPr>
                          <w:spacing w:val="-2"/>
                        </w:rPr>
                        <w:t xml:space="preserve"> </w:t>
                      </w:r>
                      <w:r>
                        <w:t>claimed</w:t>
                      </w:r>
                      <w:r>
                        <w:rPr>
                          <w:spacing w:val="-4"/>
                        </w:rPr>
                        <w:t xml:space="preserve"> </w:t>
                      </w:r>
                      <w:r>
                        <w:t>that</w:t>
                      </w:r>
                      <w:r>
                        <w:rPr>
                          <w:spacing w:val="-2"/>
                        </w:rPr>
                        <w:t xml:space="preserve"> </w:t>
                      </w:r>
                      <w:r>
                        <w:t>Muslims</w:t>
                      </w:r>
                      <w:r>
                        <w:rPr>
                          <w:spacing w:val="-5"/>
                        </w:rPr>
                        <w:t xml:space="preserve"> </w:t>
                      </w:r>
                      <w:r>
                        <w:t>had</w:t>
                      </w:r>
                      <w:r>
                        <w:rPr>
                          <w:spacing w:val="-4"/>
                        </w:rPr>
                        <w:t xml:space="preserve"> </w:t>
                      </w:r>
                      <w:r>
                        <w:t>attacked</w:t>
                      </w:r>
                      <w:r>
                        <w:rPr>
                          <w:spacing w:val="-42"/>
                        </w:rPr>
                        <w:t xml:space="preserve"> </w:t>
                      </w:r>
                      <w:r>
                        <w:t xml:space="preserve">White </w:t>
                      </w:r>
                      <w:r>
                        <w:t>people in the area. In her verdict, the Sheriff</w:t>
                      </w:r>
                      <w:r>
                        <w:rPr>
                          <w:spacing w:val="-46"/>
                        </w:rPr>
                        <w:t xml:space="preserve"> </w:t>
                      </w:r>
                      <w:r>
                        <w:t>stated:</w:t>
                      </w:r>
                    </w:p>
                    <w:p w:rsidR="00513C5B" w:rsidRDefault="005B64CD">
                      <w:pPr>
                        <w:pStyle w:val="BodyText"/>
                        <w:spacing w:before="82" w:line="312" w:lineRule="auto"/>
                        <w:ind w:left="141" w:right="282"/>
                      </w:pPr>
                      <w:r>
                        <w:t xml:space="preserve">‘It was clear from the evidence that the information contained in the leaflet was substantially inaccurate. The evidence was that substantial efforts had </w:t>
                      </w:r>
                      <w:r>
                        <w:rPr>
                          <w:spacing w:val="3"/>
                        </w:rPr>
                        <w:t xml:space="preserve">beenmade </w:t>
                      </w:r>
                      <w:r>
                        <w:t>in Pollockshields by all sectors of t</w:t>
                      </w:r>
                      <w:r>
                        <w:t>he community to promote good race relations. This was the evidence of local people who had lived in Pollockshields for many years; local community councils, the West of Scotland Council for Racial Equality and the Strathclyde</w:t>
                      </w:r>
                      <w:r>
                        <w:rPr>
                          <w:spacing w:val="-25"/>
                        </w:rPr>
                        <w:t xml:space="preserve"> </w:t>
                      </w:r>
                      <w:r>
                        <w:t>Police.</w:t>
                      </w:r>
                    </w:p>
                    <w:p w:rsidR="00513C5B" w:rsidRDefault="005B64CD">
                      <w:pPr>
                        <w:pStyle w:val="BodyText"/>
                        <w:spacing w:before="82" w:line="312" w:lineRule="auto"/>
                        <w:ind w:left="141" w:right="297"/>
                      </w:pPr>
                      <w:r>
                        <w:t>‘That being so, the co</w:t>
                      </w:r>
                      <w:r>
                        <w:t>ntents of the leaflet were insulting and abusive towards the community in Pollockshields where a high percentage of the community were Black Muslims of Pakistani origin. The selective distribution in Pollockshields of inaccurate and threatening material co</w:t>
                      </w:r>
                      <w:r>
                        <w:t>ntaining anti-Muslim sentiment was clearly aimed</w:t>
                      </w:r>
                      <w:r>
                        <w:rPr>
                          <w:spacing w:val="-3"/>
                        </w:rPr>
                        <w:t xml:space="preserve"> </w:t>
                      </w:r>
                      <w:r>
                        <w:t>at</w:t>
                      </w:r>
                      <w:r>
                        <w:rPr>
                          <w:spacing w:val="-6"/>
                        </w:rPr>
                        <w:t xml:space="preserve"> </w:t>
                      </w:r>
                      <w:r>
                        <w:t>provoking</w:t>
                      </w:r>
                      <w:r>
                        <w:rPr>
                          <w:spacing w:val="-5"/>
                        </w:rPr>
                        <w:t xml:space="preserve"> </w:t>
                      </w:r>
                      <w:r>
                        <w:t>ill-feeling</w:t>
                      </w:r>
                      <w:r>
                        <w:rPr>
                          <w:spacing w:val="-5"/>
                        </w:rPr>
                        <w:t xml:space="preserve"> </w:t>
                      </w:r>
                      <w:r>
                        <w:t>and</w:t>
                      </w:r>
                      <w:r>
                        <w:rPr>
                          <w:spacing w:val="-5"/>
                        </w:rPr>
                        <w:t xml:space="preserve"> </w:t>
                      </w:r>
                      <w:r>
                        <w:t>hostility</w:t>
                      </w:r>
                      <w:r>
                        <w:rPr>
                          <w:spacing w:val="-6"/>
                        </w:rPr>
                        <w:t xml:space="preserve"> </w:t>
                      </w:r>
                      <w:r>
                        <w:t>towards</w:t>
                      </w:r>
                      <w:r>
                        <w:rPr>
                          <w:spacing w:val="-4"/>
                        </w:rPr>
                        <w:t xml:space="preserve"> </w:t>
                      </w:r>
                      <w:r>
                        <w:t>the</w:t>
                      </w:r>
                      <w:r>
                        <w:rPr>
                          <w:spacing w:val="-3"/>
                        </w:rPr>
                        <w:t xml:space="preserve"> </w:t>
                      </w:r>
                      <w:r>
                        <w:t>Pakistani</w:t>
                      </w:r>
                      <w:r>
                        <w:rPr>
                          <w:spacing w:val="-4"/>
                        </w:rPr>
                        <w:t xml:space="preserve"> </w:t>
                      </w:r>
                      <w:r>
                        <w:t>community</w:t>
                      </w:r>
                      <w:r>
                        <w:rPr>
                          <w:spacing w:val="-31"/>
                        </w:rPr>
                        <w:t xml:space="preserve"> </w:t>
                      </w:r>
                      <w:r>
                        <w:t>there.’</w:t>
                      </w:r>
                    </w:p>
                  </w:txbxContent>
                </v:textbox>
                <w10:anchorlock/>
              </v:shape>
            </w:pict>
          </mc:Fallback>
        </mc:AlternateContent>
      </w:r>
    </w:p>
    <w:p w:rsidR="00513C5B" w:rsidRDefault="00513C5B">
      <w:pPr>
        <w:spacing w:before="5"/>
        <w:rPr>
          <w:rFonts w:ascii="Arial" w:eastAsia="Arial" w:hAnsi="Arial" w:cs="Arial"/>
          <w:sz w:val="31"/>
          <w:szCs w:val="31"/>
        </w:rPr>
      </w:pPr>
    </w:p>
    <w:p w:rsidR="00513C5B" w:rsidRDefault="005B64CD">
      <w:pPr>
        <w:pStyle w:val="BodyText"/>
        <w:spacing w:line="312" w:lineRule="auto"/>
        <w:ind w:right="636"/>
      </w:pPr>
      <w:r>
        <w:t>Electoral conduct which incites hatred against persons with oth</w:t>
      </w:r>
      <w:r>
        <w:t>er protected characteristics,</w:t>
      </w:r>
      <w:r>
        <w:rPr>
          <w:spacing w:val="-3"/>
        </w:rPr>
        <w:t xml:space="preserve"> </w:t>
      </w:r>
      <w:r>
        <w:t>such</w:t>
      </w:r>
      <w:r>
        <w:rPr>
          <w:spacing w:val="-5"/>
        </w:rPr>
        <w:t xml:space="preserve"> </w:t>
      </w:r>
      <w:r>
        <w:t>as</w:t>
      </w:r>
      <w:r>
        <w:rPr>
          <w:spacing w:val="-4"/>
        </w:rPr>
        <w:t xml:space="preserve"> </w:t>
      </w:r>
      <w:r>
        <w:t>gender</w:t>
      </w:r>
      <w:r>
        <w:rPr>
          <w:spacing w:val="-5"/>
        </w:rPr>
        <w:t xml:space="preserve"> </w:t>
      </w:r>
      <w:r>
        <w:t>or</w:t>
      </w:r>
      <w:r>
        <w:rPr>
          <w:spacing w:val="-6"/>
        </w:rPr>
        <w:t xml:space="preserve"> </w:t>
      </w:r>
      <w:r>
        <w:t>disability,</w:t>
      </w:r>
      <w:r>
        <w:rPr>
          <w:spacing w:val="-3"/>
        </w:rPr>
        <w:t xml:space="preserve"> </w:t>
      </w:r>
      <w:r>
        <w:t>is</w:t>
      </w:r>
      <w:r>
        <w:rPr>
          <w:spacing w:val="-4"/>
        </w:rPr>
        <w:t xml:space="preserve"> </w:t>
      </w:r>
      <w:r>
        <w:t>not</w:t>
      </w:r>
      <w:r>
        <w:rPr>
          <w:spacing w:val="-5"/>
        </w:rPr>
        <w:t xml:space="preserve"> </w:t>
      </w:r>
      <w:r>
        <w:t>a</w:t>
      </w:r>
      <w:r>
        <w:rPr>
          <w:spacing w:val="-3"/>
        </w:rPr>
        <w:t xml:space="preserve"> </w:t>
      </w:r>
      <w:r>
        <w:t>criminal</w:t>
      </w:r>
      <w:r>
        <w:rPr>
          <w:spacing w:val="-4"/>
        </w:rPr>
        <w:t xml:space="preserve"> </w:t>
      </w:r>
      <w:r>
        <w:t>offence;</w:t>
      </w:r>
      <w:r>
        <w:rPr>
          <w:spacing w:val="-3"/>
        </w:rPr>
        <w:t xml:space="preserve"> </w:t>
      </w:r>
      <w:r>
        <w:t>however</w:t>
      </w:r>
      <w:r>
        <w:rPr>
          <w:spacing w:val="-36"/>
        </w:rPr>
        <w:t xml:space="preserve"> </w:t>
      </w:r>
      <w:r>
        <w:t>such conduct could constitute other offences, such as</w:t>
      </w:r>
      <w:r>
        <w:rPr>
          <w:spacing w:val="-47"/>
        </w:rPr>
        <w:t xml:space="preserve"> </w:t>
      </w:r>
      <w:r>
        <w:t>harassment.</w:t>
      </w:r>
    </w:p>
    <w:p w:rsidR="00513C5B" w:rsidRDefault="00513C5B">
      <w:pPr>
        <w:spacing w:before="6"/>
        <w:rPr>
          <w:rFonts w:ascii="Arial" w:eastAsia="Arial" w:hAnsi="Arial" w:cs="Arial"/>
          <w:sz w:val="21"/>
          <w:szCs w:val="21"/>
        </w:rPr>
      </w:pPr>
    </w:p>
    <w:p w:rsidR="00513C5B" w:rsidRDefault="005B64CD">
      <w:pPr>
        <w:ind w:left="680"/>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5780405" cy="914400"/>
                <wp:effectExtent l="0" t="0" r="1270" b="0"/>
                <wp:docPr id="6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91440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C5B" w:rsidRDefault="005B64CD">
                            <w:pPr>
                              <w:pStyle w:val="BodyText"/>
                              <w:spacing w:before="137" w:line="312" w:lineRule="auto"/>
                              <w:ind w:left="141" w:right="182"/>
                              <w:jc w:val="both"/>
                            </w:pPr>
                            <w:r>
                              <w:rPr>
                                <w:rFonts w:cs="Arial"/>
                                <w:b/>
                                <w:bCs/>
                              </w:rPr>
                              <w:t xml:space="preserve">Example </w:t>
                            </w:r>
                            <w:r>
                              <w:t>— A candidate regularly distributes leaflets and writes blogs about a rival female candidate. The leaflets and blogs constantly refer to the female candidate’s sexual partners and include photographs of her in revealing</w:t>
                            </w:r>
                            <w:r>
                              <w:rPr>
                                <w:spacing w:val="-49"/>
                              </w:rPr>
                              <w:t xml:space="preserve"> </w:t>
                            </w:r>
                            <w:r>
                              <w:t>clothes.</w:t>
                            </w:r>
                          </w:p>
                        </w:txbxContent>
                      </wps:txbx>
                      <wps:bodyPr rot="0" vert="horz" wrap="square" lIns="0" tIns="0" rIns="0" bIns="0" anchor="t" anchorCtr="0" upright="1">
                        <a:noAutofit/>
                      </wps:bodyPr>
                    </wps:wsp>
                  </a:graphicData>
                </a:graphic>
              </wp:inline>
            </w:drawing>
          </mc:Choice>
          <mc:Fallback>
            <w:pict>
              <v:shape id="Text Box 61" o:spid="_x0000_s1034" type="#_x0000_t202" style="width:455.1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" fillcolor="#daedf3" stroked="f">
                <v:textbox inset="0,0,0,0">
                  <w:txbxContent>
                    <w:p w:rsidR="00513C5B" w:rsidRDefault="005B64CD">
                      <w:pPr>
                        <w:pStyle w:val="BodyText"/>
                        <w:spacing w:before="137" w:line="312" w:lineRule="auto"/>
                        <w:ind w:left="141" w:right="182"/>
                        <w:jc w:val="both"/>
                      </w:pPr>
                      <w:r>
                        <w:rPr>
                          <w:rFonts w:cs="Arial"/>
                          <w:b/>
                          <w:bCs/>
                        </w:rPr>
                        <w:t xml:space="preserve">Example </w:t>
                      </w:r>
                      <w:r>
                        <w:t>— A candidate regularly distributes leaflets and writes blogs about a rival female candidate. The leaflets and blogs constantly refer to the female candidate’s sexual partners and include photographs of her in revealing</w:t>
                      </w:r>
                      <w:r>
                        <w:rPr>
                          <w:spacing w:val="-49"/>
                        </w:rPr>
                        <w:t xml:space="preserve"> </w:t>
                      </w:r>
                      <w:r>
                        <w:t>clothes.</w:t>
                      </w:r>
                    </w:p>
                  </w:txbxContent>
                </v:textbox>
                <w10:anchorlock/>
              </v:shape>
            </w:pict>
          </mc:Fallback>
        </mc:AlternateContent>
      </w:r>
    </w:p>
    <w:p w:rsidR="00513C5B" w:rsidRDefault="00513C5B">
      <w:pPr>
        <w:spacing w:before="3"/>
        <w:rPr>
          <w:rFonts w:ascii="Arial" w:eastAsia="Arial" w:hAnsi="Arial" w:cs="Arial"/>
          <w:sz w:val="25"/>
          <w:szCs w:val="25"/>
        </w:rPr>
      </w:pPr>
    </w:p>
    <w:p w:rsidR="00513C5B" w:rsidRDefault="005B64CD">
      <w:pPr>
        <w:spacing w:line="20" w:lineRule="exact"/>
        <w:ind w:left="68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1838325" cy="9525"/>
                <wp:effectExtent l="0" t="0" r="9525" b="9525"/>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61" name="Group 59"/>
                        <wpg:cNvGrpSpPr>
                          <a:grpSpLocks/>
                        </wpg:cNvGrpSpPr>
                        <wpg:grpSpPr bwMode="auto">
                          <a:xfrm>
                            <a:off x="8" y="8"/>
                            <a:ext cx="2880" cy="2"/>
                            <a:chOff x="8" y="8"/>
                            <a:chExt cx="2880" cy="2"/>
                          </a:xfrm>
                        </wpg:grpSpPr>
                        <wps:wsp>
                          <wps:cNvPr id="62" name="Freeform 60"/>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8"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">
                <v:group id="Group 59"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0"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CNcQA&#10;AADbAAAADwAAAGRycy9kb3ducmV2LnhtbESPzWrDMBCE74W8g9hAbo3s0IbiRjamJTTQQ6hTel6s&#10;9Q+2VsZSbOfto0Khx2FmvmEO2WJ6MdHoWssK4m0Egri0uuVawffl+PgCwnlkjb1lUnAjB1m6ejhg&#10;ou3MXzQVvhYBwi5BBY33QyKlKxsy6LZ2IA5eZUeDPsixlnrEOcBNL3dRtJcGWw4LDQ701lDZFVej&#10;wHdFdfuIP38of5/Odn46Rednq9RmveSvIDwt/j/81z5pBfsd/H4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SgjXEAAAA2wAAAA8AAAAAAAAAAAAAAAAAmAIAAGRycy9k&#10;b3ducmV2LnhtbFBLBQYAAAAABAAEAPUAAACJAwAAAAA=&#10;" path="m,l2880,e" filled="f" strokeweight=".72pt">
                    <v:path arrowok="t" o:connecttype="custom" o:connectlocs="0,0;2880,0" o:connectangles="0,0"/>
                  </v:shape>
                </v:group>
                <w10:anchorlock/>
              </v:group>
            </w:pict>
          </mc:Fallback>
        </mc:AlternateContent>
      </w:r>
    </w:p>
    <w:p w:rsidR="00513C5B" w:rsidRDefault="005B64CD">
      <w:pPr>
        <w:pStyle w:val="BodyText"/>
        <w:spacing w:before="65"/>
        <w:ind w:right="636"/>
        <w:rPr>
          <w:rFonts w:ascii="Calibri" w:eastAsia="Calibri" w:hAnsi="Calibri" w:cs="Calibri"/>
        </w:rPr>
      </w:pPr>
      <w:r>
        <w:rPr>
          <w:rFonts w:ascii="Calibri"/>
          <w:position w:val="11"/>
          <w:sz w:val="16"/>
        </w:rPr>
        <w:t xml:space="preserve">33 </w:t>
      </w:r>
      <w:r>
        <w:rPr>
          <w:rFonts w:ascii="Calibri"/>
        </w:rPr>
        <w:t>Prosecution Code</w:t>
      </w:r>
      <w:r>
        <w:rPr>
          <w:rFonts w:ascii="Calibri"/>
          <w:spacing w:val="37"/>
        </w:rPr>
        <w:t xml:space="preserve"> </w:t>
      </w:r>
      <w:hyperlink r:id="rId25">
        <w:r>
          <w:rPr>
            <w:rFonts w:ascii="Calibri"/>
          </w:rPr>
          <w:t>www.crownoffice.gov.uk</w:t>
        </w:r>
      </w:hyperlink>
    </w:p>
    <w:p w:rsidR="00513C5B" w:rsidRDefault="00513C5B">
      <w:pPr>
        <w:rPr>
          <w:rFonts w:ascii="Calibri" w:eastAsia="Calibri" w:hAnsi="Calibri" w:cs="Calibri"/>
        </w:rPr>
        <w:sectPr w:rsidR="00513C5B">
          <w:pgSz w:w="11930" w:h="16860"/>
          <w:pgMar w:top="720" w:right="860" w:bottom="980" w:left="760" w:header="537" w:footer="783" w:gutter="0"/>
          <w:cols w:space="720"/>
        </w:sectPr>
      </w:pPr>
    </w:p>
    <w:p w:rsidR="00513C5B" w:rsidRDefault="00513C5B">
      <w:pPr>
        <w:rPr>
          <w:rFonts w:ascii="Calibri" w:eastAsia="Calibri" w:hAnsi="Calibri" w:cs="Calibri"/>
          <w:sz w:val="20"/>
          <w:szCs w:val="20"/>
        </w:rPr>
      </w:pPr>
    </w:p>
    <w:p w:rsidR="00513C5B" w:rsidRDefault="00513C5B">
      <w:pPr>
        <w:rPr>
          <w:rFonts w:ascii="Calibri" w:eastAsia="Calibri" w:hAnsi="Calibri" w:cs="Calibri"/>
          <w:sz w:val="20"/>
          <w:szCs w:val="20"/>
        </w:rPr>
      </w:pPr>
    </w:p>
    <w:p w:rsidR="00513C5B" w:rsidRDefault="00513C5B">
      <w:pPr>
        <w:spacing w:before="7"/>
        <w:rPr>
          <w:rFonts w:ascii="Calibri" w:eastAsia="Calibri" w:hAnsi="Calibri" w:cs="Calibri"/>
          <w:sz w:val="16"/>
          <w:szCs w:val="16"/>
        </w:rPr>
      </w:pPr>
    </w:p>
    <w:p w:rsidR="00513C5B" w:rsidRDefault="005B64CD">
      <w:pPr>
        <w:ind w:left="680"/>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extent cx="5780405" cy="864870"/>
                <wp:effectExtent l="0" t="0" r="1270" b="1905"/>
                <wp:docPr id="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86487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C5B" w:rsidRDefault="005B64CD">
                            <w:pPr>
                              <w:pStyle w:val="BodyText"/>
                              <w:spacing w:before="138" w:line="312" w:lineRule="auto"/>
                              <w:ind w:left="141" w:right="293"/>
                            </w:pPr>
                            <w:r>
                              <w:t>If the leaflets and blogs cause distress or alarm to the female candidate then she might</w:t>
                            </w:r>
                            <w:r>
                              <w:rPr>
                                <w:spacing w:val="-2"/>
                              </w:rPr>
                              <w:t xml:space="preserve"> </w:t>
                            </w:r>
                            <w:r>
                              <w:t>complain</w:t>
                            </w:r>
                            <w:r>
                              <w:rPr>
                                <w:spacing w:val="-4"/>
                              </w:rPr>
                              <w:t xml:space="preserve"> </w:t>
                            </w:r>
                            <w:r>
                              <w:t>to</w:t>
                            </w:r>
                            <w:r>
                              <w:rPr>
                                <w:spacing w:val="-4"/>
                              </w:rPr>
                              <w:t xml:space="preserve"> </w:t>
                            </w:r>
                            <w:r>
                              <w:t>th</w:t>
                            </w:r>
                            <w:r>
                              <w:t>e</w:t>
                            </w:r>
                            <w:r>
                              <w:rPr>
                                <w:spacing w:val="-7"/>
                              </w:rPr>
                              <w:t xml:space="preserve"> </w:t>
                            </w:r>
                            <w:r>
                              <w:t>police</w:t>
                            </w:r>
                            <w:r>
                              <w:rPr>
                                <w:spacing w:val="-2"/>
                              </w:rPr>
                              <w:t xml:space="preserve"> </w:t>
                            </w:r>
                            <w:r>
                              <w:t>of</w:t>
                            </w:r>
                            <w:r>
                              <w:rPr>
                                <w:spacing w:val="-2"/>
                              </w:rPr>
                              <w:t xml:space="preserve"> </w:t>
                            </w:r>
                            <w:r>
                              <w:t>harassment</w:t>
                            </w:r>
                            <w:r>
                              <w:rPr>
                                <w:spacing w:val="-5"/>
                              </w:rPr>
                              <w:t xml:space="preserve"> </w:t>
                            </w:r>
                            <w:r>
                              <w:t>under</w:t>
                            </w:r>
                            <w:r>
                              <w:rPr>
                                <w:spacing w:val="-4"/>
                              </w:rPr>
                              <w:t xml:space="preserve"> </w:t>
                            </w:r>
                            <w:r>
                              <w:t>the</w:t>
                            </w:r>
                            <w:r>
                              <w:rPr>
                                <w:spacing w:val="-4"/>
                              </w:rPr>
                              <w:t xml:space="preserve"> </w:t>
                            </w:r>
                            <w:r>
                              <w:t>Protection</w:t>
                            </w:r>
                            <w:r>
                              <w:rPr>
                                <w:spacing w:val="-4"/>
                              </w:rPr>
                              <w:t xml:space="preserve"> </w:t>
                            </w:r>
                            <w:r>
                              <w:t>from</w:t>
                            </w:r>
                            <w:r>
                              <w:rPr>
                                <w:spacing w:val="-34"/>
                              </w:rPr>
                              <w:t xml:space="preserve"> </w:t>
                            </w:r>
                            <w:r>
                              <w:t>Harassment Act</w:t>
                            </w:r>
                            <w:r>
                              <w:rPr>
                                <w:spacing w:val="-9"/>
                              </w:rPr>
                              <w:t xml:space="preserve"> </w:t>
                            </w:r>
                            <w:r>
                              <w:t>1997.</w:t>
                            </w:r>
                          </w:p>
                        </w:txbxContent>
                      </wps:txbx>
                      <wps:bodyPr rot="0" vert="horz" wrap="square" lIns="0" tIns="0" rIns="0" bIns="0" anchor="t" anchorCtr="0" upright="1">
                        <a:noAutofit/>
                      </wps:bodyPr>
                    </wps:wsp>
                  </a:graphicData>
                </a:graphic>
              </wp:inline>
            </w:drawing>
          </mc:Choice>
          <mc:Fallback>
            <w:pict>
              <v:shape id="Text Box 57" o:spid="_x0000_s1035" type="#_x0000_t202" style="width:455.15pt;height:6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" fillcolor="#daedf3" stroked="f">
                <v:textbox inset="0,0,0,0">
                  <w:txbxContent>
                    <w:p w:rsidR="00513C5B" w:rsidRDefault="005B64CD">
                      <w:pPr>
                        <w:pStyle w:val="BodyText"/>
                        <w:spacing w:before="138" w:line="312" w:lineRule="auto"/>
                        <w:ind w:left="141" w:right="293"/>
                      </w:pPr>
                      <w:r>
                        <w:t>If the leaflets and blogs cause distress or alarm to the female candidate then she might</w:t>
                      </w:r>
                      <w:r>
                        <w:rPr>
                          <w:spacing w:val="-2"/>
                        </w:rPr>
                        <w:t xml:space="preserve"> </w:t>
                      </w:r>
                      <w:r>
                        <w:t>complain</w:t>
                      </w:r>
                      <w:r>
                        <w:rPr>
                          <w:spacing w:val="-4"/>
                        </w:rPr>
                        <w:t xml:space="preserve"> </w:t>
                      </w:r>
                      <w:r>
                        <w:t>to</w:t>
                      </w:r>
                      <w:r>
                        <w:rPr>
                          <w:spacing w:val="-4"/>
                        </w:rPr>
                        <w:t xml:space="preserve"> </w:t>
                      </w:r>
                      <w:r>
                        <w:t>th</w:t>
                      </w:r>
                      <w:r>
                        <w:t>e</w:t>
                      </w:r>
                      <w:r>
                        <w:rPr>
                          <w:spacing w:val="-7"/>
                        </w:rPr>
                        <w:t xml:space="preserve"> </w:t>
                      </w:r>
                      <w:r>
                        <w:t>police</w:t>
                      </w:r>
                      <w:r>
                        <w:rPr>
                          <w:spacing w:val="-2"/>
                        </w:rPr>
                        <w:t xml:space="preserve"> </w:t>
                      </w:r>
                      <w:r>
                        <w:t>of</w:t>
                      </w:r>
                      <w:r>
                        <w:rPr>
                          <w:spacing w:val="-2"/>
                        </w:rPr>
                        <w:t xml:space="preserve"> </w:t>
                      </w:r>
                      <w:r>
                        <w:t>harassment</w:t>
                      </w:r>
                      <w:r>
                        <w:rPr>
                          <w:spacing w:val="-5"/>
                        </w:rPr>
                        <w:t xml:space="preserve"> </w:t>
                      </w:r>
                      <w:r>
                        <w:t>under</w:t>
                      </w:r>
                      <w:r>
                        <w:rPr>
                          <w:spacing w:val="-4"/>
                        </w:rPr>
                        <w:t xml:space="preserve"> </w:t>
                      </w:r>
                      <w:r>
                        <w:t>the</w:t>
                      </w:r>
                      <w:r>
                        <w:rPr>
                          <w:spacing w:val="-4"/>
                        </w:rPr>
                        <w:t xml:space="preserve"> </w:t>
                      </w:r>
                      <w:r>
                        <w:t>Protection</w:t>
                      </w:r>
                      <w:r>
                        <w:rPr>
                          <w:spacing w:val="-4"/>
                        </w:rPr>
                        <w:t xml:space="preserve"> </w:t>
                      </w:r>
                      <w:r>
                        <w:t>from</w:t>
                      </w:r>
                      <w:r>
                        <w:rPr>
                          <w:spacing w:val="-34"/>
                        </w:rPr>
                        <w:t xml:space="preserve"> </w:t>
                      </w:r>
                      <w:r>
                        <w:t>Harassment Act</w:t>
                      </w:r>
                      <w:r>
                        <w:rPr>
                          <w:spacing w:val="-9"/>
                        </w:rPr>
                        <w:t xml:space="preserve"> </w:t>
                      </w:r>
                      <w:r>
                        <w:t>1997.</w:t>
                      </w:r>
                    </w:p>
                  </w:txbxContent>
                </v:textbox>
                <w10:anchorlock/>
              </v:shape>
            </w:pict>
          </mc:Fallback>
        </mc:AlternateContent>
      </w:r>
    </w:p>
    <w:p w:rsidR="00513C5B" w:rsidRDefault="00513C5B">
      <w:pPr>
        <w:rPr>
          <w:rFonts w:ascii="Calibri" w:eastAsia="Calibri" w:hAnsi="Calibri" w:cs="Calibri"/>
          <w:sz w:val="20"/>
          <w:szCs w:val="20"/>
        </w:rPr>
      </w:pPr>
    </w:p>
    <w:p w:rsidR="00513C5B" w:rsidRDefault="00513C5B">
      <w:pPr>
        <w:rPr>
          <w:rFonts w:ascii="Calibri" w:eastAsia="Calibri" w:hAnsi="Calibri" w:cs="Calibri"/>
          <w:sz w:val="20"/>
          <w:szCs w:val="20"/>
        </w:rPr>
      </w:pPr>
    </w:p>
    <w:p w:rsidR="00513C5B" w:rsidRDefault="005B64CD">
      <w:pPr>
        <w:pStyle w:val="Heading2"/>
        <w:spacing w:before="225"/>
        <w:ind w:right="636"/>
        <w:rPr>
          <w:b w:val="0"/>
          <w:bCs w:val="0"/>
        </w:rPr>
      </w:pPr>
      <w:bookmarkStart w:id="29" w:name="Harassment"/>
      <w:bookmarkEnd w:id="29"/>
      <w:r>
        <w:rPr>
          <w:color w:val="E26C09"/>
        </w:rPr>
        <w:t>Harassment</w:t>
      </w:r>
    </w:p>
    <w:p w:rsidR="00513C5B" w:rsidRDefault="00513C5B">
      <w:pPr>
        <w:rPr>
          <w:rFonts w:ascii="Arial" w:eastAsia="Arial" w:hAnsi="Arial" w:cs="Arial"/>
          <w:b/>
          <w:bCs/>
          <w:sz w:val="10"/>
          <w:szCs w:val="10"/>
        </w:rPr>
      </w:pPr>
    </w:p>
    <w:p w:rsidR="00513C5B" w:rsidRDefault="005B64CD">
      <w:pPr>
        <w:spacing w:line="20" w:lineRule="exact"/>
        <w:ind w:left="657"/>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78500" cy="6350"/>
                <wp:effectExtent l="9525" t="9525" r="3175" b="3175"/>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6350"/>
                          <a:chOff x="0" y="0"/>
                          <a:chExt cx="9100" cy="10"/>
                        </a:xfrm>
                      </wpg:grpSpPr>
                      <wpg:grpSp>
                        <wpg:cNvPr id="57" name="Group 55"/>
                        <wpg:cNvGrpSpPr>
                          <a:grpSpLocks/>
                        </wpg:cNvGrpSpPr>
                        <wpg:grpSpPr bwMode="auto">
                          <a:xfrm>
                            <a:off x="5" y="5"/>
                            <a:ext cx="9090" cy="2"/>
                            <a:chOff x="5" y="5"/>
                            <a:chExt cx="9090" cy="2"/>
                          </a:xfrm>
                        </wpg:grpSpPr>
                        <wps:wsp>
                          <wps:cNvPr id="58" name="Freeform 56"/>
                          <wps:cNvSpPr>
                            <a:spLocks/>
                          </wps:cNvSpPr>
                          <wps:spPr bwMode="auto">
                            <a:xfrm>
                              <a:off x="5" y="5"/>
                              <a:ext cx="9090" cy="2"/>
                            </a:xfrm>
                            <a:custGeom>
                              <a:avLst/>
                              <a:gdLst>
                                <a:gd name="T0" fmla="+- 0 5 5"/>
                                <a:gd name="T1" fmla="*/ T0 w 9090"/>
                                <a:gd name="T2" fmla="+- 0 9095 5"/>
                                <a:gd name="T3" fmla="*/ T2 w 9090"/>
                              </a:gdLst>
                              <a:ahLst/>
                              <a:cxnLst>
                                <a:cxn ang="0">
                                  <a:pos x="T1" y="0"/>
                                </a:cxn>
                                <a:cxn ang="0">
                                  <a:pos x="T3" y="0"/>
                                </a:cxn>
                              </a:cxnLst>
                              <a:rect l="0" t="0" r="r" b="b"/>
                              <a:pathLst>
                                <a:path w="9090">
                                  <a:moveTo>
                                    <a:pt x="0" y="0"/>
                                  </a:moveTo>
                                  <a:lnTo>
                                    <a:pt x="90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4" o:spid="_x0000_s1026" style="width:455pt;height:.5pt;mso-position-horizontal-relative:char;mso-position-vertical-relative:line" coordsize="9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">
                <v:group id="Group 55" o:spid="_x0000_s1027" style="position:absolute;left:5;top:5;width:9090;height:2" coordorigin="5,5" coordsize="9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6" o:spid="_x0000_s1028" style="position:absolute;left:5;top:5;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oWL4A&#10;AADbAAAADwAAAGRycy9kb3ducmV2LnhtbERPTYvCMBC9L/gfwgje1lRFKdUoIiqyN6t4HpqxLTaT&#10;2qRa/fWbg+Dx8b4Xq85U4kGNKy0rGA0jEMSZ1SXnCs6n3W8MwnlkjZVlUvAiB6tl72eBibZPPtIj&#10;9bkIIewSVFB4XydSuqwgg25oa+LAXW1j0AfY5FI3+AzhppLjKJpJgyWHhgJr2hSU3dLWKPhrJyN6&#10;78d6G+dp2l5aN7uXmVKDfreeg/DU+a/44z5oBdMwNnwJP0A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FaFi+AAAA2wAAAA8AAAAAAAAAAAAAAAAAmAIAAGRycy9kb3ducmV2&#10;LnhtbFBLBQYAAAAABAAEAPUAAACDAwAAAAA=&#10;" path="m,l9090,e" filled="f" strokeweight=".48pt">
                    <v:stroke dashstyle="dash"/>
                    <v:path arrowok="t" o:connecttype="custom" o:connectlocs="0,0;9090,0" o:connectangles="0,0"/>
                  </v:shape>
                </v:group>
                <w10:anchorlock/>
              </v:group>
            </w:pict>
          </mc:Fallback>
        </mc:AlternateContent>
      </w:r>
    </w:p>
    <w:p w:rsidR="00513C5B" w:rsidRDefault="00513C5B">
      <w:pPr>
        <w:spacing w:before="2"/>
        <w:rPr>
          <w:rFonts w:ascii="Arial" w:eastAsia="Arial" w:hAnsi="Arial" w:cs="Arial"/>
          <w:b/>
          <w:bCs/>
          <w:sz w:val="27"/>
          <w:szCs w:val="27"/>
        </w:rPr>
      </w:pPr>
    </w:p>
    <w:p w:rsidR="00513C5B" w:rsidRDefault="005B64CD">
      <w:pPr>
        <w:pStyle w:val="BodyText"/>
        <w:spacing w:line="280" w:lineRule="auto"/>
        <w:ind w:right="809"/>
      </w:pPr>
      <w:r>
        <w:t>The Public Order Act 1986 makes intentional harassment (</w:t>
      </w:r>
      <w:hyperlink r:id="rId26">
        <w:r>
          <w:rPr>
            <w:color w:val="0000FF"/>
            <w:u w:val="single" w:color="0000FF"/>
          </w:rPr>
          <w:t>section 4A</w:t>
        </w:r>
      </w:hyperlink>
      <w:r>
        <w:t>) and causing harassment, alarm or distress (</w:t>
      </w:r>
      <w:hyperlink r:id="rId27">
        <w:r>
          <w:rPr>
            <w:color w:val="0000FF"/>
            <w:u w:val="single" w:color="0000FF"/>
          </w:rPr>
          <w:t>section 5</w:t>
        </w:r>
      </w:hyperlink>
      <w:r>
        <w:t>)</w:t>
      </w:r>
      <w:r>
        <w:rPr>
          <w:position w:val="11"/>
          <w:sz w:val="16"/>
        </w:rPr>
        <w:t xml:space="preserve">34 </w:t>
      </w:r>
      <w:r>
        <w:t>criminal</w:t>
      </w:r>
      <w:r>
        <w:rPr>
          <w:spacing w:val="-20"/>
        </w:rPr>
        <w:t xml:space="preserve"> </w:t>
      </w:r>
      <w:r>
        <w:t>offences.</w:t>
      </w:r>
    </w:p>
    <w:p w:rsidR="00513C5B" w:rsidRDefault="005B64CD">
      <w:pPr>
        <w:pStyle w:val="BodyText"/>
        <w:spacing w:before="145" w:line="312" w:lineRule="auto"/>
        <w:ind w:right="636"/>
      </w:pPr>
      <w:r>
        <w:t>Intentional harassment can occur when a person uses threatening, abusive or insulting</w:t>
      </w:r>
      <w:r>
        <w:rPr>
          <w:spacing w:val="-5"/>
        </w:rPr>
        <w:t xml:space="preserve"> </w:t>
      </w:r>
      <w:r>
        <w:t>words</w:t>
      </w:r>
      <w:r>
        <w:rPr>
          <w:spacing w:val="-4"/>
        </w:rPr>
        <w:t xml:space="preserve"> </w:t>
      </w:r>
      <w:r>
        <w:t>or</w:t>
      </w:r>
      <w:r>
        <w:rPr>
          <w:spacing w:val="-5"/>
        </w:rPr>
        <w:t xml:space="preserve"> </w:t>
      </w:r>
      <w:r>
        <w:t>behaviour,</w:t>
      </w:r>
      <w:r>
        <w:rPr>
          <w:spacing w:val="-3"/>
        </w:rPr>
        <w:t xml:space="preserve"> </w:t>
      </w:r>
      <w:r>
        <w:t>or</w:t>
      </w:r>
      <w:r>
        <w:rPr>
          <w:spacing w:val="-5"/>
        </w:rPr>
        <w:t xml:space="preserve"> </w:t>
      </w:r>
      <w:r>
        <w:t>disorderly</w:t>
      </w:r>
      <w:r>
        <w:rPr>
          <w:spacing w:val="-6"/>
        </w:rPr>
        <w:t xml:space="preserve"> </w:t>
      </w:r>
      <w:r>
        <w:t>behaviour</w:t>
      </w:r>
      <w:r>
        <w:rPr>
          <w:spacing w:val="-5"/>
        </w:rPr>
        <w:t xml:space="preserve"> </w:t>
      </w:r>
      <w:r>
        <w:t>with</w:t>
      </w:r>
      <w:r>
        <w:rPr>
          <w:spacing w:val="-3"/>
        </w:rPr>
        <w:t xml:space="preserve"> </w:t>
      </w:r>
      <w:r>
        <w:t>the</w:t>
      </w:r>
      <w:r>
        <w:rPr>
          <w:spacing w:val="-3"/>
        </w:rPr>
        <w:t xml:space="preserve"> </w:t>
      </w:r>
      <w:r>
        <w:t>intent</w:t>
      </w:r>
      <w:r>
        <w:rPr>
          <w:spacing w:val="-6"/>
        </w:rPr>
        <w:t xml:space="preserve"> </w:t>
      </w:r>
      <w:r>
        <w:t>and</w:t>
      </w:r>
      <w:r>
        <w:rPr>
          <w:spacing w:val="-5"/>
        </w:rPr>
        <w:t xml:space="preserve"> </w:t>
      </w:r>
      <w:r>
        <w:t>eff</w:t>
      </w:r>
      <w:r>
        <w:t>ect</w:t>
      </w:r>
      <w:r>
        <w:rPr>
          <w:spacing w:val="-30"/>
        </w:rPr>
        <w:t xml:space="preserve"> </w:t>
      </w:r>
      <w:r>
        <w:t>of causing a person harassment, alarm or</w:t>
      </w:r>
      <w:r>
        <w:rPr>
          <w:spacing w:val="-33"/>
        </w:rPr>
        <w:t xml:space="preserve"> </w:t>
      </w:r>
      <w:r>
        <w:t>distress.</w:t>
      </w:r>
    </w:p>
    <w:p w:rsidR="00513C5B" w:rsidRDefault="005B64CD">
      <w:pPr>
        <w:pStyle w:val="BodyText"/>
        <w:spacing w:before="126" w:line="312" w:lineRule="auto"/>
        <w:ind w:right="636"/>
      </w:pPr>
      <w:r>
        <w:t>Intentional harassment also includes the display of any writing, sign or other</w:t>
      </w:r>
      <w:r>
        <w:rPr>
          <w:spacing w:val="-42"/>
        </w:rPr>
        <w:t xml:space="preserve"> </w:t>
      </w:r>
      <w:r>
        <w:t>visible representation which is threatening, abusive or insulting with intent and effect of causing a person harassment, a</w:t>
      </w:r>
      <w:r>
        <w:t>larm or</w:t>
      </w:r>
      <w:r>
        <w:rPr>
          <w:spacing w:val="-33"/>
        </w:rPr>
        <w:t xml:space="preserve"> </w:t>
      </w:r>
      <w:r>
        <w:t>distress.</w:t>
      </w:r>
    </w:p>
    <w:p w:rsidR="00513C5B" w:rsidRDefault="005B64CD">
      <w:pPr>
        <w:pStyle w:val="BodyText"/>
        <w:spacing w:before="121" w:line="312" w:lineRule="auto"/>
        <w:ind w:right="893"/>
        <w:jc w:val="both"/>
      </w:pPr>
      <w:r>
        <w:t>Causing harassment, alarm or distress occurs when a person uses threatening or abusive words or behaviour or disorderly behaviour within the hearing or sight of a person likely to be caused harassment, alarm or</w:t>
      </w:r>
      <w:r>
        <w:rPr>
          <w:spacing w:val="-39"/>
        </w:rPr>
        <w:t xml:space="preserve"> </w:t>
      </w:r>
      <w:r>
        <w:t>distress.</w:t>
      </w:r>
    </w:p>
    <w:p w:rsidR="00513C5B" w:rsidRDefault="005B64CD">
      <w:pPr>
        <w:pStyle w:val="BodyText"/>
        <w:spacing w:before="126" w:line="312" w:lineRule="auto"/>
        <w:ind w:left="679" w:right="796"/>
      </w:pPr>
      <w:hyperlink r:id="rId28">
        <w:r>
          <w:rPr>
            <w:color w:val="0000FF"/>
            <w:u w:val="single" w:color="0000FF"/>
          </w:rPr>
          <w:t xml:space="preserve">The Protection from Harassment Act 1997 </w:t>
        </w:r>
      </w:hyperlink>
      <w:r>
        <w:t>makes harassment both a criminal offence and a civil matter. Harassment occurs where there is a course of conduct (i.e. more than one incident), w</w:t>
      </w:r>
      <w:r>
        <w:t>hich amounts to harassment, and which the defendant</w:t>
      </w:r>
      <w:r>
        <w:rPr>
          <w:spacing w:val="-3"/>
        </w:rPr>
        <w:t xml:space="preserve"> </w:t>
      </w:r>
      <w:r>
        <w:t>knows,</w:t>
      </w:r>
      <w:r>
        <w:rPr>
          <w:spacing w:val="-3"/>
        </w:rPr>
        <w:t xml:space="preserve"> </w:t>
      </w:r>
      <w:r>
        <w:t>or</w:t>
      </w:r>
      <w:r>
        <w:rPr>
          <w:spacing w:val="-5"/>
        </w:rPr>
        <w:t xml:space="preserve"> </w:t>
      </w:r>
      <w:r>
        <w:t>ought</w:t>
      </w:r>
      <w:r>
        <w:rPr>
          <w:spacing w:val="-4"/>
        </w:rPr>
        <w:t xml:space="preserve"> </w:t>
      </w:r>
      <w:r>
        <w:t>to</w:t>
      </w:r>
      <w:r>
        <w:rPr>
          <w:spacing w:val="-3"/>
        </w:rPr>
        <w:t xml:space="preserve"> </w:t>
      </w:r>
      <w:r>
        <w:t>know,</w:t>
      </w:r>
      <w:r>
        <w:rPr>
          <w:spacing w:val="-3"/>
        </w:rPr>
        <w:t xml:space="preserve"> </w:t>
      </w:r>
      <w:r>
        <w:t>amounts</w:t>
      </w:r>
      <w:r>
        <w:rPr>
          <w:spacing w:val="-6"/>
        </w:rPr>
        <w:t xml:space="preserve"> </w:t>
      </w:r>
      <w:r>
        <w:t>to</w:t>
      </w:r>
      <w:r>
        <w:rPr>
          <w:spacing w:val="-3"/>
        </w:rPr>
        <w:t xml:space="preserve"> </w:t>
      </w:r>
      <w:r>
        <w:t>harassment</w:t>
      </w:r>
      <w:r>
        <w:rPr>
          <w:spacing w:val="-3"/>
        </w:rPr>
        <w:t xml:space="preserve"> </w:t>
      </w:r>
      <w:r>
        <w:t>of</w:t>
      </w:r>
      <w:r>
        <w:rPr>
          <w:spacing w:val="-3"/>
        </w:rPr>
        <w:t xml:space="preserve"> </w:t>
      </w:r>
      <w:r>
        <w:t>another</w:t>
      </w:r>
      <w:r>
        <w:rPr>
          <w:spacing w:val="-5"/>
        </w:rPr>
        <w:t xml:space="preserve"> </w:t>
      </w:r>
      <w:r>
        <w:t>person.</w:t>
      </w:r>
      <w:r>
        <w:rPr>
          <w:spacing w:val="-42"/>
        </w:rPr>
        <w:t xml:space="preserve"> </w:t>
      </w:r>
      <w:r>
        <w:t>The harassing conduct must cause distress or</w:t>
      </w:r>
      <w:r>
        <w:rPr>
          <w:spacing w:val="-32"/>
        </w:rPr>
        <w:t xml:space="preserve"> </w:t>
      </w:r>
      <w:r>
        <w:t>alarm.</w:t>
      </w:r>
    </w:p>
    <w:p w:rsidR="00513C5B" w:rsidRDefault="005B64CD">
      <w:pPr>
        <w:pStyle w:val="BodyText"/>
        <w:spacing w:before="121" w:line="312" w:lineRule="auto"/>
        <w:ind w:left="679" w:right="641"/>
      </w:pPr>
      <w:r>
        <w:t>In Scotland, the test for harassment (except in domestic abuse cases) is a course of c</w:t>
      </w:r>
      <w:r>
        <w:t>onduct</w:t>
      </w:r>
      <w:r>
        <w:rPr>
          <w:spacing w:val="-3"/>
        </w:rPr>
        <w:t xml:space="preserve"> </w:t>
      </w:r>
      <w:r>
        <w:t>which</w:t>
      </w:r>
      <w:r>
        <w:rPr>
          <w:spacing w:val="-3"/>
        </w:rPr>
        <w:t xml:space="preserve"> </w:t>
      </w:r>
      <w:r>
        <w:t>amounts</w:t>
      </w:r>
      <w:r>
        <w:rPr>
          <w:spacing w:val="-3"/>
        </w:rPr>
        <w:t xml:space="preserve"> </w:t>
      </w:r>
      <w:r>
        <w:t>to</w:t>
      </w:r>
      <w:r>
        <w:rPr>
          <w:spacing w:val="-3"/>
        </w:rPr>
        <w:t xml:space="preserve"> </w:t>
      </w:r>
      <w:r>
        <w:t>harassment</w:t>
      </w:r>
      <w:r>
        <w:rPr>
          <w:spacing w:val="-3"/>
        </w:rPr>
        <w:t xml:space="preserve"> </w:t>
      </w:r>
      <w:r>
        <w:t>of</w:t>
      </w:r>
      <w:r>
        <w:rPr>
          <w:spacing w:val="-3"/>
        </w:rPr>
        <w:t xml:space="preserve"> </w:t>
      </w:r>
      <w:r>
        <w:t>another</w:t>
      </w:r>
      <w:r>
        <w:rPr>
          <w:spacing w:val="-4"/>
        </w:rPr>
        <w:t xml:space="preserve"> </w:t>
      </w:r>
      <w:r>
        <w:t>and</w:t>
      </w:r>
      <w:r>
        <w:rPr>
          <w:spacing w:val="-4"/>
        </w:rPr>
        <w:t xml:space="preserve"> </w:t>
      </w:r>
      <w:r>
        <w:t>either</w:t>
      </w:r>
      <w:r>
        <w:rPr>
          <w:spacing w:val="-6"/>
        </w:rPr>
        <w:t xml:space="preserve"> </w:t>
      </w:r>
      <w:r>
        <w:t>a)</w:t>
      </w:r>
      <w:r>
        <w:rPr>
          <w:spacing w:val="-4"/>
        </w:rPr>
        <w:t xml:space="preserve"> </w:t>
      </w:r>
      <w:r>
        <w:t>is</w:t>
      </w:r>
      <w:r>
        <w:rPr>
          <w:spacing w:val="-3"/>
        </w:rPr>
        <w:t xml:space="preserve"> </w:t>
      </w:r>
      <w:r>
        <w:t>intended</w:t>
      </w:r>
      <w:r>
        <w:rPr>
          <w:spacing w:val="-3"/>
        </w:rPr>
        <w:t xml:space="preserve"> </w:t>
      </w:r>
      <w:r>
        <w:t>to</w:t>
      </w:r>
      <w:r>
        <w:rPr>
          <w:spacing w:val="-37"/>
        </w:rPr>
        <w:t xml:space="preserve"> </w:t>
      </w:r>
      <w:r>
        <w:t>amount to harassment of that person or b) occurs in circumstances where it would appear to a reasonable person that it would amount to harassment. The criminal offence is only commi</w:t>
      </w:r>
      <w:r>
        <w:t>tted if there is a breach of a non-harassment</w:t>
      </w:r>
      <w:r>
        <w:rPr>
          <w:spacing w:val="-39"/>
        </w:rPr>
        <w:t xml:space="preserve"> </w:t>
      </w:r>
      <w:r>
        <w:t>order.</w:t>
      </w: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4"/>
        <w:rPr>
          <w:rFonts w:ascii="Arial" w:eastAsia="Arial" w:hAnsi="Arial" w:cs="Arial"/>
          <w:sz w:val="24"/>
          <w:szCs w:val="24"/>
        </w:rPr>
      </w:pPr>
    </w:p>
    <w:p w:rsidR="00513C5B" w:rsidRDefault="005B64CD">
      <w:pPr>
        <w:spacing w:line="20" w:lineRule="exact"/>
        <w:ind w:left="68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1838325" cy="9525"/>
                <wp:effectExtent l="0" t="0" r="9525" b="9525"/>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54" name="Group 52"/>
                        <wpg:cNvGrpSpPr>
                          <a:grpSpLocks/>
                        </wpg:cNvGrpSpPr>
                        <wpg:grpSpPr bwMode="auto">
                          <a:xfrm>
                            <a:off x="8" y="8"/>
                            <a:ext cx="2880" cy="2"/>
                            <a:chOff x="8" y="8"/>
                            <a:chExt cx="2880" cy="2"/>
                          </a:xfrm>
                        </wpg:grpSpPr>
                        <wps:wsp>
                          <wps:cNvPr id="55" name="Freeform 53"/>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1"/>
                                  </a:moveTo>
                                  <a:lnTo>
                                    <a:pt x="2880"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1"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">
                <v:group id="Group 52"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3"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Q/MIA&#10;AADbAAAADwAAAGRycy9kb3ducmV2LnhtbESPQYvCMBSE78L+h/AEbzZVtiLVKLKyrOBBrMueH82z&#10;LTYvpcm29d8bQfA4zMw3zHo7mFp01LrKsoJZFIMgzq2uuFDwe/meLkE4j6yxtkwK7uRgu/kYrTHV&#10;tuczdZkvRICwS1FB6X2TSunykgy6yDbEwbva1qAPsi2kbrEPcFPLeRwvpMGKw0KJDX2VlN+yf6PA&#10;37Lr/Wd2/KPdvjvZ/vMQnxKr1GQ87FYgPA3+HX61D1pBksDzS/g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9D8wgAAANsAAAAPAAAAAAAAAAAAAAAAAJgCAABkcnMvZG93&#10;bnJldi54bWxQSwUGAAAAAAQABAD1AAAAhwMAAAAA&#10;" path="m,-1r2880,e" filled="f" strokeweight=".72pt">
                    <v:path arrowok="t" o:connecttype="custom" o:connectlocs="0,0;2880,0" o:connectangles="0,0"/>
                  </v:shape>
                </v:group>
                <w10:anchorlock/>
              </v:group>
            </w:pict>
          </mc:Fallback>
        </mc:AlternateContent>
      </w:r>
    </w:p>
    <w:p w:rsidR="00513C5B" w:rsidRDefault="005B64CD">
      <w:pPr>
        <w:spacing w:before="120" w:line="302" w:lineRule="auto"/>
        <w:ind w:left="680" w:right="636" w:hanging="1"/>
        <w:rPr>
          <w:rFonts w:ascii="Arial" w:eastAsia="Arial" w:hAnsi="Arial" w:cs="Arial"/>
          <w:sz w:val="17"/>
          <w:szCs w:val="17"/>
        </w:rPr>
      </w:pPr>
      <w:r>
        <w:rPr>
          <w:rFonts w:ascii="Arial" w:eastAsia="Arial" w:hAnsi="Arial" w:cs="Arial"/>
          <w:position w:val="8"/>
          <w:sz w:val="11"/>
          <w:szCs w:val="11"/>
        </w:rPr>
        <w:t>34</w:t>
      </w:r>
      <w:r>
        <w:rPr>
          <w:rFonts w:ascii="Arial" w:eastAsia="Arial" w:hAnsi="Arial" w:cs="Arial"/>
          <w:spacing w:val="-1"/>
          <w:position w:val="8"/>
          <w:sz w:val="11"/>
          <w:szCs w:val="11"/>
        </w:rPr>
        <w:t xml:space="preserve"> </w:t>
      </w:r>
      <w:r>
        <w:rPr>
          <w:rFonts w:ascii="Arial" w:eastAsia="Arial" w:hAnsi="Arial" w:cs="Arial"/>
          <w:sz w:val="17"/>
          <w:szCs w:val="17"/>
        </w:rPr>
        <w:t>Note</w:t>
      </w:r>
      <w:r>
        <w:rPr>
          <w:rFonts w:ascii="Arial" w:eastAsia="Arial" w:hAnsi="Arial" w:cs="Arial"/>
          <w:spacing w:val="-4"/>
          <w:sz w:val="17"/>
          <w:szCs w:val="17"/>
        </w:rPr>
        <w:t xml:space="preserve"> </w:t>
      </w:r>
      <w:r>
        <w:rPr>
          <w:rFonts w:ascii="Arial" w:eastAsia="Arial" w:hAnsi="Arial" w:cs="Arial"/>
          <w:sz w:val="17"/>
          <w:szCs w:val="17"/>
        </w:rPr>
        <w:t>that</w:t>
      </w:r>
      <w:r>
        <w:rPr>
          <w:rFonts w:ascii="Arial" w:eastAsia="Arial" w:hAnsi="Arial" w:cs="Arial"/>
          <w:spacing w:val="-2"/>
          <w:sz w:val="17"/>
          <w:szCs w:val="17"/>
        </w:rPr>
        <w:t xml:space="preserve"> </w:t>
      </w:r>
      <w:r>
        <w:rPr>
          <w:rFonts w:ascii="Arial" w:eastAsia="Arial" w:hAnsi="Arial" w:cs="Arial"/>
          <w:sz w:val="17"/>
          <w:szCs w:val="17"/>
        </w:rPr>
        <w:t>the</w:t>
      </w:r>
      <w:r>
        <w:rPr>
          <w:rFonts w:ascii="Arial" w:eastAsia="Arial" w:hAnsi="Arial" w:cs="Arial"/>
          <w:spacing w:val="-4"/>
          <w:sz w:val="17"/>
          <w:szCs w:val="17"/>
        </w:rPr>
        <w:t xml:space="preserve"> </w:t>
      </w:r>
      <w:r>
        <w:rPr>
          <w:rFonts w:ascii="Arial" w:eastAsia="Arial" w:hAnsi="Arial" w:cs="Arial"/>
          <w:sz w:val="17"/>
          <w:szCs w:val="17"/>
        </w:rPr>
        <w:t>‘insulting’</w:t>
      </w:r>
      <w:r>
        <w:rPr>
          <w:rFonts w:ascii="Arial" w:eastAsia="Arial" w:hAnsi="Arial" w:cs="Arial"/>
          <w:spacing w:val="-2"/>
          <w:sz w:val="17"/>
          <w:szCs w:val="17"/>
        </w:rPr>
        <w:t xml:space="preserve"> </w:t>
      </w:r>
      <w:r>
        <w:rPr>
          <w:rFonts w:ascii="Arial" w:eastAsia="Arial" w:hAnsi="Arial" w:cs="Arial"/>
          <w:sz w:val="17"/>
          <w:szCs w:val="17"/>
        </w:rPr>
        <w:t>limb</w:t>
      </w:r>
      <w:r>
        <w:rPr>
          <w:rFonts w:ascii="Arial" w:eastAsia="Arial" w:hAnsi="Arial" w:cs="Arial"/>
          <w:spacing w:val="-4"/>
          <w:sz w:val="17"/>
          <w:szCs w:val="17"/>
        </w:rPr>
        <w:t xml:space="preserve"> </w:t>
      </w:r>
      <w:r>
        <w:rPr>
          <w:rFonts w:ascii="Arial" w:eastAsia="Arial" w:hAnsi="Arial" w:cs="Arial"/>
          <w:sz w:val="17"/>
          <w:szCs w:val="17"/>
        </w:rPr>
        <w:t>of</w:t>
      </w:r>
      <w:r>
        <w:rPr>
          <w:rFonts w:ascii="Arial" w:eastAsia="Arial" w:hAnsi="Arial" w:cs="Arial"/>
          <w:spacing w:val="-4"/>
          <w:sz w:val="17"/>
          <w:szCs w:val="17"/>
        </w:rPr>
        <w:t xml:space="preserve"> </w:t>
      </w:r>
      <w:r>
        <w:rPr>
          <w:rFonts w:ascii="Arial" w:eastAsia="Arial" w:hAnsi="Arial" w:cs="Arial"/>
          <w:sz w:val="17"/>
          <w:szCs w:val="17"/>
        </w:rPr>
        <w:t>this</w:t>
      </w:r>
      <w:r>
        <w:rPr>
          <w:rFonts w:ascii="Arial" w:eastAsia="Arial" w:hAnsi="Arial" w:cs="Arial"/>
          <w:spacing w:val="-4"/>
          <w:sz w:val="17"/>
          <w:szCs w:val="17"/>
        </w:rPr>
        <w:t xml:space="preserve"> </w:t>
      </w:r>
      <w:r>
        <w:rPr>
          <w:rFonts w:ascii="Arial" w:eastAsia="Arial" w:hAnsi="Arial" w:cs="Arial"/>
          <w:sz w:val="17"/>
          <w:szCs w:val="17"/>
        </w:rPr>
        <w:t>specific</w:t>
      </w:r>
      <w:r>
        <w:rPr>
          <w:rFonts w:ascii="Arial" w:eastAsia="Arial" w:hAnsi="Arial" w:cs="Arial"/>
          <w:spacing w:val="-4"/>
          <w:sz w:val="17"/>
          <w:szCs w:val="17"/>
        </w:rPr>
        <w:t xml:space="preserve"> </w:t>
      </w:r>
      <w:r>
        <w:rPr>
          <w:rFonts w:ascii="Arial" w:eastAsia="Arial" w:hAnsi="Arial" w:cs="Arial"/>
          <w:sz w:val="17"/>
          <w:szCs w:val="17"/>
        </w:rPr>
        <w:t>offence</w:t>
      </w:r>
      <w:r>
        <w:rPr>
          <w:rFonts w:ascii="Arial" w:eastAsia="Arial" w:hAnsi="Arial" w:cs="Arial"/>
          <w:spacing w:val="-4"/>
          <w:sz w:val="17"/>
          <w:szCs w:val="17"/>
        </w:rPr>
        <w:t xml:space="preserve"> </w:t>
      </w:r>
      <w:r>
        <w:rPr>
          <w:rFonts w:ascii="Arial" w:eastAsia="Arial" w:hAnsi="Arial" w:cs="Arial"/>
          <w:sz w:val="17"/>
          <w:szCs w:val="17"/>
        </w:rPr>
        <w:t>was</w:t>
      </w:r>
      <w:r>
        <w:rPr>
          <w:rFonts w:ascii="Arial" w:eastAsia="Arial" w:hAnsi="Arial" w:cs="Arial"/>
          <w:spacing w:val="-1"/>
          <w:sz w:val="17"/>
          <w:szCs w:val="17"/>
        </w:rPr>
        <w:t xml:space="preserve"> </w:t>
      </w:r>
      <w:r>
        <w:rPr>
          <w:rFonts w:ascii="Arial" w:eastAsia="Arial" w:hAnsi="Arial" w:cs="Arial"/>
          <w:sz w:val="17"/>
          <w:szCs w:val="17"/>
        </w:rPr>
        <w:t>removed</w:t>
      </w:r>
      <w:r>
        <w:rPr>
          <w:rFonts w:ascii="Arial" w:eastAsia="Arial" w:hAnsi="Arial" w:cs="Arial"/>
          <w:spacing w:val="-4"/>
          <w:sz w:val="17"/>
          <w:szCs w:val="17"/>
        </w:rPr>
        <w:t xml:space="preserve"> </w:t>
      </w:r>
      <w:r>
        <w:rPr>
          <w:rFonts w:ascii="Arial" w:eastAsia="Arial" w:hAnsi="Arial" w:cs="Arial"/>
          <w:sz w:val="17"/>
          <w:szCs w:val="17"/>
        </w:rPr>
        <w:t>by</w:t>
      </w:r>
      <w:r>
        <w:rPr>
          <w:rFonts w:ascii="Arial" w:eastAsia="Arial" w:hAnsi="Arial" w:cs="Arial"/>
          <w:spacing w:val="-4"/>
          <w:sz w:val="17"/>
          <w:szCs w:val="17"/>
        </w:rPr>
        <w:t xml:space="preserve"> </w:t>
      </w:r>
      <w:r>
        <w:rPr>
          <w:rFonts w:ascii="Arial" w:eastAsia="Arial" w:hAnsi="Arial" w:cs="Arial"/>
          <w:sz w:val="17"/>
          <w:szCs w:val="17"/>
        </w:rPr>
        <w:t>section</w:t>
      </w:r>
      <w:r>
        <w:rPr>
          <w:rFonts w:ascii="Arial" w:eastAsia="Arial" w:hAnsi="Arial" w:cs="Arial"/>
          <w:spacing w:val="-4"/>
          <w:sz w:val="17"/>
          <w:szCs w:val="17"/>
        </w:rPr>
        <w:t xml:space="preserve"> </w:t>
      </w:r>
      <w:r>
        <w:rPr>
          <w:rFonts w:ascii="Arial" w:eastAsia="Arial" w:hAnsi="Arial" w:cs="Arial"/>
          <w:sz w:val="17"/>
          <w:szCs w:val="17"/>
        </w:rPr>
        <w:t>57</w:t>
      </w:r>
      <w:r>
        <w:rPr>
          <w:rFonts w:ascii="Arial" w:eastAsia="Arial" w:hAnsi="Arial" w:cs="Arial"/>
          <w:spacing w:val="-4"/>
          <w:sz w:val="17"/>
          <w:szCs w:val="17"/>
        </w:rPr>
        <w:t xml:space="preserve"> </w:t>
      </w:r>
      <w:r>
        <w:rPr>
          <w:rFonts w:ascii="Arial" w:eastAsia="Arial" w:hAnsi="Arial" w:cs="Arial"/>
          <w:sz w:val="17"/>
          <w:szCs w:val="17"/>
        </w:rPr>
        <w:t>of</w:t>
      </w:r>
      <w:r>
        <w:rPr>
          <w:rFonts w:ascii="Arial" w:eastAsia="Arial" w:hAnsi="Arial" w:cs="Arial"/>
          <w:spacing w:val="-2"/>
          <w:sz w:val="17"/>
          <w:szCs w:val="17"/>
        </w:rPr>
        <w:t xml:space="preserve"> </w:t>
      </w:r>
      <w:r>
        <w:rPr>
          <w:rFonts w:ascii="Arial" w:eastAsia="Arial" w:hAnsi="Arial" w:cs="Arial"/>
          <w:sz w:val="17"/>
          <w:szCs w:val="17"/>
        </w:rPr>
        <w:t>the</w:t>
      </w:r>
      <w:r>
        <w:rPr>
          <w:rFonts w:ascii="Arial" w:eastAsia="Arial" w:hAnsi="Arial" w:cs="Arial"/>
          <w:spacing w:val="-4"/>
          <w:sz w:val="17"/>
          <w:szCs w:val="17"/>
        </w:rPr>
        <w:t xml:space="preserve"> </w:t>
      </w:r>
      <w:r>
        <w:rPr>
          <w:rFonts w:ascii="Arial" w:eastAsia="Arial" w:hAnsi="Arial" w:cs="Arial"/>
          <w:sz w:val="17"/>
          <w:szCs w:val="17"/>
        </w:rPr>
        <w:t>Crime</w:t>
      </w:r>
      <w:r>
        <w:rPr>
          <w:rFonts w:ascii="Arial" w:eastAsia="Arial" w:hAnsi="Arial" w:cs="Arial"/>
          <w:spacing w:val="-4"/>
          <w:sz w:val="17"/>
          <w:szCs w:val="17"/>
        </w:rPr>
        <w:t xml:space="preserve"> </w:t>
      </w:r>
      <w:r>
        <w:rPr>
          <w:rFonts w:ascii="Arial" w:eastAsia="Arial" w:hAnsi="Arial" w:cs="Arial"/>
          <w:sz w:val="17"/>
          <w:szCs w:val="17"/>
        </w:rPr>
        <w:t>and</w:t>
      </w:r>
      <w:r>
        <w:rPr>
          <w:rFonts w:ascii="Arial" w:eastAsia="Arial" w:hAnsi="Arial" w:cs="Arial"/>
          <w:spacing w:val="-4"/>
          <w:sz w:val="17"/>
          <w:szCs w:val="17"/>
        </w:rPr>
        <w:t xml:space="preserve"> </w:t>
      </w:r>
      <w:r>
        <w:rPr>
          <w:rFonts w:ascii="Arial" w:eastAsia="Arial" w:hAnsi="Arial" w:cs="Arial"/>
          <w:sz w:val="17"/>
          <w:szCs w:val="17"/>
        </w:rPr>
        <w:t>Courts</w:t>
      </w:r>
      <w:r>
        <w:rPr>
          <w:rFonts w:ascii="Arial" w:eastAsia="Arial" w:hAnsi="Arial" w:cs="Arial"/>
          <w:spacing w:val="-1"/>
          <w:sz w:val="17"/>
          <w:szCs w:val="17"/>
        </w:rPr>
        <w:t xml:space="preserve"> </w:t>
      </w:r>
      <w:r>
        <w:rPr>
          <w:rFonts w:ascii="Arial" w:eastAsia="Arial" w:hAnsi="Arial" w:cs="Arial"/>
          <w:sz w:val="17"/>
          <w:szCs w:val="17"/>
        </w:rPr>
        <w:t>Act</w:t>
      </w:r>
      <w:r>
        <w:rPr>
          <w:rFonts w:ascii="Arial" w:eastAsia="Arial" w:hAnsi="Arial" w:cs="Arial"/>
          <w:spacing w:val="-4"/>
          <w:sz w:val="17"/>
          <w:szCs w:val="17"/>
        </w:rPr>
        <w:t xml:space="preserve"> </w:t>
      </w:r>
      <w:r>
        <w:rPr>
          <w:rFonts w:ascii="Arial" w:eastAsia="Arial" w:hAnsi="Arial" w:cs="Arial"/>
          <w:sz w:val="17"/>
          <w:szCs w:val="17"/>
        </w:rPr>
        <w:t xml:space="preserve">2013 </w:t>
      </w:r>
      <w:r>
        <w:rPr>
          <w:rFonts w:ascii="Arial" w:eastAsia="Arial" w:hAnsi="Arial" w:cs="Arial"/>
          <w:sz w:val="17"/>
          <w:szCs w:val="17"/>
        </w:rPr>
        <w:t>(taking effect from 1 February 2014) in part because of concerns as to how it had been used to restrict legitimate freedom of</w:t>
      </w:r>
      <w:r>
        <w:rPr>
          <w:rFonts w:ascii="Arial" w:eastAsia="Arial" w:hAnsi="Arial" w:cs="Arial"/>
          <w:spacing w:val="-27"/>
          <w:sz w:val="17"/>
          <w:szCs w:val="17"/>
        </w:rPr>
        <w:t xml:space="preserve"> </w:t>
      </w:r>
      <w:r>
        <w:rPr>
          <w:rFonts w:ascii="Arial" w:eastAsia="Arial" w:hAnsi="Arial" w:cs="Arial"/>
          <w:sz w:val="17"/>
          <w:szCs w:val="17"/>
        </w:rPr>
        <w:t>expression.</w:t>
      </w:r>
    </w:p>
    <w:p w:rsidR="00513C5B" w:rsidRDefault="00513C5B">
      <w:pPr>
        <w:spacing w:line="302" w:lineRule="auto"/>
        <w:rPr>
          <w:rFonts w:ascii="Arial" w:eastAsia="Arial" w:hAnsi="Arial" w:cs="Arial"/>
          <w:sz w:val="17"/>
          <w:szCs w:val="17"/>
        </w:rPr>
        <w:sectPr w:rsidR="00513C5B">
          <w:pgSz w:w="11930" w:h="16860"/>
          <w:pgMar w:top="720" w:right="860" w:bottom="980" w:left="760" w:header="537" w:footer="783" w:gutter="0"/>
          <w:cols w:space="720"/>
        </w:sect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B64CD">
      <w:pPr>
        <w:pStyle w:val="Heading2"/>
        <w:spacing w:before="223"/>
        <w:ind w:right="636"/>
        <w:rPr>
          <w:b w:val="0"/>
          <w:bCs w:val="0"/>
        </w:rPr>
      </w:pPr>
      <w:bookmarkStart w:id="30" w:name="Racially_or_religiously_aggravated_haras"/>
      <w:bookmarkEnd w:id="30"/>
      <w:r>
        <w:rPr>
          <w:color w:val="E26C09"/>
        </w:rPr>
        <w:t>Racially or religiously aggravated</w:t>
      </w:r>
      <w:r>
        <w:rPr>
          <w:color w:val="E26C09"/>
          <w:spacing w:val="-39"/>
        </w:rPr>
        <w:t xml:space="preserve"> </w:t>
      </w:r>
      <w:r>
        <w:rPr>
          <w:color w:val="E26C09"/>
        </w:rPr>
        <w:t>harassment</w:t>
      </w:r>
    </w:p>
    <w:p w:rsidR="00513C5B" w:rsidRDefault="00513C5B">
      <w:pPr>
        <w:spacing w:before="10"/>
        <w:rPr>
          <w:rFonts w:ascii="Arial" w:eastAsia="Arial" w:hAnsi="Arial" w:cs="Arial"/>
          <w:b/>
          <w:bCs/>
          <w:sz w:val="9"/>
          <w:szCs w:val="9"/>
        </w:rPr>
      </w:pPr>
    </w:p>
    <w:p w:rsidR="00513C5B" w:rsidRDefault="005B64CD">
      <w:pPr>
        <w:spacing w:line="20" w:lineRule="exact"/>
        <w:ind w:left="657"/>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78500" cy="6350"/>
                <wp:effectExtent l="9525" t="9525" r="3175" b="3175"/>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6350"/>
                          <a:chOff x="0" y="0"/>
                          <a:chExt cx="9100" cy="10"/>
                        </a:xfrm>
                      </wpg:grpSpPr>
                      <wpg:grpSp>
                        <wpg:cNvPr id="51" name="Group 49"/>
                        <wpg:cNvGrpSpPr>
                          <a:grpSpLocks/>
                        </wpg:cNvGrpSpPr>
                        <wpg:grpSpPr bwMode="auto">
                          <a:xfrm>
                            <a:off x="5" y="5"/>
                            <a:ext cx="9090" cy="2"/>
                            <a:chOff x="5" y="5"/>
                            <a:chExt cx="9090" cy="2"/>
                          </a:xfrm>
                        </wpg:grpSpPr>
                        <wps:wsp>
                          <wps:cNvPr id="52" name="Freeform 50"/>
                          <wps:cNvSpPr>
                            <a:spLocks/>
                          </wps:cNvSpPr>
                          <wps:spPr bwMode="auto">
                            <a:xfrm>
                              <a:off x="5" y="5"/>
                              <a:ext cx="9090" cy="2"/>
                            </a:xfrm>
                            <a:custGeom>
                              <a:avLst/>
                              <a:gdLst>
                                <a:gd name="T0" fmla="+- 0 5 5"/>
                                <a:gd name="T1" fmla="*/ T0 w 9090"/>
                                <a:gd name="T2" fmla="+- 0 9095 5"/>
                                <a:gd name="T3" fmla="*/ T2 w 9090"/>
                              </a:gdLst>
                              <a:ahLst/>
                              <a:cxnLst>
                                <a:cxn ang="0">
                                  <a:pos x="T1" y="0"/>
                                </a:cxn>
                                <a:cxn ang="0">
                                  <a:pos x="T3" y="0"/>
                                </a:cxn>
                              </a:cxnLst>
                              <a:rect l="0" t="0" r="r" b="b"/>
                              <a:pathLst>
                                <a:path w="9090">
                                  <a:moveTo>
                                    <a:pt x="0" y="0"/>
                                  </a:moveTo>
                                  <a:lnTo>
                                    <a:pt x="90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8" o:spid="_x0000_s1026" style="width:455pt;height:.5pt;mso-position-horizontal-relative:char;mso-position-vertical-relative:line" coordsize="9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">
                <v:group id="Group 49" o:spid="_x0000_s1027" style="position:absolute;left:5;top:5;width:9090;height:2" coordorigin="5,5" coordsize="9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0" o:spid="_x0000_s1028" style="position:absolute;left:5;top:5;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fssIA&#10;AADbAAAADwAAAGRycy9kb3ducmV2LnhtbESPQYvCMBSE74L/ITzBm6ZWVko1ioiK7G27i+dH82yL&#10;zUttUq3+erOwsMdhZr5hVpve1OJOrassK5hNIxDEudUVFwp+vg+TBITzyBpry6TgSQ426+Fgham2&#10;D/6ie+YLESDsUlRQet+kUrq8JINuahvi4F1sa9AH2RZSt/gIcFPLOIoW0mDFYaHEhnYl5desMwo+&#10;u/mMXsdY75Miy7pz5xa3KldqPOq3SxCeev8f/muftIKPGH6/hB8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V+ywgAAANsAAAAPAAAAAAAAAAAAAAAAAJgCAABkcnMvZG93&#10;bnJldi54bWxQSwUGAAAAAAQABAD1AAAAhwMAAAAA&#10;" path="m,l9090,e" filled="f" strokeweight=".48pt">
                    <v:stroke dashstyle="dash"/>
                    <v:path arrowok="t" o:connecttype="custom" o:connectlocs="0,0;9090,0" o:connectangles="0,0"/>
                  </v:shape>
                </v:group>
                <w10:anchorlock/>
              </v:group>
            </w:pict>
          </mc:Fallback>
        </mc:AlternateContent>
      </w:r>
    </w:p>
    <w:p w:rsidR="00513C5B" w:rsidRDefault="00513C5B">
      <w:pPr>
        <w:spacing w:before="4"/>
        <w:rPr>
          <w:rFonts w:ascii="Arial" w:eastAsia="Arial" w:hAnsi="Arial" w:cs="Arial"/>
          <w:b/>
          <w:bCs/>
          <w:sz w:val="27"/>
          <w:szCs w:val="27"/>
        </w:rPr>
      </w:pPr>
    </w:p>
    <w:p w:rsidR="00513C5B" w:rsidRDefault="005B64CD">
      <w:pPr>
        <w:pStyle w:val="BodyText"/>
        <w:spacing w:line="312" w:lineRule="auto"/>
        <w:ind w:right="636"/>
      </w:pPr>
      <w:r>
        <w:t>The Crime and Disorder Act 1998 creates an offence of racially or religiously aggravated</w:t>
      </w:r>
      <w:r>
        <w:rPr>
          <w:spacing w:val="-3"/>
        </w:rPr>
        <w:t xml:space="preserve"> </w:t>
      </w:r>
      <w:r>
        <w:t>harassment</w:t>
      </w:r>
      <w:r>
        <w:rPr>
          <w:spacing w:val="-3"/>
        </w:rPr>
        <w:t xml:space="preserve"> </w:t>
      </w:r>
      <w:r>
        <w:t>in</w:t>
      </w:r>
      <w:r>
        <w:rPr>
          <w:spacing w:val="-3"/>
        </w:rPr>
        <w:t xml:space="preserve"> </w:t>
      </w:r>
      <w:r>
        <w:t>England</w:t>
      </w:r>
      <w:r>
        <w:rPr>
          <w:spacing w:val="-3"/>
        </w:rPr>
        <w:t xml:space="preserve"> </w:t>
      </w:r>
      <w:r>
        <w:t>and</w:t>
      </w:r>
      <w:r>
        <w:rPr>
          <w:spacing w:val="-9"/>
        </w:rPr>
        <w:t xml:space="preserve"> </w:t>
      </w:r>
      <w:r>
        <w:t>Wales.</w:t>
      </w:r>
      <w:r>
        <w:rPr>
          <w:spacing w:val="-3"/>
        </w:rPr>
        <w:t xml:space="preserve"> </w:t>
      </w:r>
      <w:r>
        <w:t>In</w:t>
      </w:r>
      <w:r>
        <w:rPr>
          <w:spacing w:val="-4"/>
        </w:rPr>
        <w:t xml:space="preserve"> </w:t>
      </w:r>
      <w:r>
        <w:t>Scotland</w:t>
      </w:r>
      <w:r>
        <w:rPr>
          <w:spacing w:val="-4"/>
        </w:rPr>
        <w:t xml:space="preserve"> </w:t>
      </w:r>
      <w:r>
        <w:t>only</w:t>
      </w:r>
      <w:r>
        <w:rPr>
          <w:spacing w:val="-5"/>
        </w:rPr>
        <w:t xml:space="preserve"> </w:t>
      </w:r>
      <w:r>
        <w:t>racially</w:t>
      </w:r>
      <w:r>
        <w:rPr>
          <w:spacing w:val="-33"/>
        </w:rPr>
        <w:t xml:space="preserve"> </w:t>
      </w:r>
      <w:r>
        <w:t>aggravated harassment is a</w:t>
      </w:r>
      <w:r>
        <w:rPr>
          <w:spacing w:val="-18"/>
        </w:rPr>
        <w:t xml:space="preserve"> </w:t>
      </w:r>
      <w:r>
        <w:t>crime.</w:t>
      </w:r>
    </w:p>
    <w:p w:rsidR="00513C5B" w:rsidRDefault="005B64CD">
      <w:pPr>
        <w:pStyle w:val="BodyText"/>
        <w:spacing w:before="123" w:line="312" w:lineRule="auto"/>
        <w:ind w:right="623"/>
      </w:pPr>
      <w:r>
        <w:t>Racially or religiously aggravated ha</w:t>
      </w:r>
      <w:r>
        <w:t>rassment occurs when a person commits an offence of harassment under the Protection from Harassment Act 1997 or the Public Order Act 1986 and, at the time of committing the offence, the offender shows hostility towards the victim based on the victim's actu</w:t>
      </w:r>
      <w:r>
        <w:t>al or perceived membership of (or association with) a racial or religious group; or if the offence is motivated in whole or part, by hostility towards members of a racial or religious group based on their membership of that</w:t>
      </w:r>
      <w:r>
        <w:rPr>
          <w:spacing w:val="-17"/>
        </w:rPr>
        <w:t xml:space="preserve"> </w:t>
      </w:r>
      <w:r>
        <w:t>group.</w:t>
      </w:r>
    </w:p>
    <w:p w:rsidR="00513C5B" w:rsidRDefault="005B64CD">
      <w:pPr>
        <w:pStyle w:val="BodyText"/>
        <w:spacing w:before="121" w:line="312" w:lineRule="auto"/>
        <w:ind w:right="583"/>
      </w:pPr>
      <w:r>
        <w:t>In</w:t>
      </w:r>
      <w:r>
        <w:rPr>
          <w:spacing w:val="-3"/>
        </w:rPr>
        <w:t xml:space="preserve"> </w:t>
      </w:r>
      <w:r>
        <w:t>Scotland,</w:t>
      </w:r>
      <w:r>
        <w:rPr>
          <w:spacing w:val="-3"/>
        </w:rPr>
        <w:t xml:space="preserve"> </w:t>
      </w:r>
      <w:r>
        <w:t>racially</w:t>
      </w:r>
      <w:r>
        <w:rPr>
          <w:spacing w:val="-6"/>
        </w:rPr>
        <w:t xml:space="preserve"> </w:t>
      </w:r>
      <w:r>
        <w:t>agg</w:t>
      </w:r>
      <w:r>
        <w:t>ravated</w:t>
      </w:r>
      <w:r>
        <w:rPr>
          <w:spacing w:val="-3"/>
        </w:rPr>
        <w:t xml:space="preserve"> </w:t>
      </w:r>
      <w:r>
        <w:t>harassment</w:t>
      </w:r>
      <w:r>
        <w:rPr>
          <w:spacing w:val="-3"/>
        </w:rPr>
        <w:t xml:space="preserve"> </w:t>
      </w:r>
      <w:r>
        <w:t>occurs</w:t>
      </w:r>
      <w:r>
        <w:rPr>
          <w:spacing w:val="-4"/>
        </w:rPr>
        <w:t xml:space="preserve"> </w:t>
      </w:r>
      <w:r>
        <w:t>when</w:t>
      </w:r>
      <w:r>
        <w:rPr>
          <w:spacing w:val="-3"/>
        </w:rPr>
        <w:t xml:space="preserve"> </w:t>
      </w:r>
      <w:r>
        <w:t>a</w:t>
      </w:r>
      <w:r>
        <w:rPr>
          <w:spacing w:val="-3"/>
        </w:rPr>
        <w:t xml:space="preserve"> </w:t>
      </w:r>
      <w:r>
        <w:t>person</w:t>
      </w:r>
      <w:r>
        <w:rPr>
          <w:spacing w:val="-5"/>
        </w:rPr>
        <w:t xml:space="preserve"> </w:t>
      </w:r>
      <w:r>
        <w:t>pursues</w:t>
      </w:r>
      <w:r>
        <w:rPr>
          <w:spacing w:val="-4"/>
        </w:rPr>
        <w:t xml:space="preserve"> </w:t>
      </w:r>
      <w:r>
        <w:t>a</w:t>
      </w:r>
      <w:r>
        <w:rPr>
          <w:spacing w:val="-30"/>
        </w:rPr>
        <w:t xml:space="preserve"> </w:t>
      </w:r>
      <w:r>
        <w:t>racially aggravated course of conduct which amounts to harassment, or acts in a manner which is racially aggravated, and which causes, or is intended to cause, alarm or distress to a</w:t>
      </w:r>
      <w:r>
        <w:rPr>
          <w:spacing w:val="-11"/>
        </w:rPr>
        <w:t xml:space="preserve"> </w:t>
      </w:r>
      <w:r>
        <w:t>person.</w:t>
      </w:r>
    </w:p>
    <w:p w:rsidR="00513C5B" w:rsidRDefault="00513C5B">
      <w:pPr>
        <w:rPr>
          <w:rFonts w:ascii="Arial" w:eastAsia="Arial" w:hAnsi="Arial" w:cs="Arial"/>
          <w:sz w:val="24"/>
          <w:szCs w:val="24"/>
        </w:rPr>
      </w:pPr>
    </w:p>
    <w:p w:rsidR="00513C5B" w:rsidRDefault="00513C5B">
      <w:pPr>
        <w:spacing w:before="10"/>
        <w:rPr>
          <w:rFonts w:ascii="Arial" w:eastAsia="Arial" w:hAnsi="Arial" w:cs="Arial"/>
          <w:sz w:val="31"/>
          <w:szCs w:val="31"/>
        </w:rPr>
      </w:pPr>
    </w:p>
    <w:p w:rsidR="00513C5B" w:rsidRDefault="005B64CD">
      <w:pPr>
        <w:pStyle w:val="Heading2"/>
        <w:ind w:right="636"/>
        <w:rPr>
          <w:b w:val="0"/>
          <w:bCs w:val="0"/>
        </w:rPr>
      </w:pPr>
      <w:bookmarkStart w:id="31" w:name="Other_racially_or_religiously_aggravated"/>
      <w:bookmarkEnd w:id="31"/>
      <w:r>
        <w:rPr>
          <w:color w:val="E26C09"/>
        </w:rPr>
        <w:t>Other racially or religiously aggravated criminal</w:t>
      </w:r>
      <w:r>
        <w:rPr>
          <w:color w:val="E26C09"/>
          <w:spacing w:val="-54"/>
        </w:rPr>
        <w:t xml:space="preserve"> </w:t>
      </w:r>
      <w:r>
        <w:rPr>
          <w:color w:val="E26C09"/>
        </w:rPr>
        <w:t>offences</w:t>
      </w:r>
    </w:p>
    <w:p w:rsidR="00513C5B" w:rsidRDefault="00513C5B">
      <w:pPr>
        <w:spacing w:before="10"/>
        <w:rPr>
          <w:rFonts w:ascii="Arial" w:eastAsia="Arial" w:hAnsi="Arial" w:cs="Arial"/>
          <w:b/>
          <w:bCs/>
          <w:sz w:val="9"/>
          <w:szCs w:val="9"/>
        </w:rPr>
      </w:pPr>
    </w:p>
    <w:p w:rsidR="00513C5B" w:rsidRDefault="005B64CD">
      <w:pPr>
        <w:spacing w:line="20" w:lineRule="exact"/>
        <w:ind w:left="657"/>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78500" cy="6350"/>
                <wp:effectExtent l="9525" t="9525" r="3175" b="3175"/>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6350"/>
                          <a:chOff x="0" y="0"/>
                          <a:chExt cx="9100" cy="10"/>
                        </a:xfrm>
                      </wpg:grpSpPr>
                      <wpg:grpSp>
                        <wpg:cNvPr id="48" name="Group 46"/>
                        <wpg:cNvGrpSpPr>
                          <a:grpSpLocks/>
                        </wpg:cNvGrpSpPr>
                        <wpg:grpSpPr bwMode="auto">
                          <a:xfrm>
                            <a:off x="5" y="5"/>
                            <a:ext cx="9090" cy="2"/>
                            <a:chOff x="5" y="5"/>
                            <a:chExt cx="9090" cy="2"/>
                          </a:xfrm>
                        </wpg:grpSpPr>
                        <wps:wsp>
                          <wps:cNvPr id="49" name="Freeform 47"/>
                          <wps:cNvSpPr>
                            <a:spLocks/>
                          </wps:cNvSpPr>
                          <wps:spPr bwMode="auto">
                            <a:xfrm>
                              <a:off x="5" y="5"/>
                              <a:ext cx="9090" cy="2"/>
                            </a:xfrm>
                            <a:custGeom>
                              <a:avLst/>
                              <a:gdLst>
                                <a:gd name="T0" fmla="+- 0 5 5"/>
                                <a:gd name="T1" fmla="*/ T0 w 9090"/>
                                <a:gd name="T2" fmla="+- 0 9095 5"/>
                                <a:gd name="T3" fmla="*/ T2 w 9090"/>
                              </a:gdLst>
                              <a:ahLst/>
                              <a:cxnLst>
                                <a:cxn ang="0">
                                  <a:pos x="T1" y="0"/>
                                </a:cxn>
                                <a:cxn ang="0">
                                  <a:pos x="T3" y="0"/>
                                </a:cxn>
                              </a:cxnLst>
                              <a:rect l="0" t="0" r="r" b="b"/>
                              <a:pathLst>
                                <a:path w="9090">
                                  <a:moveTo>
                                    <a:pt x="0" y="0"/>
                                  </a:moveTo>
                                  <a:lnTo>
                                    <a:pt x="90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5" o:spid="_x0000_s1026" style="width:455pt;height:.5pt;mso-position-horizontal-relative:char;mso-position-vertical-relative:line" coordsize="9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">
                <v:group id="Group 46" o:spid="_x0000_s1027" style="position:absolute;left:5;top:5;width:9090;height:2" coordorigin="5,5" coordsize="9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7" o:spid="_x0000_s1028" style="position:absolute;left:5;top:5;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bHsEA&#10;AADbAAAADwAAAGRycy9kb3ducmV2LnhtbESPQYvCMBSE7wv+h/CEva2prohWo8iiIt6s4vnRPNti&#10;89JtUq3+eiMIHoeZ+YaZLVpTiivVrrCsoN+LQBCnVhecKTge1j9jEM4jaywtk4I7OVjMO18zjLW9&#10;8Z6uic9EgLCLUUHufRVL6dKcDLqerYiDd7a1QR9knUld4y3ATSkHUTSSBgsOCzlW9JdTekkao2DX&#10;/PbpsRno1ThLkubUuNF/kSr13W2XUxCeWv8Jv9tbrWA4gdeX8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QWx7BAAAA2wAAAA8AAAAAAAAAAAAAAAAAmAIAAGRycy9kb3du&#10;cmV2LnhtbFBLBQYAAAAABAAEAPUAAACGAwAAAAA=&#10;" path="m,l9090,e" filled="f" strokeweight=".48pt">
                    <v:stroke dashstyle="dash"/>
                    <v:path arrowok="t" o:connecttype="custom" o:connectlocs="0,0;9090,0" o:connectangles="0,0"/>
                  </v:shape>
                </v:group>
                <w10:anchorlock/>
              </v:group>
            </w:pict>
          </mc:Fallback>
        </mc:AlternateContent>
      </w:r>
    </w:p>
    <w:p w:rsidR="00513C5B" w:rsidRDefault="00513C5B">
      <w:pPr>
        <w:spacing w:before="4"/>
        <w:rPr>
          <w:rFonts w:ascii="Arial" w:eastAsia="Arial" w:hAnsi="Arial" w:cs="Arial"/>
          <w:b/>
          <w:bCs/>
          <w:sz w:val="27"/>
          <w:szCs w:val="27"/>
        </w:rPr>
      </w:pPr>
    </w:p>
    <w:p w:rsidR="00513C5B" w:rsidRDefault="005B64CD">
      <w:pPr>
        <w:pStyle w:val="BodyText"/>
        <w:spacing w:line="312" w:lineRule="auto"/>
        <w:ind w:right="1103"/>
      </w:pPr>
      <w:hyperlink r:id="rId29">
        <w:r>
          <w:rPr>
            <w:color w:val="0000FF"/>
            <w:u w:val="single" w:color="0000FF"/>
          </w:rPr>
          <w:t xml:space="preserve">The Crime and Disorder Act 1998 </w:t>
        </w:r>
      </w:hyperlink>
      <w:r>
        <w:t>creates separate offences for crimes that are aggravated by the victim's race in Scotland or race and religion in England and Wales, such as violence or criminal damage. (These are in addition to racially or religiously aggravated offences of</w:t>
      </w:r>
      <w:r>
        <w:rPr>
          <w:spacing w:val="-34"/>
        </w:rPr>
        <w:t xml:space="preserve"> </w:t>
      </w:r>
      <w:r>
        <w:t>harassment.)</w:t>
      </w:r>
    </w:p>
    <w:p w:rsidR="00513C5B" w:rsidRDefault="005B64CD">
      <w:pPr>
        <w:pStyle w:val="BodyText"/>
        <w:spacing w:before="126" w:line="312" w:lineRule="auto"/>
        <w:ind w:right="636"/>
      </w:pPr>
      <w:r>
        <w:t>An</w:t>
      </w:r>
      <w:r>
        <w:rPr>
          <w:spacing w:val="-2"/>
        </w:rPr>
        <w:t xml:space="preserve"> </w:t>
      </w:r>
      <w:r>
        <w:t>aggravated</w:t>
      </w:r>
      <w:r>
        <w:rPr>
          <w:spacing w:val="-2"/>
        </w:rPr>
        <w:t xml:space="preserve"> </w:t>
      </w:r>
      <w:r>
        <w:t>offence</w:t>
      </w:r>
      <w:r>
        <w:rPr>
          <w:spacing w:val="-4"/>
        </w:rPr>
        <w:t xml:space="preserve"> </w:t>
      </w:r>
      <w:r>
        <w:t>occurs</w:t>
      </w:r>
      <w:r>
        <w:rPr>
          <w:spacing w:val="-3"/>
        </w:rPr>
        <w:t xml:space="preserve"> </w:t>
      </w:r>
      <w:r>
        <w:t>if,</w:t>
      </w:r>
      <w:r>
        <w:rPr>
          <w:spacing w:val="-5"/>
        </w:rPr>
        <w:t xml:space="preserve"> </w:t>
      </w:r>
      <w:r>
        <w:t>at</w:t>
      </w:r>
      <w:r>
        <w:rPr>
          <w:spacing w:val="-2"/>
        </w:rPr>
        <w:t xml:space="preserve"> </w:t>
      </w:r>
      <w:r>
        <w:t>the</w:t>
      </w:r>
      <w:r>
        <w:rPr>
          <w:spacing w:val="-4"/>
        </w:rPr>
        <w:t xml:space="preserve"> </w:t>
      </w:r>
      <w:r>
        <w:t>time</w:t>
      </w:r>
      <w:r>
        <w:rPr>
          <w:spacing w:val="-4"/>
        </w:rPr>
        <w:t xml:space="preserve"> </w:t>
      </w:r>
      <w:r>
        <w:t>of</w:t>
      </w:r>
      <w:r>
        <w:rPr>
          <w:spacing w:val="-1"/>
        </w:rPr>
        <w:t xml:space="preserve"> </w:t>
      </w:r>
      <w:r>
        <w:t>committing</w:t>
      </w:r>
      <w:r>
        <w:rPr>
          <w:spacing w:val="-4"/>
        </w:rPr>
        <w:t xml:space="preserve"> </w:t>
      </w:r>
      <w:r>
        <w:t>an</w:t>
      </w:r>
      <w:r>
        <w:rPr>
          <w:spacing w:val="-4"/>
        </w:rPr>
        <w:t xml:space="preserve"> </w:t>
      </w:r>
      <w:r>
        <w:t>offence</w:t>
      </w:r>
      <w:r>
        <w:rPr>
          <w:spacing w:val="-2"/>
        </w:rPr>
        <w:t xml:space="preserve"> </w:t>
      </w:r>
      <w:r>
        <w:t>or</w:t>
      </w:r>
      <w:r>
        <w:rPr>
          <w:spacing w:val="-36"/>
        </w:rPr>
        <w:t xml:space="preserve"> </w:t>
      </w:r>
      <w:r>
        <w:t xml:space="preserve">immediately before or after doing so, the offender shows hostility towards the victim’s race or religion or perceived race or religion; or where the offence is motivated by hostility </w:t>
      </w:r>
      <w:r>
        <w:t>towards members of a racial or religious</w:t>
      </w:r>
      <w:r>
        <w:rPr>
          <w:spacing w:val="-36"/>
        </w:rPr>
        <w:t xml:space="preserve"> </w:t>
      </w:r>
      <w:r>
        <w:t>group.</w:t>
      </w:r>
    </w:p>
    <w:p w:rsidR="00513C5B" w:rsidRDefault="005B64CD">
      <w:pPr>
        <w:pStyle w:val="BodyText"/>
        <w:spacing w:before="126" w:line="312" w:lineRule="auto"/>
        <w:ind w:left="679" w:right="636"/>
      </w:pPr>
      <w:r>
        <w:t>Racially or religiously aggravated offences may be committed if, for example, damage or offensive graffiti is caused to places of worship, homes or community buildings, rubbish is selectively dumped (racially</w:t>
      </w:r>
      <w:r>
        <w:t xml:space="preserve"> or religiously aggravated criminal damage) or individuals are subjected to racist attack (racially or religiously aggravated</w:t>
      </w:r>
      <w:r>
        <w:rPr>
          <w:spacing w:val="-3"/>
        </w:rPr>
        <w:t xml:space="preserve"> </w:t>
      </w:r>
      <w:r>
        <w:t>assault).</w:t>
      </w:r>
      <w:r>
        <w:rPr>
          <w:spacing w:val="-3"/>
        </w:rPr>
        <w:t xml:space="preserve"> </w:t>
      </w:r>
      <w:r>
        <w:t>Offences</w:t>
      </w:r>
      <w:r>
        <w:rPr>
          <w:spacing w:val="-4"/>
        </w:rPr>
        <w:t xml:space="preserve"> </w:t>
      </w:r>
      <w:r>
        <w:t>which</w:t>
      </w:r>
      <w:r>
        <w:rPr>
          <w:spacing w:val="-3"/>
        </w:rPr>
        <w:t xml:space="preserve"> </w:t>
      </w:r>
      <w:r>
        <w:t>are</w:t>
      </w:r>
      <w:r>
        <w:rPr>
          <w:spacing w:val="-3"/>
        </w:rPr>
        <w:t xml:space="preserve"> </w:t>
      </w:r>
      <w:r>
        <w:t>racially</w:t>
      </w:r>
      <w:r>
        <w:rPr>
          <w:spacing w:val="-6"/>
        </w:rPr>
        <w:t xml:space="preserve"> </w:t>
      </w:r>
      <w:r>
        <w:t>or</w:t>
      </w:r>
      <w:r>
        <w:rPr>
          <w:spacing w:val="-5"/>
        </w:rPr>
        <w:t xml:space="preserve"> </w:t>
      </w:r>
      <w:r>
        <w:t>religiously</w:t>
      </w:r>
      <w:r>
        <w:rPr>
          <w:spacing w:val="-6"/>
        </w:rPr>
        <w:t xml:space="preserve"> </w:t>
      </w:r>
      <w:r>
        <w:t>aggravated</w:t>
      </w:r>
      <w:r>
        <w:rPr>
          <w:spacing w:val="-5"/>
        </w:rPr>
        <w:t xml:space="preserve"> </w:t>
      </w:r>
      <w:r>
        <w:t>will</w:t>
      </w:r>
      <w:r>
        <w:rPr>
          <w:spacing w:val="-30"/>
        </w:rPr>
        <w:t xml:space="preserve"> </w:t>
      </w:r>
      <w:r>
        <w:t>attract an additional penalty to the offence</w:t>
      </w:r>
      <w:r>
        <w:rPr>
          <w:spacing w:val="-46"/>
        </w:rPr>
        <w:t xml:space="preserve"> </w:t>
      </w:r>
      <w:r>
        <w:t>sentence.</w:t>
      </w:r>
    </w:p>
    <w:p w:rsidR="00513C5B" w:rsidRDefault="00513C5B">
      <w:pPr>
        <w:spacing w:line="312" w:lineRule="auto"/>
        <w:sectPr w:rsidR="00513C5B">
          <w:pgSz w:w="11930" w:h="16860"/>
          <w:pgMar w:top="720" w:right="860" w:bottom="980" w:left="760" w:header="537" w:footer="783" w:gutter="0"/>
          <w:cols w:space="720"/>
        </w:sect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B64CD">
      <w:pPr>
        <w:pStyle w:val="Heading2"/>
        <w:spacing w:before="223" w:after="25" w:line="312" w:lineRule="auto"/>
        <w:ind w:right="636"/>
        <w:rPr>
          <w:b w:val="0"/>
          <w:bCs w:val="0"/>
        </w:rPr>
      </w:pPr>
      <w:bookmarkStart w:id="32" w:name="Offences_aggravated_by_disability,_race,"/>
      <w:bookmarkEnd w:id="32"/>
      <w:r>
        <w:rPr>
          <w:color w:val="E26C09"/>
        </w:rPr>
        <w:t>Offences aggravated by disability, race, religion or belief or</w:t>
      </w:r>
      <w:r>
        <w:rPr>
          <w:color w:val="E26C09"/>
          <w:spacing w:val="-58"/>
        </w:rPr>
        <w:t xml:space="preserve"> </w:t>
      </w:r>
      <w:r>
        <w:rPr>
          <w:color w:val="E26C09"/>
        </w:rPr>
        <w:t>sexual orientation or transgender</w:t>
      </w:r>
      <w:r>
        <w:rPr>
          <w:color w:val="E26C09"/>
          <w:spacing w:val="-28"/>
        </w:rPr>
        <w:t xml:space="preserve"> </w:t>
      </w:r>
      <w:r>
        <w:rPr>
          <w:color w:val="E26C09"/>
        </w:rPr>
        <w:t>status</w:t>
      </w:r>
    </w:p>
    <w:p w:rsidR="00513C5B" w:rsidRDefault="005B64CD">
      <w:pPr>
        <w:spacing w:line="20" w:lineRule="exact"/>
        <w:ind w:left="657"/>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78500" cy="6350"/>
                <wp:effectExtent l="9525" t="9525" r="3175" b="3175"/>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6350"/>
                          <a:chOff x="0" y="0"/>
                          <a:chExt cx="9100" cy="10"/>
                        </a:xfrm>
                      </wpg:grpSpPr>
                      <wpg:grpSp>
                        <wpg:cNvPr id="45" name="Group 43"/>
                        <wpg:cNvGrpSpPr>
                          <a:grpSpLocks/>
                        </wpg:cNvGrpSpPr>
                        <wpg:grpSpPr bwMode="auto">
                          <a:xfrm>
                            <a:off x="5" y="5"/>
                            <a:ext cx="9090" cy="2"/>
                            <a:chOff x="5" y="5"/>
                            <a:chExt cx="9090" cy="2"/>
                          </a:xfrm>
                        </wpg:grpSpPr>
                        <wps:wsp>
                          <wps:cNvPr id="46" name="Freeform 44"/>
                          <wps:cNvSpPr>
                            <a:spLocks/>
                          </wps:cNvSpPr>
                          <wps:spPr bwMode="auto">
                            <a:xfrm>
                              <a:off x="5" y="5"/>
                              <a:ext cx="9090" cy="2"/>
                            </a:xfrm>
                            <a:custGeom>
                              <a:avLst/>
                              <a:gdLst>
                                <a:gd name="T0" fmla="+- 0 5 5"/>
                                <a:gd name="T1" fmla="*/ T0 w 9090"/>
                                <a:gd name="T2" fmla="+- 0 9095 5"/>
                                <a:gd name="T3" fmla="*/ T2 w 9090"/>
                              </a:gdLst>
                              <a:ahLst/>
                              <a:cxnLst>
                                <a:cxn ang="0">
                                  <a:pos x="T1" y="0"/>
                                </a:cxn>
                                <a:cxn ang="0">
                                  <a:pos x="T3" y="0"/>
                                </a:cxn>
                              </a:cxnLst>
                              <a:rect l="0" t="0" r="r" b="b"/>
                              <a:pathLst>
                                <a:path w="9090">
                                  <a:moveTo>
                                    <a:pt x="0" y="0"/>
                                  </a:moveTo>
                                  <a:lnTo>
                                    <a:pt x="90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2" o:spid="_x0000_s1026" style="width:455pt;height:.5pt;mso-position-horizontal-relative:char;mso-position-vertical-relative:line" coordsize="9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">
                <v:group id="Group 43" o:spid="_x0000_s1027" style="position:absolute;left:5;top:5;width:9090;height:2" coordorigin="5,5" coordsize="9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4" o:spid="_x0000_s1028" style="position:absolute;left:5;top:5;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bMEA&#10;AADbAAAADwAAAGRycy9kb3ducmV2LnhtbESPQYvCMBSE74L/ITzBm6bqUqQaRURF9rZVPD+aZ1ts&#10;XmqTat1fv1kQPA4z8w2zXHemEg9qXGlZwWQcgSDOrC45V3A+7UdzEM4ja6wsk4IXOViv+r0lJto+&#10;+Yceqc9FgLBLUEHhfZ1I6bKCDLqxrYmDd7WNQR9kk0vd4DPATSWnURRLgyWHhQJr2haU3dLWKPhu&#10;ZxP6PUz1bp6naXtpXXwvM6WGg26zAOGp85/wu33UCr5i+P8Sf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Pz2zBAAAA2wAAAA8AAAAAAAAAAAAAAAAAmAIAAGRycy9kb3du&#10;cmV2LnhtbFBLBQYAAAAABAAEAPUAAACGAwAAAAA=&#10;" path="m,l9090,e" filled="f" strokeweight=".48pt">
                    <v:stroke dashstyle="dash"/>
                    <v:path arrowok="t" o:connecttype="custom" o:connectlocs="0,0;9090,0" o:connectangles="0,0"/>
                  </v:shape>
                </v:group>
                <w10:anchorlock/>
              </v:group>
            </w:pict>
          </mc:Fallback>
        </mc:AlternateContent>
      </w:r>
    </w:p>
    <w:p w:rsidR="00513C5B" w:rsidRDefault="00513C5B">
      <w:pPr>
        <w:spacing w:before="3"/>
        <w:rPr>
          <w:rFonts w:ascii="Arial" w:eastAsia="Arial" w:hAnsi="Arial" w:cs="Arial"/>
          <w:b/>
          <w:bCs/>
          <w:sz w:val="27"/>
          <w:szCs w:val="27"/>
        </w:rPr>
      </w:pPr>
    </w:p>
    <w:p w:rsidR="00513C5B" w:rsidRDefault="005B64CD">
      <w:pPr>
        <w:pStyle w:val="BodyText"/>
        <w:spacing w:line="312" w:lineRule="auto"/>
        <w:ind w:right="582"/>
      </w:pPr>
      <w:r>
        <w:t>The criminal courts, in England and Wales, have the power to increase sentences for offences committed by an offender who shows hostility during or after the offence towards the victim's actual or perceived race, religi</w:t>
      </w:r>
      <w:r>
        <w:t>on or belief, sexual orientation, transgender status or</w:t>
      </w:r>
      <w:r>
        <w:rPr>
          <w:spacing w:val="-33"/>
        </w:rPr>
        <w:t xml:space="preserve"> </w:t>
      </w:r>
      <w:r>
        <w:t>disability.</w:t>
      </w:r>
    </w:p>
    <w:p w:rsidR="00513C5B" w:rsidRDefault="005B64CD">
      <w:pPr>
        <w:pStyle w:val="BodyText"/>
        <w:spacing w:before="121" w:line="304" w:lineRule="auto"/>
        <w:ind w:right="636"/>
        <w:rPr>
          <w:sz w:val="16"/>
          <w:szCs w:val="16"/>
        </w:rPr>
      </w:pPr>
      <w:r>
        <w:t>In Scotland, the courts are required to take into account aggravating factors when sentencing</w:t>
      </w:r>
      <w:r>
        <w:rPr>
          <w:spacing w:val="-7"/>
        </w:rPr>
        <w:t xml:space="preserve"> </w:t>
      </w:r>
      <w:r>
        <w:t>for</w:t>
      </w:r>
      <w:r>
        <w:rPr>
          <w:spacing w:val="-4"/>
        </w:rPr>
        <w:t xml:space="preserve"> </w:t>
      </w:r>
      <w:r>
        <w:t>offences</w:t>
      </w:r>
      <w:r>
        <w:rPr>
          <w:spacing w:val="-3"/>
        </w:rPr>
        <w:t xml:space="preserve"> </w:t>
      </w:r>
      <w:r>
        <w:t>where,</w:t>
      </w:r>
      <w:r>
        <w:rPr>
          <w:spacing w:val="-2"/>
        </w:rPr>
        <w:t xml:space="preserve"> </w:t>
      </w:r>
      <w:r>
        <w:t>immediately</w:t>
      </w:r>
      <w:r>
        <w:rPr>
          <w:spacing w:val="-5"/>
        </w:rPr>
        <w:t xml:space="preserve"> </w:t>
      </w:r>
      <w:r>
        <w:t>before</w:t>
      </w:r>
      <w:r>
        <w:rPr>
          <w:spacing w:val="-4"/>
        </w:rPr>
        <w:t xml:space="preserve"> </w:t>
      </w:r>
      <w:r>
        <w:t>or</w:t>
      </w:r>
      <w:r>
        <w:rPr>
          <w:spacing w:val="-4"/>
        </w:rPr>
        <w:t xml:space="preserve"> </w:t>
      </w:r>
      <w:r>
        <w:t>after</w:t>
      </w:r>
      <w:r>
        <w:rPr>
          <w:spacing w:val="-4"/>
        </w:rPr>
        <w:t xml:space="preserve"> </w:t>
      </w:r>
      <w:r>
        <w:t>they</w:t>
      </w:r>
      <w:r>
        <w:rPr>
          <w:spacing w:val="-5"/>
        </w:rPr>
        <w:t xml:space="preserve"> </w:t>
      </w:r>
      <w:r>
        <w:t>were</w:t>
      </w:r>
      <w:r>
        <w:rPr>
          <w:spacing w:val="-2"/>
        </w:rPr>
        <w:t xml:space="preserve"> </w:t>
      </w:r>
      <w:r>
        <w:t>committed,</w:t>
      </w:r>
      <w:r>
        <w:rPr>
          <w:spacing w:val="-33"/>
        </w:rPr>
        <w:t xml:space="preserve"> </w:t>
      </w:r>
      <w:r>
        <w:t xml:space="preserve">the offender shows or is </w:t>
      </w:r>
      <w:r>
        <w:t>motivated by malice or ill-will towards the victim's actual or perceived (or association with) membership of a religious or social or cultural group with a perceived religious</w:t>
      </w:r>
      <w:r>
        <w:rPr>
          <w:spacing w:val="-27"/>
        </w:rPr>
        <w:t xml:space="preserve"> </w:t>
      </w:r>
      <w:r>
        <w:t>affiliation.</w:t>
      </w:r>
      <w:r>
        <w:rPr>
          <w:position w:val="11"/>
          <w:sz w:val="16"/>
        </w:rPr>
        <w:t>35</w:t>
      </w:r>
    </w:p>
    <w:p w:rsidR="00513C5B" w:rsidRDefault="005B64CD">
      <w:pPr>
        <w:pStyle w:val="BodyText"/>
        <w:spacing w:before="109" w:line="302" w:lineRule="auto"/>
        <w:ind w:right="636"/>
        <w:rPr>
          <w:sz w:val="16"/>
          <w:szCs w:val="16"/>
        </w:rPr>
      </w:pPr>
      <w:r>
        <w:t>In Scotland statutory aggravations can also be applied to any offence motivated by prejudice towards lesbian, gay, bisexual, transgender or disabled people. Again, the requirement</w:t>
      </w:r>
      <w:r>
        <w:rPr>
          <w:spacing w:val="-4"/>
        </w:rPr>
        <w:t xml:space="preserve"> </w:t>
      </w:r>
      <w:r>
        <w:t>is</w:t>
      </w:r>
      <w:r>
        <w:rPr>
          <w:spacing w:val="-3"/>
        </w:rPr>
        <w:t xml:space="preserve"> </w:t>
      </w:r>
      <w:r>
        <w:t>not</w:t>
      </w:r>
      <w:r>
        <w:rPr>
          <w:spacing w:val="-4"/>
        </w:rPr>
        <w:t xml:space="preserve"> </w:t>
      </w:r>
      <w:r>
        <w:t>for</w:t>
      </w:r>
      <w:r>
        <w:rPr>
          <w:spacing w:val="-5"/>
        </w:rPr>
        <w:t xml:space="preserve"> </w:t>
      </w:r>
      <w:r>
        <w:t>an</w:t>
      </w:r>
      <w:r>
        <w:rPr>
          <w:spacing w:val="-2"/>
        </w:rPr>
        <w:t xml:space="preserve"> </w:t>
      </w:r>
      <w:r>
        <w:t>automatic</w:t>
      </w:r>
      <w:r>
        <w:rPr>
          <w:spacing w:val="-3"/>
        </w:rPr>
        <w:t xml:space="preserve"> </w:t>
      </w:r>
      <w:r>
        <w:t>increase</w:t>
      </w:r>
      <w:r>
        <w:rPr>
          <w:spacing w:val="-4"/>
        </w:rPr>
        <w:t xml:space="preserve"> </w:t>
      </w:r>
      <w:r>
        <w:t>in</w:t>
      </w:r>
      <w:r>
        <w:rPr>
          <w:spacing w:val="-2"/>
        </w:rPr>
        <w:t xml:space="preserve"> </w:t>
      </w:r>
      <w:r>
        <w:t>the</w:t>
      </w:r>
      <w:r>
        <w:rPr>
          <w:spacing w:val="-4"/>
        </w:rPr>
        <w:t xml:space="preserve"> </w:t>
      </w:r>
      <w:r>
        <w:t>sentence,</w:t>
      </w:r>
      <w:r>
        <w:rPr>
          <w:spacing w:val="-2"/>
        </w:rPr>
        <w:t xml:space="preserve"> </w:t>
      </w:r>
      <w:r>
        <w:t>but</w:t>
      </w:r>
      <w:r>
        <w:rPr>
          <w:spacing w:val="-4"/>
        </w:rPr>
        <w:t xml:space="preserve"> </w:t>
      </w:r>
      <w:r>
        <w:t>for</w:t>
      </w:r>
      <w:r>
        <w:rPr>
          <w:spacing w:val="-5"/>
        </w:rPr>
        <w:t xml:space="preserve"> </w:t>
      </w:r>
      <w:r>
        <w:t>the</w:t>
      </w:r>
      <w:r>
        <w:rPr>
          <w:spacing w:val="-2"/>
        </w:rPr>
        <w:t xml:space="preserve"> </w:t>
      </w:r>
      <w:r>
        <w:t>court</w:t>
      </w:r>
      <w:r>
        <w:rPr>
          <w:spacing w:val="-4"/>
        </w:rPr>
        <w:t xml:space="preserve"> </w:t>
      </w:r>
      <w:r>
        <w:t>to</w:t>
      </w:r>
      <w:r>
        <w:rPr>
          <w:spacing w:val="-36"/>
        </w:rPr>
        <w:t xml:space="preserve"> </w:t>
      </w:r>
      <w:r>
        <w:t xml:space="preserve">take </w:t>
      </w:r>
      <w:r>
        <w:t>aggravating factors into account when passing</w:t>
      </w:r>
      <w:r>
        <w:rPr>
          <w:spacing w:val="-46"/>
        </w:rPr>
        <w:t xml:space="preserve"> </w:t>
      </w:r>
      <w:r>
        <w:t>sentence.</w:t>
      </w:r>
      <w:r>
        <w:rPr>
          <w:position w:val="11"/>
          <w:sz w:val="16"/>
        </w:rPr>
        <w:t>36</w:t>
      </w:r>
    </w:p>
    <w:p w:rsidR="00513C5B" w:rsidRDefault="00513C5B">
      <w:pPr>
        <w:rPr>
          <w:rFonts w:ascii="Arial" w:eastAsia="Arial" w:hAnsi="Arial" w:cs="Arial"/>
          <w:sz w:val="28"/>
          <w:szCs w:val="28"/>
        </w:rPr>
      </w:pPr>
    </w:p>
    <w:p w:rsidR="00513C5B" w:rsidRDefault="00513C5B">
      <w:pPr>
        <w:spacing w:before="4"/>
        <w:rPr>
          <w:rFonts w:ascii="Arial" w:eastAsia="Arial" w:hAnsi="Arial" w:cs="Arial"/>
          <w:sz w:val="27"/>
          <w:szCs w:val="27"/>
        </w:rPr>
      </w:pPr>
    </w:p>
    <w:p w:rsidR="00513C5B" w:rsidRDefault="005B64CD">
      <w:pPr>
        <w:pStyle w:val="Heading2"/>
        <w:ind w:right="636"/>
        <w:rPr>
          <w:b w:val="0"/>
          <w:bCs w:val="0"/>
        </w:rPr>
      </w:pPr>
      <w:bookmarkStart w:id="33" w:name="Making_false_statements_about_a_person"/>
      <w:bookmarkEnd w:id="33"/>
      <w:r>
        <w:rPr>
          <w:color w:val="E26C09"/>
        </w:rPr>
        <w:t>Making false statements about a</w:t>
      </w:r>
      <w:r>
        <w:rPr>
          <w:color w:val="E26C09"/>
          <w:spacing w:val="-34"/>
        </w:rPr>
        <w:t xml:space="preserve"> </w:t>
      </w:r>
      <w:r>
        <w:rPr>
          <w:color w:val="E26C09"/>
        </w:rPr>
        <w:t>person</w:t>
      </w:r>
    </w:p>
    <w:p w:rsidR="00513C5B" w:rsidRDefault="00513C5B">
      <w:pPr>
        <w:spacing w:before="10"/>
        <w:rPr>
          <w:rFonts w:ascii="Arial" w:eastAsia="Arial" w:hAnsi="Arial" w:cs="Arial"/>
          <w:b/>
          <w:bCs/>
          <w:sz w:val="9"/>
          <w:szCs w:val="9"/>
        </w:rPr>
      </w:pPr>
    </w:p>
    <w:p w:rsidR="00513C5B" w:rsidRDefault="005B64CD">
      <w:pPr>
        <w:spacing w:line="20" w:lineRule="exact"/>
        <w:ind w:left="657"/>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78500" cy="6350"/>
                <wp:effectExtent l="9525" t="9525" r="3175" b="3175"/>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6350"/>
                          <a:chOff x="0" y="0"/>
                          <a:chExt cx="9100" cy="10"/>
                        </a:xfrm>
                      </wpg:grpSpPr>
                      <wpg:grpSp>
                        <wpg:cNvPr id="42" name="Group 40"/>
                        <wpg:cNvGrpSpPr>
                          <a:grpSpLocks/>
                        </wpg:cNvGrpSpPr>
                        <wpg:grpSpPr bwMode="auto">
                          <a:xfrm>
                            <a:off x="5" y="5"/>
                            <a:ext cx="9090" cy="2"/>
                            <a:chOff x="5" y="5"/>
                            <a:chExt cx="9090" cy="2"/>
                          </a:xfrm>
                        </wpg:grpSpPr>
                        <wps:wsp>
                          <wps:cNvPr id="43" name="Freeform 41"/>
                          <wps:cNvSpPr>
                            <a:spLocks/>
                          </wps:cNvSpPr>
                          <wps:spPr bwMode="auto">
                            <a:xfrm>
                              <a:off x="5" y="5"/>
                              <a:ext cx="9090" cy="2"/>
                            </a:xfrm>
                            <a:custGeom>
                              <a:avLst/>
                              <a:gdLst>
                                <a:gd name="T0" fmla="+- 0 5 5"/>
                                <a:gd name="T1" fmla="*/ T0 w 9090"/>
                                <a:gd name="T2" fmla="+- 0 9095 5"/>
                                <a:gd name="T3" fmla="*/ T2 w 9090"/>
                              </a:gdLst>
                              <a:ahLst/>
                              <a:cxnLst>
                                <a:cxn ang="0">
                                  <a:pos x="T1" y="0"/>
                                </a:cxn>
                                <a:cxn ang="0">
                                  <a:pos x="T3" y="0"/>
                                </a:cxn>
                              </a:cxnLst>
                              <a:rect l="0" t="0" r="r" b="b"/>
                              <a:pathLst>
                                <a:path w="9090">
                                  <a:moveTo>
                                    <a:pt x="0" y="0"/>
                                  </a:moveTo>
                                  <a:lnTo>
                                    <a:pt x="90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9" o:spid="_x0000_s1026" style="width:455pt;height:.5pt;mso-position-horizontal-relative:char;mso-position-vertical-relative:line" coordsize="9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">
                <v:group id="Group 40" o:spid="_x0000_s1027" style="position:absolute;left:5;top:5;width:9090;height:2" coordorigin="5,5" coordsize="9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1" o:spid="_x0000_s1028" style="position:absolute;left:5;top:5;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hs9MEA&#10;AADbAAAADwAAAGRycy9kb3ducmV2LnhtbESPzarCMBSE9xd8h3AEd9fUH0SqUURUxJ1VXB+aY1ts&#10;TmqTavXpjXDhLoeZ+YaZL1tTigfVrrCsYNCPQBCnVhecKTiftr9TEM4jaywtk4IXOVguOj9zjLV9&#10;8pEeic9EgLCLUUHufRVL6dKcDLq+rYiDd7W1QR9knUld4zPATSmHUTSRBgsOCzlWtM4pvSWNUXBo&#10;RgN674Z6M82SpLk0bnIvUqV63XY1A+Gp9f/hv/ZeKxiP4Psl/AC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4bPTBAAAA2wAAAA8AAAAAAAAAAAAAAAAAmAIAAGRycy9kb3du&#10;cmV2LnhtbFBLBQYAAAAABAAEAPUAAACGAwAAAAA=&#10;" path="m,l9090,e" filled="f" strokeweight=".48pt">
                    <v:stroke dashstyle="dash"/>
                    <v:path arrowok="t" o:connecttype="custom" o:connectlocs="0,0;9090,0" o:connectangles="0,0"/>
                  </v:shape>
                </v:group>
                <w10:anchorlock/>
              </v:group>
            </w:pict>
          </mc:Fallback>
        </mc:AlternateContent>
      </w:r>
    </w:p>
    <w:p w:rsidR="00513C5B" w:rsidRDefault="00513C5B">
      <w:pPr>
        <w:spacing w:before="4"/>
        <w:rPr>
          <w:rFonts w:ascii="Arial" w:eastAsia="Arial" w:hAnsi="Arial" w:cs="Arial"/>
          <w:b/>
          <w:bCs/>
          <w:sz w:val="27"/>
          <w:szCs w:val="27"/>
        </w:rPr>
      </w:pPr>
    </w:p>
    <w:p w:rsidR="00513C5B" w:rsidRDefault="005B64CD">
      <w:pPr>
        <w:pStyle w:val="BodyText"/>
        <w:spacing w:line="312" w:lineRule="auto"/>
        <w:ind w:right="838"/>
      </w:pPr>
      <w:r>
        <w:t>Section 106 of the RPA makes it a criminal offence to make or publish a false statement</w:t>
      </w:r>
      <w:r>
        <w:rPr>
          <w:spacing w:val="-2"/>
        </w:rPr>
        <w:t xml:space="preserve"> </w:t>
      </w:r>
      <w:r>
        <w:t>of</w:t>
      </w:r>
      <w:r>
        <w:rPr>
          <w:spacing w:val="-5"/>
        </w:rPr>
        <w:t xml:space="preserve"> </w:t>
      </w:r>
      <w:r>
        <w:t>fact</w:t>
      </w:r>
      <w:r>
        <w:rPr>
          <w:spacing w:val="-2"/>
        </w:rPr>
        <w:t xml:space="preserve"> </w:t>
      </w:r>
      <w:r>
        <w:t>about</w:t>
      </w:r>
      <w:r>
        <w:rPr>
          <w:spacing w:val="-5"/>
        </w:rPr>
        <w:t xml:space="preserve"> </w:t>
      </w:r>
      <w:r>
        <w:t>the</w:t>
      </w:r>
      <w:r>
        <w:rPr>
          <w:spacing w:val="-4"/>
        </w:rPr>
        <w:t xml:space="preserve"> </w:t>
      </w:r>
      <w:r>
        <w:t>personal</w:t>
      </w:r>
      <w:r>
        <w:rPr>
          <w:spacing w:val="-3"/>
        </w:rPr>
        <w:t xml:space="preserve"> </w:t>
      </w:r>
      <w:r>
        <w:t>character</w:t>
      </w:r>
      <w:r>
        <w:rPr>
          <w:spacing w:val="-6"/>
        </w:rPr>
        <w:t xml:space="preserve"> </w:t>
      </w:r>
      <w:r>
        <w:t>or</w:t>
      </w:r>
      <w:r>
        <w:rPr>
          <w:spacing w:val="-4"/>
        </w:rPr>
        <w:t xml:space="preserve"> </w:t>
      </w:r>
      <w:r>
        <w:t>conduct</w:t>
      </w:r>
      <w:r>
        <w:rPr>
          <w:spacing w:val="-5"/>
        </w:rPr>
        <w:t xml:space="preserve"> </w:t>
      </w:r>
      <w:r>
        <w:t>of</w:t>
      </w:r>
      <w:r>
        <w:rPr>
          <w:spacing w:val="-2"/>
        </w:rPr>
        <w:t xml:space="preserve"> </w:t>
      </w:r>
      <w:r>
        <w:t>an</w:t>
      </w:r>
      <w:r>
        <w:rPr>
          <w:spacing w:val="-4"/>
        </w:rPr>
        <w:t xml:space="preserve"> </w:t>
      </w:r>
      <w:r>
        <w:t>election</w:t>
      </w:r>
      <w:r>
        <w:rPr>
          <w:spacing w:val="-37"/>
        </w:rPr>
        <w:t xml:space="preserve"> </w:t>
      </w:r>
      <w:r>
        <w:t xml:space="preserve">candidate </w:t>
      </w:r>
      <w:r>
        <w:t>for the purpose of affecting the return of any candidate at the election. A false statement of fact about political matters is not</w:t>
      </w:r>
      <w:r>
        <w:rPr>
          <w:spacing w:val="-53"/>
        </w:rPr>
        <w:t xml:space="preserve"> </w:t>
      </w:r>
      <w:r>
        <w:t>prohibited.</w:t>
      </w:r>
    </w:p>
    <w:p w:rsidR="00513C5B" w:rsidRDefault="00513C5B">
      <w:pPr>
        <w:rPr>
          <w:rFonts w:ascii="Arial" w:eastAsia="Arial" w:hAnsi="Arial" w:cs="Arial"/>
        </w:rPr>
      </w:pPr>
    </w:p>
    <w:p w:rsidR="00513C5B" w:rsidRDefault="005B64CD">
      <w:pPr>
        <w:ind w:left="538"/>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5871845" cy="1928495"/>
                <wp:effectExtent l="0" t="0" r="0" b="0"/>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192849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C5B" w:rsidRDefault="005B64CD">
                            <w:pPr>
                              <w:spacing w:before="134"/>
                              <w:ind w:left="141"/>
                              <w:rPr>
                                <w:rFonts w:ascii="Arial" w:eastAsia="Arial" w:hAnsi="Arial" w:cs="Arial"/>
                                <w:sz w:val="24"/>
                                <w:szCs w:val="24"/>
                              </w:rPr>
                            </w:pPr>
                            <w:r>
                              <w:rPr>
                                <w:rFonts w:ascii="Arial"/>
                                <w:b/>
                                <w:sz w:val="24"/>
                              </w:rPr>
                              <w:t>Example</w:t>
                            </w:r>
                          </w:p>
                          <w:p w:rsidR="00513C5B" w:rsidRDefault="005B64CD">
                            <w:pPr>
                              <w:pStyle w:val="BodyText"/>
                              <w:spacing w:before="204" w:line="312" w:lineRule="auto"/>
                              <w:ind w:left="141" w:right="225"/>
                            </w:pPr>
                            <w:r>
                              <w:t xml:space="preserve">In an area where a planning application for a secure mental health unit has been fiercely resisted by residents, a campaign leaflet falsely states that a rival candidate has a history of mental illness. This may be an offence under the RPA. By contrast, a </w:t>
                            </w:r>
                            <w:r>
                              <w:t>leaflet which falsely states that the rival candidate voted in Parliament for an increase in funding for mental health services is likely to be a false statement of fact on a political</w:t>
                            </w:r>
                            <w:r>
                              <w:rPr>
                                <w:spacing w:val="-17"/>
                              </w:rPr>
                              <w:t xml:space="preserve"> </w:t>
                            </w:r>
                            <w:r>
                              <w:t>matter.</w:t>
                            </w:r>
                          </w:p>
                        </w:txbxContent>
                      </wps:txbx>
                      <wps:bodyPr rot="0" vert="horz" wrap="square" lIns="0" tIns="0" rIns="0" bIns="0" anchor="t" anchorCtr="0" upright="1">
                        <a:noAutofit/>
                      </wps:bodyPr>
                    </wps:wsp>
                  </a:graphicData>
                </a:graphic>
              </wp:inline>
            </w:drawing>
          </mc:Choice>
          <mc:Fallback>
            <w:pict>
              <v:shape id="Text Box 38" o:spid="_x0000_s1036" type="#_x0000_t202" style="width:462.35pt;height:15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" fillcolor="#b8cce3" stroked="f">
                <v:textbox inset="0,0,0,0">
                  <w:txbxContent>
                    <w:p w:rsidR="00513C5B" w:rsidRDefault="005B64CD">
                      <w:pPr>
                        <w:spacing w:before="134"/>
                        <w:ind w:left="141"/>
                        <w:rPr>
                          <w:rFonts w:ascii="Arial" w:eastAsia="Arial" w:hAnsi="Arial" w:cs="Arial"/>
                          <w:sz w:val="24"/>
                          <w:szCs w:val="24"/>
                        </w:rPr>
                      </w:pPr>
                      <w:r>
                        <w:rPr>
                          <w:rFonts w:ascii="Arial"/>
                          <w:b/>
                          <w:sz w:val="24"/>
                        </w:rPr>
                        <w:t>Example</w:t>
                      </w:r>
                    </w:p>
                    <w:p w:rsidR="00513C5B" w:rsidRDefault="005B64CD">
                      <w:pPr>
                        <w:pStyle w:val="BodyText"/>
                        <w:spacing w:before="204" w:line="312" w:lineRule="auto"/>
                        <w:ind w:left="141" w:right="225"/>
                      </w:pPr>
                      <w:r>
                        <w:t xml:space="preserve">In an area where a planning application for a secure mental health unit has been fiercely resisted by residents, a campaign leaflet falsely states that a rival candidate has a history of mental illness. This may be an offence under the RPA. By contrast, a </w:t>
                      </w:r>
                      <w:r>
                        <w:t>leaflet which falsely states that the rival candidate voted in Parliament for an increase in funding for mental health services is likely to be a false statement of fact on a political</w:t>
                      </w:r>
                      <w:r>
                        <w:rPr>
                          <w:spacing w:val="-17"/>
                        </w:rPr>
                        <w:t xml:space="preserve"> </w:t>
                      </w:r>
                      <w:r>
                        <w:t>matter.</w:t>
                      </w:r>
                    </w:p>
                  </w:txbxContent>
                </v:textbox>
                <w10:anchorlock/>
              </v:shape>
            </w:pict>
          </mc:Fallback>
        </mc:AlternateContent>
      </w: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7"/>
        <w:rPr>
          <w:rFonts w:ascii="Arial" w:eastAsia="Arial" w:hAnsi="Arial" w:cs="Arial"/>
          <w:sz w:val="19"/>
          <w:szCs w:val="19"/>
        </w:rPr>
      </w:pPr>
    </w:p>
    <w:p w:rsidR="00513C5B" w:rsidRDefault="005B64CD">
      <w:pPr>
        <w:spacing w:line="20" w:lineRule="exact"/>
        <w:ind w:left="68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1838325" cy="9525"/>
                <wp:effectExtent l="0" t="0" r="9525" b="9525"/>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38" name="Group 36"/>
                        <wpg:cNvGrpSpPr>
                          <a:grpSpLocks/>
                        </wpg:cNvGrpSpPr>
                        <wpg:grpSpPr bwMode="auto">
                          <a:xfrm>
                            <a:off x="8" y="8"/>
                            <a:ext cx="2880" cy="2"/>
                            <a:chOff x="8" y="8"/>
                            <a:chExt cx="2880" cy="2"/>
                          </a:xfrm>
                        </wpg:grpSpPr>
                        <wps:wsp>
                          <wps:cNvPr id="39" name="Freeform 37"/>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1"/>
                                  </a:moveTo>
                                  <a:lnTo>
                                    <a:pt x="2880"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">
                <v:group id="Group 36"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7"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WcMA&#10;AADbAAAADwAAAGRycy9kb3ducmV2LnhtbESPQYvCMBSE74L/ITxhb5rq7opWo4iyrLAHsYrnR/Ns&#10;i81LaWJb//1GEDwOM/MNs1x3phQN1a6wrGA8ikAQp1YXnCk4n36GMxDOI2ssLZOCBzlYr/q9Jcba&#10;tnykJvGZCBB2MSrIva9iKV2ak0E3shVx8K62NuiDrDOpa2wD3JRyEkVTabDgsJBjRduc0ltyNwr8&#10;Lbk+fsd/F9rsmoNtv/bR4dsq9THoNgsQnjr/Dr/ae63gcw7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U/WcMAAADbAAAADwAAAAAAAAAAAAAAAACYAgAAZHJzL2Rv&#10;d25yZXYueG1sUEsFBgAAAAAEAAQA9QAAAIgDAAAAAA==&#10;" path="m,-1r2880,e" filled="f" strokeweight=".72pt">
                    <v:path arrowok="t" o:connecttype="custom" o:connectlocs="0,0;2880,0" o:connectangles="0,0"/>
                  </v:shape>
                </v:group>
                <w10:anchorlock/>
              </v:group>
            </w:pict>
          </mc:Fallback>
        </mc:AlternateContent>
      </w:r>
    </w:p>
    <w:p w:rsidR="00513C5B" w:rsidRDefault="005B64CD">
      <w:pPr>
        <w:spacing w:before="68"/>
        <w:ind w:left="680" w:right="636"/>
        <w:rPr>
          <w:rFonts w:ascii="Arial" w:eastAsia="Arial" w:hAnsi="Arial" w:cs="Arial"/>
          <w:sz w:val="17"/>
          <w:szCs w:val="17"/>
        </w:rPr>
      </w:pPr>
      <w:r>
        <w:rPr>
          <w:rFonts w:ascii="Arial"/>
          <w:position w:val="8"/>
          <w:sz w:val="11"/>
        </w:rPr>
        <w:t xml:space="preserve">35 </w:t>
      </w:r>
      <w:r>
        <w:rPr>
          <w:rFonts w:ascii="Arial"/>
          <w:sz w:val="17"/>
        </w:rPr>
        <w:t>Criminal Justice (Scotland) Act</w:t>
      </w:r>
      <w:r>
        <w:rPr>
          <w:rFonts w:ascii="Arial"/>
          <w:spacing w:val="-20"/>
          <w:sz w:val="17"/>
        </w:rPr>
        <w:t xml:space="preserve"> </w:t>
      </w:r>
      <w:r>
        <w:rPr>
          <w:rFonts w:ascii="Arial"/>
          <w:sz w:val="17"/>
        </w:rPr>
        <w:t>2003.</w:t>
      </w:r>
    </w:p>
    <w:p w:rsidR="00513C5B" w:rsidRDefault="005B64CD">
      <w:pPr>
        <w:spacing w:before="71"/>
        <w:ind w:left="680" w:right="636"/>
        <w:rPr>
          <w:rFonts w:ascii="Arial" w:eastAsia="Arial" w:hAnsi="Arial" w:cs="Arial"/>
          <w:sz w:val="17"/>
          <w:szCs w:val="17"/>
        </w:rPr>
      </w:pPr>
      <w:r>
        <w:rPr>
          <w:rFonts w:ascii="Arial"/>
          <w:position w:val="8"/>
          <w:sz w:val="11"/>
        </w:rPr>
        <w:t>36</w:t>
      </w:r>
      <w:r>
        <w:rPr>
          <w:rFonts w:ascii="Arial"/>
          <w:spacing w:val="-3"/>
          <w:position w:val="8"/>
          <w:sz w:val="11"/>
        </w:rPr>
        <w:t xml:space="preserve"> </w:t>
      </w:r>
      <w:r>
        <w:rPr>
          <w:rFonts w:ascii="Arial"/>
          <w:sz w:val="17"/>
        </w:rPr>
        <w:t>Offences</w:t>
      </w:r>
      <w:r>
        <w:rPr>
          <w:rFonts w:ascii="Arial"/>
          <w:spacing w:val="-6"/>
          <w:sz w:val="17"/>
        </w:rPr>
        <w:t xml:space="preserve"> </w:t>
      </w:r>
      <w:r>
        <w:rPr>
          <w:rFonts w:ascii="Arial"/>
          <w:sz w:val="17"/>
        </w:rPr>
        <w:t>(Aggravation</w:t>
      </w:r>
      <w:r>
        <w:rPr>
          <w:rFonts w:ascii="Arial"/>
          <w:spacing w:val="-6"/>
          <w:sz w:val="17"/>
        </w:rPr>
        <w:t xml:space="preserve"> </w:t>
      </w:r>
      <w:r>
        <w:rPr>
          <w:rFonts w:ascii="Arial"/>
          <w:sz w:val="17"/>
        </w:rPr>
        <w:t>by</w:t>
      </w:r>
      <w:r>
        <w:rPr>
          <w:rFonts w:ascii="Arial"/>
          <w:spacing w:val="-6"/>
          <w:sz w:val="17"/>
        </w:rPr>
        <w:t xml:space="preserve"> </w:t>
      </w:r>
      <w:r>
        <w:rPr>
          <w:rFonts w:ascii="Arial"/>
          <w:sz w:val="17"/>
        </w:rPr>
        <w:t>Prejudice)</w:t>
      </w:r>
      <w:r>
        <w:rPr>
          <w:rFonts w:ascii="Arial"/>
          <w:spacing w:val="-5"/>
          <w:sz w:val="17"/>
        </w:rPr>
        <w:t xml:space="preserve"> </w:t>
      </w:r>
      <w:r>
        <w:rPr>
          <w:rFonts w:ascii="Arial"/>
          <w:sz w:val="17"/>
        </w:rPr>
        <w:t>(Scotland)</w:t>
      </w:r>
      <w:r>
        <w:rPr>
          <w:rFonts w:ascii="Arial"/>
          <w:spacing w:val="-5"/>
          <w:sz w:val="17"/>
        </w:rPr>
        <w:t xml:space="preserve"> </w:t>
      </w:r>
      <w:r>
        <w:rPr>
          <w:rFonts w:ascii="Arial"/>
          <w:sz w:val="17"/>
        </w:rPr>
        <w:t>Act</w:t>
      </w:r>
      <w:r>
        <w:rPr>
          <w:rFonts w:ascii="Arial"/>
          <w:spacing w:val="-17"/>
          <w:sz w:val="17"/>
        </w:rPr>
        <w:t xml:space="preserve"> </w:t>
      </w:r>
      <w:r>
        <w:rPr>
          <w:rFonts w:ascii="Arial"/>
          <w:sz w:val="17"/>
        </w:rPr>
        <w:t>2009.</w:t>
      </w:r>
    </w:p>
    <w:p w:rsidR="00513C5B" w:rsidRDefault="00513C5B">
      <w:pPr>
        <w:rPr>
          <w:rFonts w:ascii="Arial" w:eastAsia="Arial" w:hAnsi="Arial" w:cs="Arial"/>
          <w:sz w:val="17"/>
          <w:szCs w:val="17"/>
        </w:rPr>
        <w:sectPr w:rsidR="00513C5B">
          <w:pgSz w:w="11930" w:h="16860"/>
          <w:pgMar w:top="720" w:right="860" w:bottom="980" w:left="760" w:header="537" w:footer="783" w:gutter="0"/>
          <w:cols w:space="720"/>
        </w:sect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6"/>
        <w:rPr>
          <w:rFonts w:ascii="Arial" w:eastAsia="Arial" w:hAnsi="Arial" w:cs="Arial"/>
          <w:sz w:val="19"/>
          <w:szCs w:val="19"/>
        </w:rPr>
      </w:pPr>
    </w:p>
    <w:p w:rsidR="00513C5B" w:rsidRDefault="005B64CD">
      <w:pPr>
        <w:pStyle w:val="BodyText"/>
        <w:spacing w:line="312" w:lineRule="auto"/>
        <w:ind w:right="636"/>
      </w:pPr>
      <w:r>
        <w:t>In</w:t>
      </w:r>
      <w:r>
        <w:rPr>
          <w:spacing w:val="-2"/>
        </w:rPr>
        <w:t xml:space="preserve"> </w:t>
      </w:r>
      <w:r>
        <w:t>2007</w:t>
      </w:r>
      <w:r>
        <w:rPr>
          <w:spacing w:val="-4"/>
        </w:rPr>
        <w:t xml:space="preserve"> </w:t>
      </w:r>
      <w:r>
        <w:t>a</w:t>
      </w:r>
      <w:r>
        <w:rPr>
          <w:spacing w:val="-2"/>
        </w:rPr>
        <w:t xml:space="preserve"> </w:t>
      </w:r>
      <w:r>
        <w:t>councillor</w:t>
      </w:r>
      <w:r>
        <w:rPr>
          <w:spacing w:val="-4"/>
        </w:rPr>
        <w:t xml:space="preserve"> </w:t>
      </w:r>
      <w:r>
        <w:t>was</w:t>
      </w:r>
      <w:r>
        <w:rPr>
          <w:spacing w:val="-3"/>
        </w:rPr>
        <w:t xml:space="preserve"> </w:t>
      </w:r>
      <w:r>
        <w:t>convicted</w:t>
      </w:r>
      <w:r>
        <w:rPr>
          <w:spacing w:val="-2"/>
        </w:rPr>
        <w:t xml:space="preserve"> </w:t>
      </w:r>
      <w:r>
        <w:t>under</w:t>
      </w:r>
      <w:r>
        <w:rPr>
          <w:spacing w:val="-4"/>
        </w:rPr>
        <w:t xml:space="preserve"> </w:t>
      </w:r>
      <w:r>
        <w:t>section</w:t>
      </w:r>
      <w:r>
        <w:rPr>
          <w:spacing w:val="-2"/>
        </w:rPr>
        <w:t xml:space="preserve"> </w:t>
      </w:r>
      <w:r>
        <w:t>106</w:t>
      </w:r>
      <w:r>
        <w:rPr>
          <w:spacing w:val="-4"/>
        </w:rPr>
        <w:t xml:space="preserve"> </w:t>
      </w:r>
      <w:r>
        <w:t>of the</w:t>
      </w:r>
      <w:r>
        <w:rPr>
          <w:spacing w:val="-2"/>
        </w:rPr>
        <w:t xml:space="preserve"> </w:t>
      </w:r>
      <w:r>
        <w:t>RPA</w:t>
      </w:r>
      <w:r>
        <w:rPr>
          <w:spacing w:val="-2"/>
        </w:rPr>
        <w:t xml:space="preserve"> </w:t>
      </w:r>
      <w:r>
        <w:t>of</w:t>
      </w:r>
      <w:r>
        <w:rPr>
          <w:spacing w:val="4"/>
        </w:rPr>
        <w:t xml:space="preserve"> </w:t>
      </w:r>
      <w:r>
        <w:t>having</w:t>
      </w:r>
      <w:r>
        <w:rPr>
          <w:spacing w:val="-35"/>
        </w:rPr>
        <w:t xml:space="preserve"> </w:t>
      </w:r>
      <w:r>
        <w:t>falsely accused</w:t>
      </w:r>
      <w:r>
        <w:rPr>
          <w:spacing w:val="-3"/>
        </w:rPr>
        <w:t xml:space="preserve"> </w:t>
      </w:r>
      <w:r>
        <w:t>a</w:t>
      </w:r>
      <w:r>
        <w:rPr>
          <w:spacing w:val="-3"/>
        </w:rPr>
        <w:t xml:space="preserve"> </w:t>
      </w:r>
      <w:r>
        <w:t>rival</w:t>
      </w:r>
      <w:r>
        <w:rPr>
          <w:spacing w:val="-4"/>
        </w:rPr>
        <w:t xml:space="preserve"> </w:t>
      </w:r>
      <w:r>
        <w:t>candidate</w:t>
      </w:r>
      <w:r>
        <w:rPr>
          <w:spacing w:val="-5"/>
        </w:rPr>
        <w:t xml:space="preserve"> </w:t>
      </w:r>
      <w:r>
        <w:t>of</w:t>
      </w:r>
      <w:r>
        <w:rPr>
          <w:spacing w:val="-1"/>
        </w:rPr>
        <w:t xml:space="preserve"> </w:t>
      </w:r>
      <w:r>
        <w:t>being</w:t>
      </w:r>
      <w:r>
        <w:rPr>
          <w:spacing w:val="-5"/>
        </w:rPr>
        <w:t xml:space="preserve"> </w:t>
      </w:r>
      <w:r>
        <w:t>a</w:t>
      </w:r>
      <w:r>
        <w:rPr>
          <w:spacing w:val="-3"/>
        </w:rPr>
        <w:t xml:space="preserve"> </w:t>
      </w:r>
      <w:r>
        <w:t>‘paedophile’</w:t>
      </w:r>
      <w:r>
        <w:rPr>
          <w:spacing w:val="-4"/>
        </w:rPr>
        <w:t xml:space="preserve"> </w:t>
      </w:r>
      <w:r>
        <w:t>in</w:t>
      </w:r>
      <w:r>
        <w:rPr>
          <w:spacing w:val="-3"/>
        </w:rPr>
        <w:t xml:space="preserve"> </w:t>
      </w:r>
      <w:r>
        <w:t>a</w:t>
      </w:r>
      <w:r>
        <w:rPr>
          <w:spacing w:val="-3"/>
        </w:rPr>
        <w:t xml:space="preserve"> </w:t>
      </w:r>
      <w:r>
        <w:t>local</w:t>
      </w:r>
      <w:r>
        <w:rPr>
          <w:spacing w:val="-4"/>
        </w:rPr>
        <w:t xml:space="preserve"> </w:t>
      </w:r>
      <w:r>
        <w:t>authority</w:t>
      </w:r>
      <w:r>
        <w:rPr>
          <w:spacing w:val="-31"/>
        </w:rPr>
        <w:t xml:space="preserve"> </w:t>
      </w:r>
      <w:r>
        <w:t>election.</w:t>
      </w:r>
    </w:p>
    <w:p w:rsidR="00513C5B" w:rsidRDefault="005B64CD">
      <w:pPr>
        <w:pStyle w:val="BodyText"/>
        <w:spacing w:before="123" w:line="312" w:lineRule="auto"/>
        <w:ind w:right="624"/>
      </w:pPr>
      <w:r>
        <w:t>In 2010, Phil Woolas MP was found by an electoral court to have breached section 106</w:t>
      </w:r>
      <w:r>
        <w:rPr>
          <w:spacing w:val="-3"/>
        </w:rPr>
        <w:t xml:space="preserve"> </w:t>
      </w:r>
      <w:r>
        <w:t>of</w:t>
      </w:r>
      <w:r>
        <w:rPr>
          <w:spacing w:val="1"/>
        </w:rPr>
        <w:t xml:space="preserve"> </w:t>
      </w:r>
      <w:r>
        <w:t>the</w:t>
      </w:r>
      <w:r>
        <w:rPr>
          <w:spacing w:val="-1"/>
        </w:rPr>
        <w:t xml:space="preserve"> </w:t>
      </w:r>
      <w:r>
        <w:t>RPA</w:t>
      </w:r>
      <w:r>
        <w:rPr>
          <w:spacing w:val="-4"/>
        </w:rPr>
        <w:t xml:space="preserve"> </w:t>
      </w:r>
      <w:r>
        <w:t>following</w:t>
      </w:r>
      <w:r>
        <w:rPr>
          <w:spacing w:val="-3"/>
        </w:rPr>
        <w:t xml:space="preserve"> </w:t>
      </w:r>
      <w:r>
        <w:t>a</w:t>
      </w:r>
      <w:r>
        <w:rPr>
          <w:spacing w:val="-1"/>
        </w:rPr>
        <w:t xml:space="preserve"> </w:t>
      </w:r>
      <w:r>
        <w:t>complaint</w:t>
      </w:r>
      <w:r>
        <w:rPr>
          <w:spacing w:val="-1"/>
        </w:rPr>
        <w:t xml:space="preserve"> </w:t>
      </w:r>
      <w:r>
        <w:t>by</w:t>
      </w:r>
      <w:r>
        <w:rPr>
          <w:spacing w:val="-4"/>
        </w:rPr>
        <w:t xml:space="preserve"> </w:t>
      </w:r>
      <w:r>
        <w:t>an</w:t>
      </w:r>
      <w:r>
        <w:rPr>
          <w:spacing w:val="-3"/>
        </w:rPr>
        <w:t xml:space="preserve"> </w:t>
      </w:r>
      <w:r>
        <w:t>unsuccessful</w:t>
      </w:r>
      <w:r>
        <w:rPr>
          <w:spacing w:val="-2"/>
        </w:rPr>
        <w:t xml:space="preserve"> </w:t>
      </w:r>
      <w:r>
        <w:t>candidate</w:t>
      </w:r>
      <w:r>
        <w:rPr>
          <w:spacing w:val="-3"/>
        </w:rPr>
        <w:t xml:space="preserve"> </w:t>
      </w:r>
      <w:r>
        <w:t>that</w:t>
      </w:r>
      <w:r>
        <w:rPr>
          <w:spacing w:val="-4"/>
        </w:rPr>
        <w:t xml:space="preserve"> </w:t>
      </w:r>
      <w:r>
        <w:t>he</w:t>
      </w:r>
      <w:r>
        <w:rPr>
          <w:spacing w:val="-3"/>
        </w:rPr>
        <w:t xml:space="preserve"> </w:t>
      </w:r>
      <w:r>
        <w:t>had</w:t>
      </w:r>
      <w:r>
        <w:rPr>
          <w:spacing w:val="-30"/>
        </w:rPr>
        <w:t xml:space="preserve"> </w:t>
      </w:r>
      <w:r>
        <w:t xml:space="preserve">been </w:t>
      </w:r>
      <w:r>
        <w:t>portrayed by him as courting votes from militant Muslims. Mr Woolas was required to vacate his seat, resulting in a by-election, and was barred from standing for election for three</w:t>
      </w:r>
      <w:r>
        <w:rPr>
          <w:spacing w:val="-13"/>
        </w:rPr>
        <w:t xml:space="preserve"> </w:t>
      </w:r>
      <w:r>
        <w:t>years.</w:t>
      </w:r>
    </w:p>
    <w:p w:rsidR="00513C5B" w:rsidRDefault="00513C5B">
      <w:pPr>
        <w:rPr>
          <w:rFonts w:ascii="Arial" w:eastAsia="Arial" w:hAnsi="Arial" w:cs="Arial"/>
          <w:sz w:val="24"/>
          <w:szCs w:val="24"/>
        </w:rPr>
      </w:pPr>
    </w:p>
    <w:p w:rsidR="00513C5B" w:rsidRDefault="00513C5B">
      <w:pPr>
        <w:spacing w:before="10"/>
        <w:rPr>
          <w:rFonts w:ascii="Arial" w:eastAsia="Arial" w:hAnsi="Arial" w:cs="Arial"/>
          <w:sz w:val="31"/>
          <w:szCs w:val="31"/>
        </w:rPr>
      </w:pPr>
    </w:p>
    <w:p w:rsidR="00513C5B" w:rsidRDefault="005B64CD">
      <w:pPr>
        <w:pStyle w:val="Heading2"/>
        <w:ind w:right="636"/>
        <w:rPr>
          <w:b w:val="0"/>
          <w:bCs w:val="0"/>
        </w:rPr>
      </w:pPr>
      <w:bookmarkStart w:id="34" w:name="Offences_concerning_online_communication"/>
      <w:bookmarkEnd w:id="34"/>
      <w:r>
        <w:rPr>
          <w:color w:val="E26C09"/>
        </w:rPr>
        <w:t>Offences concerning online</w:t>
      </w:r>
      <w:r>
        <w:rPr>
          <w:color w:val="E26C09"/>
          <w:spacing w:val="-38"/>
        </w:rPr>
        <w:t xml:space="preserve"> </w:t>
      </w:r>
      <w:r>
        <w:rPr>
          <w:color w:val="E26C09"/>
        </w:rPr>
        <w:t>communications</w:t>
      </w:r>
    </w:p>
    <w:p w:rsidR="00513C5B" w:rsidRDefault="00513C5B">
      <w:pPr>
        <w:spacing w:before="4"/>
        <w:rPr>
          <w:rFonts w:ascii="Arial" w:eastAsia="Arial" w:hAnsi="Arial" w:cs="Arial"/>
          <w:b/>
          <w:bCs/>
          <w:sz w:val="10"/>
          <w:szCs w:val="10"/>
        </w:rPr>
      </w:pPr>
    </w:p>
    <w:p w:rsidR="00513C5B" w:rsidRDefault="005B64CD">
      <w:pPr>
        <w:spacing w:line="20" w:lineRule="exact"/>
        <w:ind w:left="657"/>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78500" cy="6350"/>
                <wp:effectExtent l="9525" t="9525" r="3175" b="3175"/>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6350"/>
                          <a:chOff x="0" y="0"/>
                          <a:chExt cx="9100" cy="10"/>
                        </a:xfrm>
                      </wpg:grpSpPr>
                      <wpg:grpSp>
                        <wpg:cNvPr id="35" name="Group 33"/>
                        <wpg:cNvGrpSpPr>
                          <a:grpSpLocks/>
                        </wpg:cNvGrpSpPr>
                        <wpg:grpSpPr bwMode="auto">
                          <a:xfrm>
                            <a:off x="5" y="5"/>
                            <a:ext cx="9090" cy="2"/>
                            <a:chOff x="5" y="5"/>
                            <a:chExt cx="9090" cy="2"/>
                          </a:xfrm>
                        </wpg:grpSpPr>
                        <wps:wsp>
                          <wps:cNvPr id="36" name="Freeform 34"/>
                          <wps:cNvSpPr>
                            <a:spLocks/>
                          </wps:cNvSpPr>
                          <wps:spPr bwMode="auto">
                            <a:xfrm>
                              <a:off x="5" y="5"/>
                              <a:ext cx="9090" cy="2"/>
                            </a:xfrm>
                            <a:custGeom>
                              <a:avLst/>
                              <a:gdLst>
                                <a:gd name="T0" fmla="+- 0 5 5"/>
                                <a:gd name="T1" fmla="*/ T0 w 9090"/>
                                <a:gd name="T2" fmla="+- 0 9095 5"/>
                                <a:gd name="T3" fmla="*/ T2 w 9090"/>
                              </a:gdLst>
                              <a:ahLst/>
                              <a:cxnLst>
                                <a:cxn ang="0">
                                  <a:pos x="T1" y="0"/>
                                </a:cxn>
                                <a:cxn ang="0">
                                  <a:pos x="T3" y="0"/>
                                </a:cxn>
                              </a:cxnLst>
                              <a:rect l="0" t="0" r="r" b="b"/>
                              <a:pathLst>
                                <a:path w="9090">
                                  <a:moveTo>
                                    <a:pt x="0" y="0"/>
                                  </a:moveTo>
                                  <a:lnTo>
                                    <a:pt x="90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 o:spid="_x0000_s1026" style="width:455pt;height:.5pt;mso-position-horizontal-relative:char;mso-position-vertical-relative:line" coordsize="9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">
                <v:group id="Group 33" o:spid="_x0000_s1027" style="position:absolute;left:5;top:5;width:9090;height:2" coordorigin="5,5" coordsize="9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4" o:spid="_x0000_s1028" style="position:absolute;left:5;top:5;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8EcMA&#10;AADbAAAADwAAAGRycy9kb3ducmV2LnhtbESPT2vCQBTE7wW/w/KE3urmD4SQuopIW0pvRvH8yL4m&#10;wezbmN1o2k/vCoLHYWZ+wyzXk+nEhQbXWlYQLyIQxJXVLdcKDvvPtxyE88gaO8uk4I8crFezlyUW&#10;2l55R5fS1yJA2BWooPG+L6R0VUMG3cL2xMH7tYNBH+RQSz3gNcBNJ5MoyqTBlsNCgz1tG6pO5WgU&#10;/IxpTP9fif7I67Icj6PLzm2l1Ot82ryD8DT5Z/jR/tYK0gzuX8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m8EcMAAADbAAAADwAAAAAAAAAAAAAAAACYAgAAZHJzL2Rv&#10;d25yZXYueG1sUEsFBgAAAAAEAAQA9QAAAIgDAAAAAA==&#10;" path="m,l9090,e" filled="f" strokeweight=".48pt">
                    <v:stroke dashstyle="dash"/>
                    <v:path arrowok="t" o:connecttype="custom" o:connectlocs="0,0;9090,0" o:connectangles="0,0"/>
                  </v:shape>
                </v:group>
                <w10:anchorlock/>
              </v:group>
            </w:pict>
          </mc:Fallback>
        </mc:AlternateContent>
      </w:r>
    </w:p>
    <w:p w:rsidR="00513C5B" w:rsidRDefault="00513C5B">
      <w:pPr>
        <w:spacing w:before="9"/>
        <w:rPr>
          <w:rFonts w:ascii="Arial" w:eastAsia="Arial" w:hAnsi="Arial" w:cs="Arial"/>
          <w:b/>
          <w:bCs/>
          <w:sz w:val="26"/>
          <w:szCs w:val="26"/>
        </w:rPr>
      </w:pPr>
    </w:p>
    <w:p w:rsidR="00513C5B" w:rsidRDefault="005B64CD">
      <w:pPr>
        <w:pStyle w:val="BodyText"/>
        <w:spacing w:line="312" w:lineRule="auto"/>
        <w:ind w:right="636"/>
      </w:pPr>
      <w:r>
        <w:t>The</w:t>
      </w:r>
      <w:r>
        <w:rPr>
          <w:spacing w:val="-2"/>
        </w:rPr>
        <w:t xml:space="preserve"> </w:t>
      </w:r>
      <w:r>
        <w:t>Malicious</w:t>
      </w:r>
      <w:r>
        <w:rPr>
          <w:spacing w:val="-2"/>
        </w:rPr>
        <w:t xml:space="preserve"> </w:t>
      </w:r>
      <w:r>
        <w:t>Communications</w:t>
      </w:r>
      <w:r>
        <w:rPr>
          <w:spacing w:val="-4"/>
        </w:rPr>
        <w:t xml:space="preserve"> </w:t>
      </w:r>
      <w:r>
        <w:t>Act</w:t>
      </w:r>
      <w:r>
        <w:rPr>
          <w:spacing w:val="-4"/>
        </w:rPr>
        <w:t xml:space="preserve"> </w:t>
      </w:r>
      <w:r>
        <w:t>1988</w:t>
      </w:r>
      <w:r>
        <w:rPr>
          <w:spacing w:val="-3"/>
        </w:rPr>
        <w:t xml:space="preserve"> </w:t>
      </w:r>
      <w:r>
        <w:t>makes</w:t>
      </w:r>
      <w:r>
        <w:rPr>
          <w:spacing w:val="-2"/>
        </w:rPr>
        <w:t xml:space="preserve"> </w:t>
      </w:r>
      <w:r>
        <w:t>it</w:t>
      </w:r>
      <w:r>
        <w:rPr>
          <w:spacing w:val="-2"/>
        </w:rPr>
        <w:t xml:space="preserve"> </w:t>
      </w:r>
      <w:r>
        <w:t>an</w:t>
      </w:r>
      <w:r>
        <w:rPr>
          <w:spacing w:val="-2"/>
        </w:rPr>
        <w:t xml:space="preserve"> </w:t>
      </w:r>
      <w:r>
        <w:t>offence</w:t>
      </w:r>
      <w:r>
        <w:rPr>
          <w:spacing w:val="-2"/>
        </w:rPr>
        <w:t xml:space="preserve"> </w:t>
      </w:r>
      <w:r>
        <w:t>in</w:t>
      </w:r>
      <w:r>
        <w:rPr>
          <w:spacing w:val="-3"/>
        </w:rPr>
        <w:t xml:space="preserve"> </w:t>
      </w:r>
      <w:r>
        <w:t>England</w:t>
      </w:r>
      <w:r>
        <w:rPr>
          <w:spacing w:val="-2"/>
        </w:rPr>
        <w:t xml:space="preserve"> </w:t>
      </w:r>
      <w:r>
        <w:t>or</w:t>
      </w:r>
      <w:r>
        <w:rPr>
          <w:spacing w:val="-7"/>
        </w:rPr>
        <w:t xml:space="preserve"> </w:t>
      </w:r>
      <w:r>
        <w:t>Wales</w:t>
      </w:r>
      <w:r>
        <w:rPr>
          <w:spacing w:val="-31"/>
        </w:rPr>
        <w:t xml:space="preserve"> </w:t>
      </w:r>
      <w:r>
        <w:t>to send</w:t>
      </w:r>
      <w:r>
        <w:rPr>
          <w:spacing w:val="-5"/>
        </w:rPr>
        <w:t xml:space="preserve"> </w:t>
      </w:r>
      <w:r>
        <w:t>an</w:t>
      </w:r>
      <w:r>
        <w:rPr>
          <w:spacing w:val="-5"/>
        </w:rPr>
        <w:t xml:space="preserve"> </w:t>
      </w:r>
      <w:r>
        <w:t>electronic</w:t>
      </w:r>
      <w:r>
        <w:rPr>
          <w:spacing w:val="-5"/>
        </w:rPr>
        <w:t xml:space="preserve"> </w:t>
      </w:r>
      <w:r>
        <w:t>communication</w:t>
      </w:r>
      <w:r>
        <w:rPr>
          <w:spacing w:val="-4"/>
        </w:rPr>
        <w:t xml:space="preserve"> </w:t>
      </w:r>
      <w:r>
        <w:t>to</w:t>
      </w:r>
      <w:r>
        <w:rPr>
          <w:spacing w:val="-4"/>
        </w:rPr>
        <w:t xml:space="preserve"> </w:t>
      </w:r>
      <w:r>
        <w:t>another</w:t>
      </w:r>
      <w:r>
        <w:rPr>
          <w:spacing w:val="-5"/>
        </w:rPr>
        <w:t xml:space="preserve"> </w:t>
      </w:r>
      <w:r>
        <w:t>person</w:t>
      </w:r>
      <w:r>
        <w:rPr>
          <w:spacing w:val="-4"/>
        </w:rPr>
        <w:t xml:space="preserve"> </w:t>
      </w:r>
      <w:r>
        <w:t>which</w:t>
      </w:r>
      <w:r>
        <w:rPr>
          <w:spacing w:val="-28"/>
        </w:rPr>
        <w:t xml:space="preserve"> </w:t>
      </w:r>
      <w:r>
        <w:t>conveys:</w:t>
      </w:r>
    </w:p>
    <w:p w:rsidR="00513C5B" w:rsidRDefault="005B64CD">
      <w:pPr>
        <w:pStyle w:val="ListParagraph"/>
        <w:numPr>
          <w:ilvl w:val="1"/>
          <w:numId w:val="2"/>
        </w:numPr>
        <w:tabs>
          <w:tab w:val="left" w:pos="1399"/>
          <w:tab w:val="left" w:pos="1400"/>
        </w:tabs>
        <w:spacing w:before="85" w:line="312" w:lineRule="auto"/>
        <w:ind w:right="1108"/>
        <w:rPr>
          <w:rFonts w:ascii="Arial" w:eastAsia="Arial" w:hAnsi="Arial" w:cs="Arial"/>
          <w:sz w:val="24"/>
          <w:szCs w:val="24"/>
        </w:rPr>
      </w:pPr>
      <w:r>
        <w:rPr>
          <w:rFonts w:ascii="Arial"/>
          <w:sz w:val="24"/>
        </w:rPr>
        <w:t>an</w:t>
      </w:r>
      <w:r>
        <w:rPr>
          <w:rFonts w:ascii="Arial"/>
          <w:spacing w:val="-3"/>
          <w:sz w:val="24"/>
        </w:rPr>
        <w:t xml:space="preserve"> </w:t>
      </w:r>
      <w:r>
        <w:rPr>
          <w:rFonts w:ascii="Arial"/>
          <w:sz w:val="24"/>
        </w:rPr>
        <w:t>indecent</w:t>
      </w:r>
      <w:r>
        <w:rPr>
          <w:rFonts w:ascii="Arial"/>
          <w:spacing w:val="-3"/>
          <w:sz w:val="24"/>
        </w:rPr>
        <w:t xml:space="preserve"> </w:t>
      </w:r>
      <w:r>
        <w:rPr>
          <w:rFonts w:ascii="Arial"/>
          <w:sz w:val="24"/>
        </w:rPr>
        <w:t>or</w:t>
      </w:r>
      <w:r>
        <w:rPr>
          <w:rFonts w:ascii="Arial"/>
          <w:spacing w:val="-4"/>
          <w:sz w:val="24"/>
        </w:rPr>
        <w:t xml:space="preserve"> </w:t>
      </w:r>
      <w:r>
        <w:rPr>
          <w:rFonts w:ascii="Arial"/>
          <w:sz w:val="24"/>
        </w:rPr>
        <w:t>grossly</w:t>
      </w:r>
      <w:r>
        <w:rPr>
          <w:rFonts w:ascii="Arial"/>
          <w:spacing w:val="-5"/>
          <w:sz w:val="24"/>
        </w:rPr>
        <w:t xml:space="preserve"> </w:t>
      </w:r>
      <w:r>
        <w:rPr>
          <w:rFonts w:ascii="Arial"/>
          <w:sz w:val="24"/>
        </w:rPr>
        <w:t>offensive</w:t>
      </w:r>
      <w:r>
        <w:rPr>
          <w:rFonts w:ascii="Arial"/>
          <w:spacing w:val="-3"/>
          <w:sz w:val="24"/>
        </w:rPr>
        <w:t xml:space="preserve"> </w:t>
      </w:r>
      <w:r>
        <w:rPr>
          <w:rFonts w:ascii="Arial"/>
          <w:sz w:val="24"/>
        </w:rPr>
        <w:t>message,</w:t>
      </w:r>
      <w:r>
        <w:rPr>
          <w:rFonts w:ascii="Arial"/>
          <w:spacing w:val="-5"/>
          <w:sz w:val="24"/>
        </w:rPr>
        <w:t xml:space="preserve"> </w:t>
      </w:r>
      <w:r>
        <w:rPr>
          <w:rFonts w:ascii="Arial"/>
          <w:sz w:val="24"/>
        </w:rPr>
        <w:t>a</w:t>
      </w:r>
      <w:r>
        <w:rPr>
          <w:rFonts w:ascii="Arial"/>
          <w:spacing w:val="-3"/>
          <w:sz w:val="24"/>
        </w:rPr>
        <w:t xml:space="preserve"> </w:t>
      </w:r>
      <w:r>
        <w:rPr>
          <w:rFonts w:ascii="Arial"/>
          <w:sz w:val="24"/>
        </w:rPr>
        <w:t>threat</w:t>
      </w:r>
      <w:r>
        <w:rPr>
          <w:rFonts w:ascii="Arial"/>
          <w:spacing w:val="-5"/>
          <w:sz w:val="24"/>
        </w:rPr>
        <w:t xml:space="preserve"> </w:t>
      </w:r>
      <w:r>
        <w:rPr>
          <w:rFonts w:ascii="Arial"/>
          <w:sz w:val="24"/>
        </w:rPr>
        <w:t>or</w:t>
      </w:r>
      <w:r>
        <w:rPr>
          <w:rFonts w:ascii="Arial"/>
          <w:spacing w:val="-4"/>
          <w:sz w:val="24"/>
        </w:rPr>
        <w:t xml:space="preserve"> </w:t>
      </w:r>
      <w:r>
        <w:rPr>
          <w:rFonts w:ascii="Arial"/>
          <w:sz w:val="24"/>
        </w:rPr>
        <w:t>information</w:t>
      </w:r>
      <w:r>
        <w:rPr>
          <w:rFonts w:ascii="Arial"/>
          <w:spacing w:val="-3"/>
          <w:sz w:val="24"/>
        </w:rPr>
        <w:t xml:space="preserve"> </w:t>
      </w:r>
      <w:r>
        <w:rPr>
          <w:rFonts w:ascii="Arial"/>
          <w:sz w:val="24"/>
        </w:rPr>
        <w:t>which</w:t>
      </w:r>
      <w:r>
        <w:rPr>
          <w:rFonts w:ascii="Arial"/>
          <w:spacing w:val="-30"/>
          <w:sz w:val="24"/>
        </w:rPr>
        <w:t xml:space="preserve"> </w:t>
      </w:r>
      <w:r>
        <w:rPr>
          <w:rFonts w:ascii="Arial"/>
          <w:sz w:val="24"/>
        </w:rPr>
        <w:t>is false and known or believed to be false by the sender,</w:t>
      </w:r>
      <w:r>
        <w:rPr>
          <w:rFonts w:ascii="Arial"/>
          <w:spacing w:val="-43"/>
          <w:sz w:val="24"/>
        </w:rPr>
        <w:t xml:space="preserve"> </w:t>
      </w:r>
      <w:r>
        <w:rPr>
          <w:rFonts w:ascii="Arial"/>
          <w:sz w:val="24"/>
        </w:rPr>
        <w:t>or</w:t>
      </w:r>
    </w:p>
    <w:p w:rsidR="00513C5B" w:rsidRDefault="005B64CD">
      <w:pPr>
        <w:pStyle w:val="ListParagraph"/>
        <w:numPr>
          <w:ilvl w:val="1"/>
          <w:numId w:val="2"/>
        </w:numPr>
        <w:tabs>
          <w:tab w:val="left" w:pos="1399"/>
          <w:tab w:val="left" w:pos="1400"/>
        </w:tabs>
        <w:spacing w:before="63" w:line="312" w:lineRule="auto"/>
        <w:ind w:right="879"/>
        <w:rPr>
          <w:rFonts w:ascii="Arial" w:eastAsia="Arial" w:hAnsi="Arial" w:cs="Arial"/>
          <w:sz w:val="24"/>
          <w:szCs w:val="24"/>
        </w:rPr>
      </w:pPr>
      <w:r>
        <w:rPr>
          <w:rFonts w:ascii="Arial"/>
          <w:sz w:val="24"/>
        </w:rPr>
        <w:t>which</w:t>
      </w:r>
      <w:r>
        <w:rPr>
          <w:rFonts w:ascii="Arial"/>
          <w:spacing w:val="-2"/>
          <w:sz w:val="24"/>
        </w:rPr>
        <w:t xml:space="preserve"> </w:t>
      </w:r>
      <w:r>
        <w:rPr>
          <w:rFonts w:ascii="Arial"/>
          <w:sz w:val="24"/>
        </w:rPr>
        <w:t>is,</w:t>
      </w:r>
      <w:r>
        <w:rPr>
          <w:rFonts w:ascii="Arial"/>
          <w:spacing w:val="-2"/>
          <w:sz w:val="24"/>
        </w:rPr>
        <w:t xml:space="preserve"> </w:t>
      </w:r>
      <w:r>
        <w:rPr>
          <w:rFonts w:ascii="Arial"/>
          <w:sz w:val="24"/>
        </w:rPr>
        <w:t>in</w:t>
      </w:r>
      <w:r>
        <w:rPr>
          <w:rFonts w:ascii="Arial"/>
          <w:spacing w:val="-2"/>
          <w:sz w:val="24"/>
        </w:rPr>
        <w:t xml:space="preserve"> </w:t>
      </w:r>
      <w:r>
        <w:rPr>
          <w:rFonts w:ascii="Arial"/>
          <w:sz w:val="24"/>
        </w:rPr>
        <w:t>whole</w:t>
      </w:r>
      <w:r>
        <w:rPr>
          <w:rFonts w:ascii="Arial"/>
          <w:spacing w:val="-2"/>
          <w:sz w:val="24"/>
        </w:rPr>
        <w:t xml:space="preserve"> </w:t>
      </w:r>
      <w:r>
        <w:rPr>
          <w:rFonts w:ascii="Arial"/>
          <w:sz w:val="24"/>
        </w:rPr>
        <w:t>or</w:t>
      </w:r>
      <w:r>
        <w:rPr>
          <w:rFonts w:ascii="Arial"/>
          <w:spacing w:val="-4"/>
          <w:sz w:val="24"/>
        </w:rPr>
        <w:t xml:space="preserve"> </w:t>
      </w:r>
      <w:r>
        <w:rPr>
          <w:rFonts w:ascii="Arial"/>
          <w:sz w:val="24"/>
        </w:rPr>
        <w:t>part,</w:t>
      </w:r>
      <w:r>
        <w:rPr>
          <w:rFonts w:ascii="Arial"/>
          <w:spacing w:val="-2"/>
          <w:sz w:val="24"/>
        </w:rPr>
        <w:t xml:space="preserve"> </w:t>
      </w:r>
      <w:r>
        <w:rPr>
          <w:rFonts w:ascii="Arial"/>
          <w:sz w:val="24"/>
        </w:rPr>
        <w:t>of</w:t>
      </w:r>
      <w:r>
        <w:rPr>
          <w:rFonts w:ascii="Arial"/>
          <w:spacing w:val="-2"/>
          <w:sz w:val="24"/>
        </w:rPr>
        <w:t xml:space="preserve"> </w:t>
      </w:r>
      <w:r>
        <w:rPr>
          <w:rFonts w:ascii="Arial"/>
          <w:sz w:val="24"/>
        </w:rPr>
        <w:t>an</w:t>
      </w:r>
      <w:r>
        <w:rPr>
          <w:rFonts w:ascii="Arial"/>
          <w:spacing w:val="-4"/>
          <w:sz w:val="24"/>
        </w:rPr>
        <w:t xml:space="preserve"> </w:t>
      </w:r>
      <w:r>
        <w:rPr>
          <w:rFonts w:ascii="Arial"/>
          <w:sz w:val="24"/>
        </w:rPr>
        <w:t>indecent</w:t>
      </w:r>
      <w:r>
        <w:rPr>
          <w:rFonts w:ascii="Arial"/>
          <w:spacing w:val="-5"/>
          <w:sz w:val="24"/>
        </w:rPr>
        <w:t xml:space="preserve"> </w:t>
      </w:r>
      <w:r>
        <w:rPr>
          <w:rFonts w:ascii="Arial"/>
          <w:sz w:val="24"/>
        </w:rPr>
        <w:t>or</w:t>
      </w:r>
      <w:r>
        <w:rPr>
          <w:rFonts w:ascii="Arial"/>
          <w:spacing w:val="-4"/>
          <w:sz w:val="24"/>
        </w:rPr>
        <w:t xml:space="preserve"> </w:t>
      </w:r>
      <w:r>
        <w:rPr>
          <w:rFonts w:ascii="Arial"/>
          <w:sz w:val="24"/>
        </w:rPr>
        <w:t>grossly</w:t>
      </w:r>
      <w:r>
        <w:rPr>
          <w:rFonts w:ascii="Arial"/>
          <w:spacing w:val="-5"/>
          <w:sz w:val="24"/>
        </w:rPr>
        <w:t xml:space="preserve"> </w:t>
      </w:r>
      <w:r>
        <w:rPr>
          <w:rFonts w:ascii="Arial"/>
          <w:sz w:val="24"/>
        </w:rPr>
        <w:t>offensive</w:t>
      </w:r>
      <w:r>
        <w:rPr>
          <w:rFonts w:ascii="Arial"/>
          <w:spacing w:val="-2"/>
          <w:sz w:val="24"/>
        </w:rPr>
        <w:t xml:space="preserve"> </w:t>
      </w:r>
      <w:r>
        <w:rPr>
          <w:rFonts w:ascii="Arial"/>
          <w:sz w:val="24"/>
        </w:rPr>
        <w:t>nature</w:t>
      </w:r>
      <w:r>
        <w:rPr>
          <w:rFonts w:ascii="Arial"/>
          <w:spacing w:val="-4"/>
          <w:sz w:val="24"/>
        </w:rPr>
        <w:t xml:space="preserve"> </w:t>
      </w:r>
      <w:r>
        <w:rPr>
          <w:rFonts w:ascii="Arial"/>
          <w:sz w:val="24"/>
        </w:rPr>
        <w:t>with</w:t>
      </w:r>
      <w:r>
        <w:rPr>
          <w:rFonts w:ascii="Arial"/>
          <w:spacing w:val="-27"/>
          <w:sz w:val="24"/>
        </w:rPr>
        <w:t xml:space="preserve"> </w:t>
      </w:r>
      <w:r>
        <w:rPr>
          <w:rFonts w:ascii="Arial"/>
          <w:sz w:val="24"/>
        </w:rPr>
        <w:t>the intention</w:t>
      </w:r>
      <w:r>
        <w:rPr>
          <w:rFonts w:ascii="Arial"/>
          <w:spacing w:val="-2"/>
          <w:sz w:val="24"/>
        </w:rPr>
        <w:t xml:space="preserve"> </w:t>
      </w:r>
      <w:r>
        <w:rPr>
          <w:rFonts w:ascii="Arial"/>
          <w:sz w:val="24"/>
        </w:rPr>
        <w:t>to</w:t>
      </w:r>
      <w:r>
        <w:rPr>
          <w:rFonts w:ascii="Arial"/>
          <w:spacing w:val="-2"/>
          <w:sz w:val="24"/>
        </w:rPr>
        <w:t xml:space="preserve"> </w:t>
      </w:r>
      <w:r>
        <w:rPr>
          <w:rFonts w:ascii="Arial"/>
          <w:sz w:val="24"/>
        </w:rPr>
        <w:t>cause</w:t>
      </w:r>
      <w:r>
        <w:rPr>
          <w:rFonts w:ascii="Arial"/>
          <w:spacing w:val="-4"/>
          <w:sz w:val="24"/>
        </w:rPr>
        <w:t xml:space="preserve"> </w:t>
      </w:r>
      <w:r>
        <w:rPr>
          <w:rFonts w:ascii="Arial"/>
          <w:sz w:val="24"/>
        </w:rPr>
        <w:t>distress</w:t>
      </w:r>
      <w:r>
        <w:rPr>
          <w:rFonts w:ascii="Arial"/>
          <w:spacing w:val="-3"/>
          <w:sz w:val="24"/>
        </w:rPr>
        <w:t xml:space="preserve"> </w:t>
      </w:r>
      <w:r>
        <w:rPr>
          <w:rFonts w:ascii="Arial"/>
          <w:sz w:val="24"/>
        </w:rPr>
        <w:t>or</w:t>
      </w:r>
      <w:r>
        <w:rPr>
          <w:rFonts w:ascii="Arial"/>
          <w:spacing w:val="-4"/>
          <w:sz w:val="24"/>
        </w:rPr>
        <w:t xml:space="preserve"> </w:t>
      </w:r>
      <w:r>
        <w:rPr>
          <w:rFonts w:ascii="Arial"/>
          <w:sz w:val="24"/>
        </w:rPr>
        <w:t>anxiety</w:t>
      </w:r>
      <w:r>
        <w:rPr>
          <w:rFonts w:ascii="Arial"/>
          <w:spacing w:val="-5"/>
          <w:sz w:val="24"/>
        </w:rPr>
        <w:t xml:space="preserve"> </w:t>
      </w:r>
      <w:r>
        <w:rPr>
          <w:rFonts w:ascii="Arial"/>
          <w:sz w:val="24"/>
        </w:rPr>
        <w:t>to</w:t>
      </w:r>
      <w:r>
        <w:rPr>
          <w:rFonts w:ascii="Arial"/>
          <w:spacing w:val="-2"/>
          <w:sz w:val="24"/>
        </w:rPr>
        <w:t xml:space="preserve"> </w:t>
      </w:r>
      <w:r>
        <w:rPr>
          <w:rFonts w:ascii="Arial"/>
          <w:sz w:val="24"/>
        </w:rPr>
        <w:t>the</w:t>
      </w:r>
      <w:r>
        <w:rPr>
          <w:rFonts w:ascii="Arial"/>
          <w:spacing w:val="-2"/>
          <w:sz w:val="24"/>
        </w:rPr>
        <w:t xml:space="preserve"> </w:t>
      </w:r>
      <w:r>
        <w:rPr>
          <w:rFonts w:ascii="Arial"/>
          <w:sz w:val="24"/>
        </w:rPr>
        <w:t>recipient</w:t>
      </w:r>
      <w:r>
        <w:rPr>
          <w:rFonts w:ascii="Arial"/>
          <w:spacing w:val="-2"/>
          <w:sz w:val="24"/>
        </w:rPr>
        <w:t xml:space="preserve"> </w:t>
      </w:r>
      <w:r>
        <w:rPr>
          <w:rFonts w:ascii="Arial"/>
          <w:sz w:val="24"/>
        </w:rPr>
        <w:t>(or</w:t>
      </w:r>
      <w:r>
        <w:rPr>
          <w:rFonts w:ascii="Arial"/>
          <w:spacing w:val="-4"/>
          <w:sz w:val="24"/>
        </w:rPr>
        <w:t xml:space="preserve"> </w:t>
      </w:r>
      <w:r>
        <w:rPr>
          <w:rFonts w:ascii="Arial"/>
          <w:sz w:val="24"/>
        </w:rPr>
        <w:t>any</w:t>
      </w:r>
      <w:r>
        <w:rPr>
          <w:rFonts w:ascii="Arial"/>
          <w:spacing w:val="-5"/>
          <w:sz w:val="24"/>
        </w:rPr>
        <w:t xml:space="preserve"> </w:t>
      </w:r>
      <w:r>
        <w:rPr>
          <w:rFonts w:ascii="Arial"/>
          <w:sz w:val="24"/>
        </w:rPr>
        <w:t>other</w:t>
      </w:r>
      <w:r>
        <w:rPr>
          <w:rFonts w:ascii="Arial"/>
          <w:spacing w:val="-32"/>
          <w:sz w:val="24"/>
        </w:rPr>
        <w:t xml:space="preserve"> </w:t>
      </w:r>
      <w:r>
        <w:rPr>
          <w:rFonts w:ascii="Arial"/>
          <w:sz w:val="24"/>
        </w:rPr>
        <w:t>person).</w:t>
      </w:r>
    </w:p>
    <w:p w:rsidR="00513C5B" w:rsidRDefault="005B64CD">
      <w:pPr>
        <w:pStyle w:val="BodyText"/>
        <w:spacing w:before="183" w:line="312" w:lineRule="auto"/>
        <w:ind w:right="636"/>
      </w:pPr>
      <w:r>
        <w:t>Section</w:t>
      </w:r>
      <w:r>
        <w:rPr>
          <w:spacing w:val="-4"/>
        </w:rPr>
        <w:t xml:space="preserve"> </w:t>
      </w:r>
      <w:r>
        <w:t>127</w:t>
      </w:r>
      <w:r>
        <w:rPr>
          <w:spacing w:val="-2"/>
        </w:rPr>
        <w:t xml:space="preserve"> </w:t>
      </w:r>
      <w:r>
        <w:t>of</w:t>
      </w:r>
      <w:r>
        <w:rPr>
          <w:spacing w:val="-2"/>
        </w:rPr>
        <w:t xml:space="preserve"> </w:t>
      </w:r>
      <w:r>
        <w:t>the</w:t>
      </w:r>
      <w:r>
        <w:rPr>
          <w:spacing w:val="-2"/>
        </w:rPr>
        <w:t xml:space="preserve"> </w:t>
      </w:r>
      <w:r>
        <w:t>Communications</w:t>
      </w:r>
      <w:r>
        <w:rPr>
          <w:spacing w:val="-4"/>
        </w:rPr>
        <w:t xml:space="preserve"> </w:t>
      </w:r>
      <w:r>
        <w:t>Act</w:t>
      </w:r>
      <w:r>
        <w:rPr>
          <w:spacing w:val="-2"/>
        </w:rPr>
        <w:t xml:space="preserve"> </w:t>
      </w:r>
      <w:r>
        <w:t>2003</w:t>
      </w:r>
      <w:r>
        <w:rPr>
          <w:spacing w:val="-2"/>
        </w:rPr>
        <w:t xml:space="preserve"> </w:t>
      </w:r>
      <w:r>
        <w:t>makes</w:t>
      </w:r>
      <w:r>
        <w:rPr>
          <w:spacing w:val="-3"/>
        </w:rPr>
        <w:t xml:space="preserve"> </w:t>
      </w:r>
      <w:r>
        <w:t>it</w:t>
      </w:r>
      <w:r>
        <w:rPr>
          <w:spacing w:val="-4"/>
        </w:rPr>
        <w:t xml:space="preserve"> </w:t>
      </w:r>
      <w:r>
        <w:t>an</w:t>
      </w:r>
      <w:r>
        <w:rPr>
          <w:spacing w:val="-4"/>
        </w:rPr>
        <w:t xml:space="preserve"> </w:t>
      </w:r>
      <w:r>
        <w:t>offence</w:t>
      </w:r>
      <w:r>
        <w:rPr>
          <w:spacing w:val="-4"/>
        </w:rPr>
        <w:t xml:space="preserve"> </w:t>
      </w:r>
      <w:r>
        <w:t>in</w:t>
      </w:r>
      <w:r>
        <w:rPr>
          <w:spacing w:val="-2"/>
        </w:rPr>
        <w:t xml:space="preserve"> </w:t>
      </w:r>
      <w:r>
        <w:t>England,</w:t>
      </w:r>
      <w:r>
        <w:rPr>
          <w:spacing w:val="-35"/>
        </w:rPr>
        <w:t xml:space="preserve"> </w:t>
      </w:r>
      <w:r>
        <w:t>Wales and Scotland to improperly use a public electronic communications network. This occurs when a</w:t>
      </w:r>
      <w:r>
        <w:rPr>
          <w:spacing w:val="-18"/>
        </w:rPr>
        <w:t xml:space="preserve"> </w:t>
      </w:r>
      <w:r>
        <w:t>person:</w:t>
      </w:r>
    </w:p>
    <w:p w:rsidR="00513C5B" w:rsidRDefault="005B64CD">
      <w:pPr>
        <w:pStyle w:val="ListParagraph"/>
        <w:numPr>
          <w:ilvl w:val="1"/>
          <w:numId w:val="2"/>
        </w:numPr>
        <w:tabs>
          <w:tab w:val="left" w:pos="1399"/>
          <w:tab w:val="left" w:pos="1400"/>
        </w:tabs>
        <w:spacing w:before="80" w:line="312" w:lineRule="auto"/>
        <w:ind w:right="630"/>
        <w:rPr>
          <w:rFonts w:ascii="Arial" w:eastAsia="Arial" w:hAnsi="Arial" w:cs="Arial"/>
          <w:sz w:val="24"/>
          <w:szCs w:val="24"/>
        </w:rPr>
      </w:pPr>
      <w:r>
        <w:rPr>
          <w:rFonts w:ascii="Arial"/>
          <w:sz w:val="24"/>
        </w:rPr>
        <w:t>sends</w:t>
      </w:r>
      <w:r>
        <w:rPr>
          <w:rFonts w:ascii="Arial"/>
          <w:spacing w:val="-5"/>
          <w:sz w:val="24"/>
        </w:rPr>
        <w:t xml:space="preserve"> </w:t>
      </w:r>
      <w:r>
        <w:rPr>
          <w:rFonts w:ascii="Arial"/>
          <w:sz w:val="24"/>
        </w:rPr>
        <w:t>an</w:t>
      </w:r>
      <w:r>
        <w:rPr>
          <w:rFonts w:ascii="Arial"/>
          <w:spacing w:val="-4"/>
          <w:sz w:val="24"/>
        </w:rPr>
        <w:t xml:space="preserve"> </w:t>
      </w:r>
      <w:r>
        <w:rPr>
          <w:rFonts w:ascii="Arial"/>
          <w:sz w:val="24"/>
        </w:rPr>
        <w:t>electronic</w:t>
      </w:r>
      <w:r>
        <w:rPr>
          <w:rFonts w:ascii="Arial"/>
          <w:spacing w:val="-3"/>
          <w:sz w:val="24"/>
        </w:rPr>
        <w:t xml:space="preserve"> </w:t>
      </w:r>
      <w:r>
        <w:rPr>
          <w:rFonts w:ascii="Arial"/>
          <w:sz w:val="24"/>
        </w:rPr>
        <w:t>message</w:t>
      </w:r>
      <w:r>
        <w:rPr>
          <w:rFonts w:ascii="Arial"/>
          <w:spacing w:val="-2"/>
          <w:sz w:val="24"/>
        </w:rPr>
        <w:t xml:space="preserve"> </w:t>
      </w:r>
      <w:r>
        <w:rPr>
          <w:rFonts w:ascii="Arial"/>
          <w:sz w:val="24"/>
        </w:rPr>
        <w:t>that</w:t>
      </w:r>
      <w:r>
        <w:rPr>
          <w:rFonts w:ascii="Arial"/>
          <w:spacing w:val="-2"/>
          <w:sz w:val="24"/>
        </w:rPr>
        <w:t xml:space="preserve"> </w:t>
      </w:r>
      <w:r>
        <w:rPr>
          <w:rFonts w:ascii="Arial"/>
          <w:sz w:val="24"/>
        </w:rPr>
        <w:t>is</w:t>
      </w:r>
      <w:r>
        <w:rPr>
          <w:rFonts w:ascii="Arial"/>
          <w:spacing w:val="-3"/>
          <w:sz w:val="24"/>
        </w:rPr>
        <w:t xml:space="preserve"> </w:t>
      </w:r>
      <w:r>
        <w:rPr>
          <w:rFonts w:ascii="Arial"/>
          <w:sz w:val="24"/>
        </w:rPr>
        <w:t>grossly</w:t>
      </w:r>
      <w:r>
        <w:rPr>
          <w:rFonts w:ascii="Arial"/>
          <w:spacing w:val="-5"/>
          <w:sz w:val="24"/>
        </w:rPr>
        <w:t xml:space="preserve"> </w:t>
      </w:r>
      <w:r>
        <w:rPr>
          <w:rFonts w:ascii="Arial"/>
          <w:sz w:val="24"/>
        </w:rPr>
        <w:t>offensive,</w:t>
      </w:r>
      <w:r>
        <w:rPr>
          <w:rFonts w:ascii="Arial"/>
          <w:spacing w:val="-2"/>
          <w:sz w:val="24"/>
        </w:rPr>
        <w:t xml:space="preserve"> </w:t>
      </w:r>
      <w:r>
        <w:rPr>
          <w:rFonts w:ascii="Arial"/>
          <w:sz w:val="24"/>
        </w:rPr>
        <w:t>indecent,</w:t>
      </w:r>
      <w:r>
        <w:rPr>
          <w:rFonts w:ascii="Arial"/>
          <w:spacing w:val="-5"/>
          <w:sz w:val="24"/>
        </w:rPr>
        <w:t xml:space="preserve"> </w:t>
      </w:r>
      <w:r>
        <w:rPr>
          <w:rFonts w:ascii="Arial"/>
          <w:sz w:val="24"/>
        </w:rPr>
        <w:t>obscene</w:t>
      </w:r>
      <w:r>
        <w:rPr>
          <w:rFonts w:ascii="Arial"/>
          <w:spacing w:val="-4"/>
          <w:sz w:val="24"/>
        </w:rPr>
        <w:t xml:space="preserve"> </w:t>
      </w:r>
      <w:r>
        <w:rPr>
          <w:rFonts w:ascii="Arial"/>
          <w:sz w:val="24"/>
        </w:rPr>
        <w:t>or</w:t>
      </w:r>
      <w:r>
        <w:rPr>
          <w:rFonts w:ascii="Arial"/>
          <w:spacing w:val="-32"/>
          <w:sz w:val="24"/>
        </w:rPr>
        <w:t xml:space="preserve"> </w:t>
      </w:r>
      <w:r>
        <w:rPr>
          <w:rFonts w:ascii="Arial"/>
          <w:sz w:val="24"/>
        </w:rPr>
        <w:t xml:space="preserve">of </w:t>
      </w:r>
      <w:r>
        <w:rPr>
          <w:rFonts w:ascii="Arial"/>
          <w:sz w:val="24"/>
        </w:rPr>
        <w:t>a menacing</w:t>
      </w:r>
      <w:r>
        <w:rPr>
          <w:rFonts w:ascii="Arial"/>
          <w:spacing w:val="-14"/>
          <w:sz w:val="24"/>
        </w:rPr>
        <w:t xml:space="preserve"> </w:t>
      </w:r>
      <w:r>
        <w:rPr>
          <w:rFonts w:ascii="Arial"/>
          <w:sz w:val="24"/>
        </w:rPr>
        <w:t>character</w:t>
      </w:r>
    </w:p>
    <w:p w:rsidR="00513C5B" w:rsidRDefault="005B64CD">
      <w:pPr>
        <w:pStyle w:val="ListParagraph"/>
        <w:numPr>
          <w:ilvl w:val="1"/>
          <w:numId w:val="2"/>
        </w:numPr>
        <w:tabs>
          <w:tab w:val="left" w:pos="1399"/>
          <w:tab w:val="left" w:pos="1400"/>
        </w:tabs>
        <w:spacing w:before="61" w:line="312" w:lineRule="auto"/>
        <w:ind w:right="930"/>
        <w:rPr>
          <w:rFonts w:ascii="Arial" w:eastAsia="Arial" w:hAnsi="Arial" w:cs="Arial"/>
          <w:sz w:val="24"/>
          <w:szCs w:val="24"/>
        </w:rPr>
      </w:pPr>
      <w:r>
        <w:rPr>
          <w:rFonts w:ascii="Arial"/>
          <w:sz w:val="24"/>
        </w:rPr>
        <w:t>sends a message known to be false for the purpose of causing annoyance, inconvenience or needless anxiety to</w:t>
      </w:r>
      <w:r>
        <w:rPr>
          <w:rFonts w:ascii="Arial"/>
          <w:spacing w:val="-42"/>
          <w:sz w:val="24"/>
        </w:rPr>
        <w:t xml:space="preserve"> </w:t>
      </w:r>
      <w:r>
        <w:rPr>
          <w:rFonts w:ascii="Arial"/>
          <w:sz w:val="24"/>
        </w:rPr>
        <w:t>another</w:t>
      </w:r>
    </w:p>
    <w:p w:rsidR="00513C5B" w:rsidRDefault="005B64CD">
      <w:pPr>
        <w:pStyle w:val="ListParagraph"/>
        <w:numPr>
          <w:ilvl w:val="1"/>
          <w:numId w:val="2"/>
        </w:numPr>
        <w:tabs>
          <w:tab w:val="left" w:pos="1399"/>
          <w:tab w:val="left" w:pos="1400"/>
        </w:tabs>
        <w:spacing w:before="63" w:line="312" w:lineRule="auto"/>
        <w:ind w:right="645"/>
        <w:rPr>
          <w:rFonts w:ascii="Arial" w:eastAsia="Arial" w:hAnsi="Arial" w:cs="Arial"/>
          <w:sz w:val="24"/>
          <w:szCs w:val="24"/>
        </w:rPr>
      </w:pPr>
      <w:r>
        <w:rPr>
          <w:rFonts w:ascii="Arial"/>
          <w:sz w:val="24"/>
        </w:rPr>
        <w:t>persistently makes use of a public electronic communications network for the purpose</w:t>
      </w:r>
      <w:r>
        <w:rPr>
          <w:rFonts w:ascii="Arial"/>
          <w:spacing w:val="-4"/>
          <w:sz w:val="24"/>
        </w:rPr>
        <w:t xml:space="preserve"> </w:t>
      </w:r>
      <w:r>
        <w:rPr>
          <w:rFonts w:ascii="Arial"/>
          <w:sz w:val="24"/>
        </w:rPr>
        <w:t>of</w:t>
      </w:r>
      <w:r>
        <w:rPr>
          <w:rFonts w:ascii="Arial"/>
          <w:spacing w:val="-4"/>
          <w:sz w:val="24"/>
        </w:rPr>
        <w:t xml:space="preserve"> </w:t>
      </w:r>
      <w:r>
        <w:rPr>
          <w:rFonts w:ascii="Arial"/>
          <w:sz w:val="24"/>
        </w:rPr>
        <w:t>causing</w:t>
      </w:r>
      <w:r>
        <w:rPr>
          <w:rFonts w:ascii="Arial"/>
          <w:spacing w:val="-6"/>
          <w:sz w:val="24"/>
        </w:rPr>
        <w:t xml:space="preserve"> </w:t>
      </w:r>
      <w:r>
        <w:rPr>
          <w:rFonts w:ascii="Arial"/>
          <w:sz w:val="24"/>
        </w:rPr>
        <w:t>annoyance,</w:t>
      </w:r>
      <w:r>
        <w:rPr>
          <w:rFonts w:ascii="Arial"/>
          <w:spacing w:val="-4"/>
          <w:sz w:val="24"/>
        </w:rPr>
        <w:t xml:space="preserve"> </w:t>
      </w:r>
      <w:r>
        <w:rPr>
          <w:rFonts w:ascii="Arial"/>
          <w:sz w:val="24"/>
        </w:rPr>
        <w:t>inconvenience</w:t>
      </w:r>
      <w:r>
        <w:rPr>
          <w:rFonts w:ascii="Arial"/>
          <w:spacing w:val="-4"/>
          <w:sz w:val="24"/>
        </w:rPr>
        <w:t xml:space="preserve"> </w:t>
      </w:r>
      <w:r>
        <w:rPr>
          <w:rFonts w:ascii="Arial"/>
          <w:sz w:val="24"/>
        </w:rPr>
        <w:t>or</w:t>
      </w:r>
      <w:r>
        <w:rPr>
          <w:rFonts w:ascii="Arial"/>
          <w:spacing w:val="-6"/>
          <w:sz w:val="24"/>
        </w:rPr>
        <w:t xml:space="preserve"> </w:t>
      </w:r>
      <w:r>
        <w:rPr>
          <w:rFonts w:ascii="Arial"/>
          <w:sz w:val="24"/>
        </w:rPr>
        <w:t>needless</w:t>
      </w:r>
      <w:r>
        <w:rPr>
          <w:rFonts w:ascii="Arial"/>
          <w:spacing w:val="-5"/>
          <w:sz w:val="24"/>
        </w:rPr>
        <w:t xml:space="preserve"> </w:t>
      </w:r>
      <w:r>
        <w:rPr>
          <w:rFonts w:ascii="Arial"/>
          <w:sz w:val="24"/>
        </w:rPr>
        <w:t>anxiety</w:t>
      </w:r>
      <w:r>
        <w:rPr>
          <w:rFonts w:ascii="Arial"/>
          <w:spacing w:val="-7"/>
          <w:sz w:val="24"/>
        </w:rPr>
        <w:t xml:space="preserve"> </w:t>
      </w:r>
      <w:r>
        <w:rPr>
          <w:rFonts w:ascii="Arial"/>
          <w:sz w:val="24"/>
        </w:rPr>
        <w:t>to</w:t>
      </w:r>
      <w:r>
        <w:rPr>
          <w:rFonts w:ascii="Arial"/>
          <w:spacing w:val="-38"/>
          <w:sz w:val="24"/>
        </w:rPr>
        <w:t xml:space="preserve"> </w:t>
      </w:r>
      <w:r>
        <w:rPr>
          <w:rFonts w:ascii="Arial"/>
          <w:sz w:val="24"/>
        </w:rPr>
        <w:t>another.</w:t>
      </w:r>
    </w:p>
    <w:p w:rsidR="00513C5B" w:rsidRDefault="005B64CD">
      <w:pPr>
        <w:pStyle w:val="BodyText"/>
        <w:spacing w:before="181" w:line="312" w:lineRule="auto"/>
        <w:ind w:left="679" w:right="838"/>
      </w:pPr>
      <w:r>
        <w:t>It</w:t>
      </w:r>
      <w:r>
        <w:rPr>
          <w:spacing w:val="-1"/>
        </w:rPr>
        <w:t xml:space="preserve"> </w:t>
      </w:r>
      <w:r>
        <w:t>is</w:t>
      </w:r>
      <w:r>
        <w:rPr>
          <w:spacing w:val="-2"/>
        </w:rPr>
        <w:t xml:space="preserve"> </w:t>
      </w:r>
      <w:r>
        <w:t>also</w:t>
      </w:r>
      <w:r>
        <w:rPr>
          <w:spacing w:val="-3"/>
        </w:rPr>
        <w:t xml:space="preserve"> </w:t>
      </w:r>
      <w:r>
        <w:t>an</w:t>
      </w:r>
      <w:r>
        <w:rPr>
          <w:spacing w:val="-3"/>
        </w:rPr>
        <w:t xml:space="preserve"> </w:t>
      </w:r>
      <w:r>
        <w:t>offence</w:t>
      </w:r>
      <w:r>
        <w:rPr>
          <w:spacing w:val="-3"/>
        </w:rPr>
        <w:t xml:space="preserve"> </w:t>
      </w:r>
      <w:r>
        <w:t>under</w:t>
      </w:r>
      <w:r>
        <w:rPr>
          <w:spacing w:val="-3"/>
        </w:rPr>
        <w:t xml:space="preserve"> </w:t>
      </w:r>
      <w:r>
        <w:t>this</w:t>
      </w:r>
      <w:r>
        <w:rPr>
          <w:spacing w:val="-4"/>
        </w:rPr>
        <w:t xml:space="preserve"> </w:t>
      </w:r>
      <w:r>
        <w:t>Act</w:t>
      </w:r>
      <w:r>
        <w:rPr>
          <w:spacing w:val="-1"/>
        </w:rPr>
        <w:t xml:space="preserve"> </w:t>
      </w:r>
      <w:r>
        <w:t>to</w:t>
      </w:r>
      <w:r>
        <w:rPr>
          <w:spacing w:val="-1"/>
        </w:rPr>
        <w:t xml:space="preserve"> </w:t>
      </w:r>
      <w:r>
        <w:t>make</w:t>
      </w:r>
      <w:r>
        <w:rPr>
          <w:spacing w:val="-3"/>
        </w:rPr>
        <w:t xml:space="preserve"> </w:t>
      </w:r>
      <w:r>
        <w:t>obscene,</w:t>
      </w:r>
      <w:r>
        <w:rPr>
          <w:spacing w:val="-4"/>
        </w:rPr>
        <w:t xml:space="preserve"> </w:t>
      </w:r>
      <w:r>
        <w:t>offensive</w:t>
      </w:r>
      <w:r>
        <w:rPr>
          <w:spacing w:val="-1"/>
        </w:rPr>
        <w:t xml:space="preserve"> </w:t>
      </w:r>
      <w:r>
        <w:t>or</w:t>
      </w:r>
      <w:r>
        <w:rPr>
          <w:spacing w:val="-29"/>
        </w:rPr>
        <w:t xml:space="preserve"> </w:t>
      </w:r>
      <w:r>
        <w:t>annoying telephone</w:t>
      </w:r>
      <w:r>
        <w:rPr>
          <w:spacing w:val="-9"/>
        </w:rPr>
        <w:t xml:space="preserve"> </w:t>
      </w:r>
      <w:r>
        <w:t>calls.</w:t>
      </w:r>
    </w:p>
    <w:p w:rsidR="00513C5B" w:rsidRDefault="005B64CD">
      <w:pPr>
        <w:pStyle w:val="BodyText"/>
        <w:spacing w:before="123"/>
        <w:ind w:left="679" w:right="636"/>
      </w:pPr>
      <w:r>
        <w:t>In Scotland, the offence is committed in two</w:t>
      </w:r>
      <w:r>
        <w:rPr>
          <w:spacing w:val="-41"/>
        </w:rPr>
        <w:t xml:space="preserve"> </w:t>
      </w:r>
      <w:r>
        <w:t>situations:</w:t>
      </w:r>
    </w:p>
    <w:p w:rsidR="00513C5B" w:rsidRDefault="005B64CD">
      <w:pPr>
        <w:pStyle w:val="ListParagraph"/>
        <w:numPr>
          <w:ilvl w:val="0"/>
          <w:numId w:val="1"/>
        </w:numPr>
        <w:tabs>
          <w:tab w:val="left" w:pos="1105"/>
        </w:tabs>
        <w:spacing w:before="163" w:line="312" w:lineRule="auto"/>
        <w:ind w:right="772" w:hanging="424"/>
        <w:rPr>
          <w:rFonts w:ascii="Arial" w:eastAsia="Arial" w:hAnsi="Arial" w:cs="Arial"/>
          <w:sz w:val="24"/>
          <w:szCs w:val="24"/>
        </w:rPr>
      </w:pPr>
      <w:r>
        <w:rPr>
          <w:rFonts w:ascii="Arial"/>
          <w:sz w:val="24"/>
        </w:rPr>
        <w:t>when a person intentionally or recklessly communicates an actual or implied threat to carry out a seriously violent act which is likely to cause fear and alarm; or;</w:t>
      </w:r>
    </w:p>
    <w:p w:rsidR="00513C5B" w:rsidRDefault="005B64CD">
      <w:pPr>
        <w:pStyle w:val="ListParagraph"/>
        <w:numPr>
          <w:ilvl w:val="0"/>
          <w:numId w:val="1"/>
        </w:numPr>
        <w:tabs>
          <w:tab w:val="left" w:pos="1105"/>
        </w:tabs>
        <w:spacing w:before="63" w:line="312" w:lineRule="auto"/>
        <w:ind w:right="1336" w:hanging="424"/>
        <w:rPr>
          <w:rFonts w:ascii="Arial" w:eastAsia="Arial" w:hAnsi="Arial" w:cs="Arial"/>
          <w:sz w:val="24"/>
          <w:szCs w:val="24"/>
        </w:rPr>
      </w:pPr>
      <w:r>
        <w:rPr>
          <w:rFonts w:ascii="Arial"/>
          <w:sz w:val="24"/>
        </w:rPr>
        <w:t>sending</w:t>
      </w:r>
      <w:r>
        <w:rPr>
          <w:rFonts w:ascii="Arial"/>
          <w:spacing w:val="-5"/>
          <w:sz w:val="24"/>
        </w:rPr>
        <w:t xml:space="preserve"> </w:t>
      </w:r>
      <w:r>
        <w:rPr>
          <w:rFonts w:ascii="Arial"/>
          <w:sz w:val="24"/>
        </w:rPr>
        <w:t>a</w:t>
      </w:r>
      <w:r>
        <w:rPr>
          <w:rFonts w:ascii="Arial"/>
          <w:spacing w:val="-5"/>
          <w:sz w:val="24"/>
        </w:rPr>
        <w:t xml:space="preserve"> </w:t>
      </w:r>
      <w:r>
        <w:rPr>
          <w:rFonts w:ascii="Arial"/>
          <w:sz w:val="24"/>
        </w:rPr>
        <w:t>threatening</w:t>
      </w:r>
      <w:r>
        <w:rPr>
          <w:rFonts w:ascii="Arial"/>
          <w:spacing w:val="-5"/>
          <w:sz w:val="24"/>
        </w:rPr>
        <w:t xml:space="preserve"> </w:t>
      </w:r>
      <w:r>
        <w:rPr>
          <w:rFonts w:ascii="Arial"/>
          <w:sz w:val="24"/>
        </w:rPr>
        <w:t>communication</w:t>
      </w:r>
      <w:r>
        <w:rPr>
          <w:rFonts w:ascii="Arial"/>
          <w:spacing w:val="-5"/>
          <w:sz w:val="24"/>
        </w:rPr>
        <w:t xml:space="preserve"> </w:t>
      </w:r>
      <w:r>
        <w:rPr>
          <w:rFonts w:ascii="Arial"/>
          <w:sz w:val="24"/>
        </w:rPr>
        <w:t>with</w:t>
      </w:r>
      <w:r>
        <w:rPr>
          <w:rFonts w:ascii="Arial"/>
          <w:spacing w:val="-3"/>
          <w:sz w:val="24"/>
        </w:rPr>
        <w:t xml:space="preserve"> </w:t>
      </w:r>
      <w:r>
        <w:rPr>
          <w:rFonts w:ascii="Arial"/>
          <w:sz w:val="24"/>
        </w:rPr>
        <w:t>the</w:t>
      </w:r>
      <w:r>
        <w:rPr>
          <w:rFonts w:ascii="Arial"/>
          <w:spacing w:val="-3"/>
          <w:sz w:val="24"/>
        </w:rPr>
        <w:t xml:space="preserve"> </w:t>
      </w:r>
      <w:r>
        <w:rPr>
          <w:rFonts w:ascii="Arial"/>
          <w:sz w:val="24"/>
        </w:rPr>
        <w:t>intent</w:t>
      </w:r>
      <w:r>
        <w:rPr>
          <w:rFonts w:ascii="Arial"/>
          <w:spacing w:val="-6"/>
          <w:sz w:val="24"/>
        </w:rPr>
        <w:t xml:space="preserve"> </w:t>
      </w:r>
      <w:r>
        <w:rPr>
          <w:rFonts w:ascii="Arial"/>
          <w:sz w:val="24"/>
        </w:rPr>
        <w:t>of</w:t>
      </w:r>
      <w:r>
        <w:rPr>
          <w:rFonts w:ascii="Arial"/>
          <w:spacing w:val="-1"/>
          <w:sz w:val="24"/>
        </w:rPr>
        <w:t xml:space="preserve"> </w:t>
      </w:r>
      <w:r>
        <w:rPr>
          <w:rFonts w:ascii="Arial"/>
          <w:sz w:val="24"/>
        </w:rPr>
        <w:t>stirring</w:t>
      </w:r>
      <w:r>
        <w:rPr>
          <w:rFonts w:ascii="Arial"/>
          <w:spacing w:val="-5"/>
          <w:sz w:val="24"/>
        </w:rPr>
        <w:t xml:space="preserve"> </w:t>
      </w:r>
      <w:r>
        <w:rPr>
          <w:rFonts w:ascii="Arial"/>
          <w:sz w:val="24"/>
        </w:rPr>
        <w:t>up</w:t>
      </w:r>
      <w:r>
        <w:rPr>
          <w:rFonts w:ascii="Arial"/>
          <w:spacing w:val="-28"/>
          <w:sz w:val="24"/>
        </w:rPr>
        <w:t xml:space="preserve"> </w:t>
      </w:r>
      <w:r>
        <w:rPr>
          <w:rFonts w:ascii="Arial"/>
          <w:sz w:val="24"/>
        </w:rPr>
        <w:t>religious hatred.</w:t>
      </w:r>
    </w:p>
    <w:p w:rsidR="00513C5B" w:rsidRDefault="00513C5B">
      <w:pPr>
        <w:spacing w:line="312" w:lineRule="auto"/>
        <w:rPr>
          <w:rFonts w:ascii="Arial" w:eastAsia="Arial" w:hAnsi="Arial" w:cs="Arial"/>
          <w:sz w:val="24"/>
          <w:szCs w:val="24"/>
        </w:rPr>
        <w:sectPr w:rsidR="00513C5B">
          <w:pgSz w:w="11930" w:h="16860"/>
          <w:pgMar w:top="720" w:right="860" w:bottom="980" w:left="760" w:header="537" w:footer="783" w:gutter="0"/>
          <w:cols w:space="720"/>
        </w:sect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6"/>
        <w:rPr>
          <w:rFonts w:ascii="Arial" w:eastAsia="Arial" w:hAnsi="Arial" w:cs="Arial"/>
          <w:sz w:val="19"/>
          <w:szCs w:val="19"/>
        </w:rPr>
      </w:pPr>
    </w:p>
    <w:p w:rsidR="00513C5B" w:rsidRDefault="005B64CD">
      <w:pPr>
        <w:pStyle w:val="BodyText"/>
        <w:spacing w:line="312" w:lineRule="auto"/>
        <w:ind w:left="679" w:right="636"/>
      </w:pPr>
      <w:r>
        <w:t>Discussion</w:t>
      </w:r>
      <w:r>
        <w:rPr>
          <w:spacing w:val="-3"/>
        </w:rPr>
        <w:t xml:space="preserve"> </w:t>
      </w:r>
      <w:r>
        <w:t>or</w:t>
      </w:r>
      <w:r>
        <w:rPr>
          <w:spacing w:val="-5"/>
        </w:rPr>
        <w:t xml:space="preserve"> </w:t>
      </w:r>
      <w:r>
        <w:t>criticism</w:t>
      </w:r>
      <w:r>
        <w:rPr>
          <w:spacing w:val="-5"/>
        </w:rPr>
        <w:t xml:space="preserve"> </w:t>
      </w:r>
      <w:r>
        <w:t>of</w:t>
      </w:r>
      <w:r>
        <w:rPr>
          <w:spacing w:val="-1"/>
        </w:rPr>
        <w:t xml:space="preserve"> </w:t>
      </w:r>
      <w:r>
        <w:t>religion</w:t>
      </w:r>
      <w:r>
        <w:rPr>
          <w:spacing w:val="-3"/>
        </w:rPr>
        <w:t xml:space="preserve"> </w:t>
      </w:r>
      <w:r>
        <w:t>or</w:t>
      </w:r>
      <w:r>
        <w:rPr>
          <w:spacing w:val="-5"/>
        </w:rPr>
        <w:t xml:space="preserve"> </w:t>
      </w:r>
      <w:r>
        <w:t>belief</w:t>
      </w:r>
      <w:r>
        <w:rPr>
          <w:spacing w:val="-1"/>
        </w:rPr>
        <w:t xml:space="preserve"> </w:t>
      </w:r>
      <w:r>
        <w:t>or</w:t>
      </w:r>
      <w:r>
        <w:rPr>
          <w:spacing w:val="-5"/>
        </w:rPr>
        <w:t xml:space="preserve"> </w:t>
      </w:r>
      <w:r>
        <w:t>religious</w:t>
      </w:r>
      <w:r>
        <w:rPr>
          <w:spacing w:val="-4"/>
        </w:rPr>
        <w:t xml:space="preserve"> </w:t>
      </w:r>
      <w:r>
        <w:t>practices</w:t>
      </w:r>
      <w:r>
        <w:rPr>
          <w:spacing w:val="-4"/>
        </w:rPr>
        <w:t xml:space="preserve"> </w:t>
      </w:r>
      <w:r>
        <w:t>and</w:t>
      </w:r>
      <w:r>
        <w:rPr>
          <w:spacing w:val="-5"/>
        </w:rPr>
        <w:t xml:space="preserve"> </w:t>
      </w:r>
      <w:r>
        <w:t>expressions</w:t>
      </w:r>
      <w:r>
        <w:rPr>
          <w:spacing w:val="-22"/>
        </w:rPr>
        <w:t xml:space="preserve"> </w:t>
      </w:r>
      <w:r>
        <w:t>of antipathy,</w:t>
      </w:r>
      <w:r>
        <w:rPr>
          <w:spacing w:val="-4"/>
        </w:rPr>
        <w:t xml:space="preserve"> </w:t>
      </w:r>
      <w:r>
        <w:t>dislike,</w:t>
      </w:r>
      <w:r>
        <w:rPr>
          <w:spacing w:val="-4"/>
        </w:rPr>
        <w:t xml:space="preserve"> </w:t>
      </w:r>
      <w:r>
        <w:t>ridicule,</w:t>
      </w:r>
      <w:r>
        <w:rPr>
          <w:spacing w:val="-4"/>
        </w:rPr>
        <w:t xml:space="preserve"> </w:t>
      </w:r>
      <w:r>
        <w:t>insult</w:t>
      </w:r>
      <w:r>
        <w:rPr>
          <w:spacing w:val="-4"/>
        </w:rPr>
        <w:t xml:space="preserve"> </w:t>
      </w:r>
      <w:r>
        <w:t>or</w:t>
      </w:r>
      <w:r>
        <w:rPr>
          <w:spacing w:val="-6"/>
        </w:rPr>
        <w:t xml:space="preserve"> </w:t>
      </w:r>
      <w:r>
        <w:t>abuse</w:t>
      </w:r>
      <w:r>
        <w:rPr>
          <w:spacing w:val="-4"/>
        </w:rPr>
        <w:t xml:space="preserve"> </w:t>
      </w:r>
      <w:r>
        <w:t>towards</w:t>
      </w:r>
      <w:r>
        <w:rPr>
          <w:spacing w:val="-5"/>
        </w:rPr>
        <w:t xml:space="preserve"> </w:t>
      </w:r>
      <w:r>
        <w:t>religion</w:t>
      </w:r>
      <w:r>
        <w:rPr>
          <w:spacing w:val="-4"/>
        </w:rPr>
        <w:t xml:space="preserve"> </w:t>
      </w:r>
      <w:r>
        <w:t>are</w:t>
      </w:r>
      <w:r>
        <w:rPr>
          <w:spacing w:val="-22"/>
        </w:rPr>
        <w:t xml:space="preserve"> </w:t>
      </w:r>
      <w:r>
        <w:t>permitted.</w:t>
      </w:r>
    </w:p>
    <w:p w:rsidR="00513C5B" w:rsidRDefault="005B64CD">
      <w:pPr>
        <w:pStyle w:val="BodyText"/>
        <w:spacing w:before="123" w:line="312" w:lineRule="auto"/>
        <w:ind w:left="679" w:right="636"/>
      </w:pPr>
      <w:r>
        <w:t>Also in Scotland, the communication of threats of serious violence and threats intended</w:t>
      </w:r>
      <w:r>
        <w:rPr>
          <w:spacing w:val="-5"/>
        </w:rPr>
        <w:t xml:space="preserve"> </w:t>
      </w:r>
      <w:r>
        <w:t>to</w:t>
      </w:r>
      <w:r>
        <w:rPr>
          <w:spacing w:val="-3"/>
        </w:rPr>
        <w:t xml:space="preserve"> </w:t>
      </w:r>
      <w:r>
        <w:t>incite</w:t>
      </w:r>
      <w:r>
        <w:rPr>
          <w:spacing w:val="-3"/>
        </w:rPr>
        <w:t xml:space="preserve"> </w:t>
      </w:r>
      <w:r>
        <w:t>religious</w:t>
      </w:r>
      <w:r>
        <w:rPr>
          <w:spacing w:val="-4"/>
        </w:rPr>
        <w:t xml:space="preserve"> </w:t>
      </w:r>
      <w:r>
        <w:t>hatred,</w:t>
      </w:r>
      <w:r>
        <w:rPr>
          <w:spacing w:val="-3"/>
        </w:rPr>
        <w:t xml:space="preserve"> </w:t>
      </w:r>
      <w:r>
        <w:t>whether</w:t>
      </w:r>
      <w:r>
        <w:rPr>
          <w:spacing w:val="-5"/>
        </w:rPr>
        <w:t xml:space="preserve"> </w:t>
      </w:r>
      <w:r>
        <w:t>sent</w:t>
      </w:r>
      <w:r>
        <w:rPr>
          <w:spacing w:val="-3"/>
        </w:rPr>
        <w:t xml:space="preserve"> </w:t>
      </w:r>
      <w:r>
        <w:t>through</w:t>
      </w:r>
      <w:r>
        <w:rPr>
          <w:spacing w:val="-3"/>
        </w:rPr>
        <w:t xml:space="preserve"> </w:t>
      </w:r>
      <w:r>
        <w:t>the</w:t>
      </w:r>
      <w:r>
        <w:rPr>
          <w:spacing w:val="-3"/>
        </w:rPr>
        <w:t xml:space="preserve"> </w:t>
      </w:r>
      <w:r>
        <w:t>post</w:t>
      </w:r>
      <w:r>
        <w:rPr>
          <w:spacing w:val="-6"/>
        </w:rPr>
        <w:t xml:space="preserve"> </w:t>
      </w:r>
      <w:r>
        <w:t>or</w:t>
      </w:r>
      <w:r>
        <w:rPr>
          <w:spacing w:val="-7"/>
        </w:rPr>
        <w:t xml:space="preserve"> </w:t>
      </w:r>
      <w:r>
        <w:t>posted</w:t>
      </w:r>
      <w:r>
        <w:rPr>
          <w:spacing w:val="-3"/>
        </w:rPr>
        <w:t xml:space="preserve"> </w:t>
      </w:r>
      <w:r>
        <w:t>on</w:t>
      </w:r>
      <w:r>
        <w:rPr>
          <w:spacing w:val="-35"/>
        </w:rPr>
        <w:t xml:space="preserve"> </w:t>
      </w:r>
      <w:r>
        <w:t>the internet, is an</w:t>
      </w:r>
      <w:r>
        <w:rPr>
          <w:spacing w:val="-21"/>
        </w:rPr>
        <w:t xml:space="preserve"> </w:t>
      </w:r>
      <w:r>
        <w:t>offence.</w:t>
      </w:r>
    </w:p>
    <w:p w:rsidR="00513C5B" w:rsidRDefault="005B64CD">
      <w:pPr>
        <w:pStyle w:val="BodyText"/>
        <w:spacing w:before="123" w:line="312" w:lineRule="auto"/>
        <w:ind w:left="679" w:right="636"/>
      </w:pPr>
      <w:r>
        <w:t>Prosecutors set a high threshold for prosecuting these offences, emp</w:t>
      </w:r>
      <w:r>
        <w:t>hasising that the</w:t>
      </w:r>
      <w:r>
        <w:rPr>
          <w:spacing w:val="-3"/>
        </w:rPr>
        <w:t xml:space="preserve"> </w:t>
      </w:r>
      <w:r>
        <w:t>legal</w:t>
      </w:r>
      <w:r>
        <w:rPr>
          <w:spacing w:val="-4"/>
        </w:rPr>
        <w:t xml:space="preserve"> </w:t>
      </w:r>
      <w:r>
        <w:t>test</w:t>
      </w:r>
      <w:r>
        <w:rPr>
          <w:spacing w:val="-3"/>
        </w:rPr>
        <w:t xml:space="preserve"> </w:t>
      </w:r>
      <w:r>
        <w:t>is</w:t>
      </w:r>
      <w:r>
        <w:rPr>
          <w:spacing w:val="-4"/>
        </w:rPr>
        <w:t xml:space="preserve"> </w:t>
      </w:r>
      <w:r>
        <w:t>whether</w:t>
      </w:r>
      <w:r>
        <w:rPr>
          <w:spacing w:val="-4"/>
        </w:rPr>
        <w:t xml:space="preserve"> </w:t>
      </w:r>
      <w:r>
        <w:t>the</w:t>
      </w:r>
      <w:r>
        <w:rPr>
          <w:spacing w:val="-4"/>
        </w:rPr>
        <w:t xml:space="preserve"> </w:t>
      </w:r>
      <w:r>
        <w:t>message</w:t>
      </w:r>
      <w:r>
        <w:rPr>
          <w:spacing w:val="-3"/>
        </w:rPr>
        <w:t xml:space="preserve"> </w:t>
      </w:r>
      <w:r>
        <w:t>is</w:t>
      </w:r>
      <w:r>
        <w:rPr>
          <w:spacing w:val="-4"/>
        </w:rPr>
        <w:t xml:space="preserve"> </w:t>
      </w:r>
      <w:r>
        <w:t>grossly</w:t>
      </w:r>
      <w:r>
        <w:rPr>
          <w:spacing w:val="-5"/>
        </w:rPr>
        <w:t xml:space="preserve"> </w:t>
      </w:r>
      <w:r>
        <w:t>offensive</w:t>
      </w:r>
      <w:r>
        <w:rPr>
          <w:spacing w:val="-3"/>
        </w:rPr>
        <w:t xml:space="preserve"> </w:t>
      </w:r>
      <w:r>
        <w:t>(not</w:t>
      </w:r>
      <w:r>
        <w:rPr>
          <w:spacing w:val="-3"/>
        </w:rPr>
        <w:t xml:space="preserve"> </w:t>
      </w:r>
      <w:r>
        <w:t>offensive),</w:t>
      </w:r>
      <w:r>
        <w:rPr>
          <w:spacing w:val="-4"/>
        </w:rPr>
        <w:t xml:space="preserve"> </w:t>
      </w:r>
      <w:r>
        <w:t>the</w:t>
      </w:r>
      <w:r>
        <w:rPr>
          <w:spacing w:val="-3"/>
        </w:rPr>
        <w:t xml:space="preserve"> </w:t>
      </w:r>
      <w:r>
        <w:t>need</w:t>
      </w:r>
      <w:r>
        <w:rPr>
          <w:spacing w:val="-32"/>
        </w:rPr>
        <w:t xml:space="preserve"> </w:t>
      </w:r>
      <w:r>
        <w:t>to act consistently with human rights law and the public interest</w:t>
      </w:r>
      <w:r>
        <w:rPr>
          <w:spacing w:val="-51"/>
        </w:rPr>
        <w:t xml:space="preserve"> </w:t>
      </w:r>
      <w:r>
        <w:t>test.</w:t>
      </w:r>
    </w:p>
    <w:p w:rsidR="00513C5B" w:rsidRDefault="005B64CD">
      <w:pPr>
        <w:pStyle w:val="BodyText"/>
        <w:spacing w:before="91" w:line="307" w:lineRule="auto"/>
        <w:ind w:right="636"/>
      </w:pPr>
      <w:r>
        <w:t>The Crown Prosecution Service (CPS) guidance</w:t>
      </w:r>
      <w:r>
        <w:rPr>
          <w:position w:val="11"/>
          <w:sz w:val="16"/>
          <w:szCs w:val="16"/>
        </w:rPr>
        <w:t xml:space="preserve">37 </w:t>
      </w:r>
      <w:r>
        <w:t>states: ‘The CPS has the task</w:t>
      </w:r>
      <w:r>
        <w:rPr>
          <w:spacing w:val="-37"/>
        </w:rPr>
        <w:t xml:space="preserve"> </w:t>
      </w:r>
      <w:r>
        <w:t xml:space="preserve">of </w:t>
      </w:r>
      <w:r>
        <w:t>balancing the fundamental right of free speech and the need to prosecute serious wrongdoing on a case by case basis.’ In considering whether to prosecute in this context it looks at several relevant factors which include</w:t>
      </w:r>
      <w:r>
        <w:rPr>
          <w:spacing w:val="-52"/>
        </w:rPr>
        <w:t xml:space="preserve"> </w:t>
      </w:r>
      <w:r>
        <w:t>whether:</w:t>
      </w:r>
    </w:p>
    <w:p w:rsidR="00513C5B" w:rsidRDefault="005B64CD">
      <w:pPr>
        <w:pStyle w:val="ListParagraph"/>
        <w:numPr>
          <w:ilvl w:val="1"/>
          <w:numId w:val="1"/>
        </w:numPr>
        <w:tabs>
          <w:tab w:val="left" w:pos="1399"/>
          <w:tab w:val="left" w:pos="1400"/>
        </w:tabs>
        <w:spacing w:before="88" w:line="312" w:lineRule="auto"/>
        <w:ind w:right="911"/>
        <w:rPr>
          <w:rFonts w:ascii="Arial" w:eastAsia="Arial" w:hAnsi="Arial" w:cs="Arial"/>
          <w:sz w:val="24"/>
          <w:szCs w:val="24"/>
        </w:rPr>
      </w:pPr>
      <w:r>
        <w:rPr>
          <w:rFonts w:ascii="Arial"/>
          <w:sz w:val="24"/>
        </w:rPr>
        <w:t>there</w:t>
      </w:r>
      <w:r>
        <w:rPr>
          <w:rFonts w:ascii="Arial"/>
          <w:spacing w:val="-3"/>
          <w:sz w:val="24"/>
        </w:rPr>
        <w:t xml:space="preserve"> </w:t>
      </w:r>
      <w:r>
        <w:rPr>
          <w:rFonts w:ascii="Arial"/>
          <w:sz w:val="24"/>
        </w:rPr>
        <w:t>is</w:t>
      </w:r>
      <w:r>
        <w:rPr>
          <w:rFonts w:ascii="Arial"/>
          <w:spacing w:val="-6"/>
          <w:sz w:val="24"/>
        </w:rPr>
        <w:t xml:space="preserve"> </w:t>
      </w:r>
      <w:r>
        <w:rPr>
          <w:rFonts w:ascii="Arial"/>
          <w:sz w:val="24"/>
        </w:rPr>
        <w:t>a</w:t>
      </w:r>
      <w:r>
        <w:rPr>
          <w:rFonts w:ascii="Arial"/>
          <w:spacing w:val="-3"/>
          <w:sz w:val="24"/>
        </w:rPr>
        <w:t xml:space="preserve"> </w:t>
      </w:r>
      <w:r>
        <w:rPr>
          <w:rFonts w:ascii="Arial"/>
          <w:sz w:val="24"/>
        </w:rPr>
        <w:t>one-off</w:t>
      </w:r>
      <w:r>
        <w:rPr>
          <w:rFonts w:ascii="Arial"/>
          <w:spacing w:val="-3"/>
          <w:sz w:val="24"/>
        </w:rPr>
        <w:t xml:space="preserve"> </w:t>
      </w:r>
      <w:r>
        <w:rPr>
          <w:rFonts w:ascii="Arial"/>
          <w:sz w:val="24"/>
        </w:rPr>
        <w:t>communication</w:t>
      </w:r>
      <w:r>
        <w:rPr>
          <w:rFonts w:ascii="Arial"/>
          <w:spacing w:val="-5"/>
          <w:sz w:val="24"/>
        </w:rPr>
        <w:t xml:space="preserve"> </w:t>
      </w:r>
      <w:r>
        <w:rPr>
          <w:rFonts w:ascii="Arial"/>
          <w:sz w:val="24"/>
        </w:rPr>
        <w:t>or</w:t>
      </w:r>
      <w:r>
        <w:rPr>
          <w:rFonts w:ascii="Arial"/>
          <w:spacing w:val="-5"/>
          <w:sz w:val="24"/>
        </w:rPr>
        <w:t xml:space="preserve"> </w:t>
      </w:r>
      <w:r>
        <w:rPr>
          <w:rFonts w:ascii="Arial"/>
          <w:sz w:val="24"/>
        </w:rPr>
        <w:t>a</w:t>
      </w:r>
      <w:r>
        <w:rPr>
          <w:rFonts w:ascii="Arial"/>
          <w:spacing w:val="-3"/>
          <w:sz w:val="24"/>
        </w:rPr>
        <w:t xml:space="preserve"> </w:t>
      </w:r>
      <w:r>
        <w:rPr>
          <w:rFonts w:ascii="Arial"/>
          <w:sz w:val="24"/>
        </w:rPr>
        <w:t>sustained</w:t>
      </w:r>
      <w:r>
        <w:rPr>
          <w:rFonts w:ascii="Arial"/>
          <w:spacing w:val="-3"/>
          <w:sz w:val="24"/>
        </w:rPr>
        <w:t xml:space="preserve"> </w:t>
      </w:r>
      <w:r>
        <w:rPr>
          <w:rFonts w:ascii="Arial"/>
          <w:sz w:val="24"/>
        </w:rPr>
        <w:t>campaign</w:t>
      </w:r>
      <w:r>
        <w:rPr>
          <w:rFonts w:ascii="Arial"/>
          <w:spacing w:val="-3"/>
          <w:sz w:val="24"/>
        </w:rPr>
        <w:t xml:space="preserve"> </w:t>
      </w:r>
      <w:r>
        <w:rPr>
          <w:rFonts w:ascii="Arial"/>
          <w:sz w:val="24"/>
        </w:rPr>
        <w:t>of</w:t>
      </w:r>
      <w:r>
        <w:rPr>
          <w:rFonts w:ascii="Arial"/>
          <w:spacing w:val="-3"/>
          <w:sz w:val="24"/>
        </w:rPr>
        <w:t xml:space="preserve"> </w:t>
      </w:r>
      <w:r>
        <w:rPr>
          <w:rFonts w:ascii="Arial"/>
          <w:sz w:val="24"/>
        </w:rPr>
        <w:t>harassment</w:t>
      </w:r>
      <w:r>
        <w:rPr>
          <w:rFonts w:ascii="Arial"/>
          <w:spacing w:val="-31"/>
          <w:sz w:val="24"/>
        </w:rPr>
        <w:t xml:space="preserve"> </w:t>
      </w:r>
      <w:r>
        <w:rPr>
          <w:rFonts w:ascii="Arial"/>
          <w:sz w:val="24"/>
        </w:rPr>
        <w:t>of an</w:t>
      </w:r>
      <w:r>
        <w:rPr>
          <w:rFonts w:ascii="Arial"/>
          <w:spacing w:val="-13"/>
          <w:sz w:val="24"/>
        </w:rPr>
        <w:t xml:space="preserve"> </w:t>
      </w:r>
      <w:r>
        <w:rPr>
          <w:rFonts w:ascii="Arial"/>
          <w:sz w:val="24"/>
        </w:rPr>
        <w:t>individual</w:t>
      </w:r>
    </w:p>
    <w:p w:rsidR="00513C5B" w:rsidRDefault="005B64CD">
      <w:pPr>
        <w:pStyle w:val="ListParagraph"/>
        <w:numPr>
          <w:ilvl w:val="1"/>
          <w:numId w:val="1"/>
        </w:numPr>
        <w:tabs>
          <w:tab w:val="left" w:pos="1399"/>
          <w:tab w:val="left" w:pos="1400"/>
        </w:tabs>
        <w:spacing w:before="61"/>
        <w:rPr>
          <w:rFonts w:ascii="Arial" w:eastAsia="Arial" w:hAnsi="Arial" w:cs="Arial"/>
          <w:sz w:val="24"/>
          <w:szCs w:val="24"/>
        </w:rPr>
      </w:pPr>
      <w:r>
        <w:rPr>
          <w:rFonts w:ascii="Arial"/>
          <w:sz w:val="24"/>
        </w:rPr>
        <w:t>grossly</w:t>
      </w:r>
      <w:r>
        <w:rPr>
          <w:rFonts w:ascii="Arial"/>
          <w:spacing w:val="-6"/>
          <w:sz w:val="24"/>
        </w:rPr>
        <w:t xml:space="preserve"> </w:t>
      </w:r>
      <w:r>
        <w:rPr>
          <w:rFonts w:ascii="Arial"/>
          <w:sz w:val="24"/>
        </w:rPr>
        <w:t>offensive</w:t>
      </w:r>
      <w:r>
        <w:rPr>
          <w:rFonts w:ascii="Arial"/>
          <w:spacing w:val="-3"/>
          <w:sz w:val="24"/>
        </w:rPr>
        <w:t xml:space="preserve"> </w:t>
      </w:r>
      <w:r>
        <w:rPr>
          <w:rFonts w:ascii="Arial"/>
          <w:sz w:val="24"/>
        </w:rPr>
        <w:t>or</w:t>
      </w:r>
      <w:r>
        <w:rPr>
          <w:rFonts w:ascii="Arial"/>
          <w:spacing w:val="-5"/>
          <w:sz w:val="24"/>
        </w:rPr>
        <w:t xml:space="preserve"> </w:t>
      </w:r>
      <w:r>
        <w:rPr>
          <w:rFonts w:ascii="Arial"/>
          <w:sz w:val="24"/>
        </w:rPr>
        <w:t>threatening</w:t>
      </w:r>
      <w:r>
        <w:rPr>
          <w:rFonts w:ascii="Arial"/>
          <w:spacing w:val="-5"/>
          <w:sz w:val="24"/>
        </w:rPr>
        <w:t xml:space="preserve"> </w:t>
      </w:r>
      <w:r>
        <w:rPr>
          <w:rFonts w:ascii="Arial"/>
          <w:sz w:val="24"/>
        </w:rPr>
        <w:t>remarks</w:t>
      </w:r>
      <w:r>
        <w:rPr>
          <w:rFonts w:ascii="Arial"/>
          <w:spacing w:val="-4"/>
          <w:sz w:val="24"/>
        </w:rPr>
        <w:t xml:space="preserve"> </w:t>
      </w:r>
      <w:r>
        <w:rPr>
          <w:rFonts w:ascii="Arial"/>
          <w:sz w:val="24"/>
        </w:rPr>
        <w:t>are</w:t>
      </w:r>
      <w:r>
        <w:rPr>
          <w:rFonts w:ascii="Arial"/>
          <w:spacing w:val="-5"/>
          <w:sz w:val="24"/>
        </w:rPr>
        <w:t xml:space="preserve"> </w:t>
      </w:r>
      <w:r>
        <w:rPr>
          <w:rFonts w:ascii="Arial"/>
          <w:sz w:val="24"/>
        </w:rPr>
        <w:t>maintained</w:t>
      </w:r>
      <w:r>
        <w:rPr>
          <w:rFonts w:ascii="Arial"/>
          <w:spacing w:val="-3"/>
          <w:sz w:val="24"/>
        </w:rPr>
        <w:t xml:space="preserve"> </w:t>
      </w:r>
      <w:r>
        <w:rPr>
          <w:rFonts w:ascii="Arial"/>
          <w:sz w:val="24"/>
        </w:rPr>
        <w:t>or</w:t>
      </w:r>
      <w:r>
        <w:rPr>
          <w:rFonts w:ascii="Arial"/>
          <w:spacing w:val="-5"/>
          <w:sz w:val="24"/>
        </w:rPr>
        <w:t xml:space="preserve"> </w:t>
      </w:r>
      <w:r>
        <w:rPr>
          <w:rFonts w:ascii="Arial"/>
          <w:sz w:val="24"/>
        </w:rPr>
        <w:t>swiftly</w:t>
      </w:r>
      <w:r>
        <w:rPr>
          <w:rFonts w:ascii="Arial"/>
          <w:spacing w:val="-29"/>
          <w:sz w:val="24"/>
        </w:rPr>
        <w:t xml:space="preserve"> </w:t>
      </w:r>
      <w:r>
        <w:rPr>
          <w:rFonts w:ascii="Arial"/>
          <w:sz w:val="24"/>
        </w:rPr>
        <w:t>deleted</w:t>
      </w:r>
    </w:p>
    <w:p w:rsidR="00513C5B" w:rsidRDefault="005B64CD">
      <w:pPr>
        <w:pStyle w:val="ListParagraph"/>
        <w:numPr>
          <w:ilvl w:val="1"/>
          <w:numId w:val="1"/>
        </w:numPr>
        <w:tabs>
          <w:tab w:val="left" w:pos="1399"/>
          <w:tab w:val="left" w:pos="1400"/>
        </w:tabs>
        <w:spacing w:before="146" w:line="312" w:lineRule="auto"/>
        <w:ind w:right="1036"/>
        <w:rPr>
          <w:rFonts w:ascii="Arial" w:eastAsia="Arial" w:hAnsi="Arial" w:cs="Arial"/>
          <w:sz w:val="24"/>
          <w:szCs w:val="24"/>
        </w:rPr>
      </w:pPr>
      <w:r>
        <w:rPr>
          <w:rFonts w:ascii="Arial"/>
          <w:sz w:val="24"/>
        </w:rPr>
        <w:t>the</w:t>
      </w:r>
      <w:r>
        <w:rPr>
          <w:rFonts w:ascii="Arial"/>
          <w:spacing w:val="-2"/>
          <w:sz w:val="24"/>
        </w:rPr>
        <w:t xml:space="preserve"> </w:t>
      </w:r>
      <w:r>
        <w:rPr>
          <w:rFonts w:ascii="Arial"/>
          <w:sz w:val="24"/>
        </w:rPr>
        <w:t>individual</w:t>
      </w:r>
      <w:r>
        <w:rPr>
          <w:rFonts w:ascii="Arial"/>
          <w:spacing w:val="-3"/>
          <w:sz w:val="24"/>
        </w:rPr>
        <w:t xml:space="preserve"> </w:t>
      </w:r>
      <w:r>
        <w:rPr>
          <w:rFonts w:ascii="Arial"/>
          <w:sz w:val="24"/>
        </w:rPr>
        <w:t>intended</w:t>
      </w:r>
      <w:r>
        <w:rPr>
          <w:rFonts w:ascii="Arial"/>
          <w:spacing w:val="-4"/>
          <w:sz w:val="24"/>
        </w:rPr>
        <w:t xml:space="preserve"> </w:t>
      </w:r>
      <w:r>
        <w:rPr>
          <w:rFonts w:ascii="Arial"/>
          <w:sz w:val="24"/>
        </w:rPr>
        <w:t>the</w:t>
      </w:r>
      <w:r>
        <w:rPr>
          <w:rFonts w:ascii="Arial"/>
          <w:spacing w:val="-4"/>
          <w:sz w:val="24"/>
        </w:rPr>
        <w:t xml:space="preserve"> </w:t>
      </w:r>
      <w:r>
        <w:rPr>
          <w:rFonts w:ascii="Arial"/>
          <w:sz w:val="24"/>
        </w:rPr>
        <w:t>message</w:t>
      </w:r>
      <w:r>
        <w:rPr>
          <w:rFonts w:ascii="Arial"/>
          <w:spacing w:val="-2"/>
          <w:sz w:val="24"/>
        </w:rPr>
        <w:t xml:space="preserve"> </w:t>
      </w:r>
      <w:r>
        <w:rPr>
          <w:rFonts w:ascii="Arial"/>
          <w:sz w:val="24"/>
        </w:rPr>
        <w:t>to</w:t>
      </w:r>
      <w:r>
        <w:rPr>
          <w:rFonts w:ascii="Arial"/>
          <w:spacing w:val="-2"/>
          <w:sz w:val="24"/>
        </w:rPr>
        <w:t xml:space="preserve"> </w:t>
      </w:r>
      <w:r>
        <w:rPr>
          <w:rFonts w:ascii="Arial"/>
          <w:sz w:val="24"/>
        </w:rPr>
        <w:t>go</w:t>
      </w:r>
      <w:r>
        <w:rPr>
          <w:rFonts w:ascii="Arial"/>
          <w:spacing w:val="-4"/>
          <w:sz w:val="24"/>
        </w:rPr>
        <w:t xml:space="preserve"> </w:t>
      </w:r>
      <w:r>
        <w:rPr>
          <w:rFonts w:ascii="Arial"/>
          <w:sz w:val="24"/>
        </w:rPr>
        <w:t>beyond</w:t>
      </w:r>
      <w:r>
        <w:rPr>
          <w:rFonts w:ascii="Arial"/>
          <w:spacing w:val="-4"/>
          <w:sz w:val="24"/>
        </w:rPr>
        <w:t xml:space="preserve"> </w:t>
      </w:r>
      <w:r>
        <w:rPr>
          <w:rFonts w:ascii="Arial"/>
          <w:sz w:val="24"/>
        </w:rPr>
        <w:t>friends</w:t>
      </w:r>
      <w:r>
        <w:rPr>
          <w:rFonts w:ascii="Arial"/>
          <w:spacing w:val="-5"/>
          <w:sz w:val="24"/>
        </w:rPr>
        <w:t xml:space="preserve"> </w:t>
      </w:r>
      <w:r>
        <w:rPr>
          <w:rFonts w:ascii="Arial"/>
          <w:sz w:val="24"/>
        </w:rPr>
        <w:t>and</w:t>
      </w:r>
      <w:r>
        <w:rPr>
          <w:rFonts w:ascii="Arial"/>
          <w:spacing w:val="-4"/>
          <w:sz w:val="24"/>
        </w:rPr>
        <w:t xml:space="preserve"> </w:t>
      </w:r>
      <w:r>
        <w:rPr>
          <w:rFonts w:ascii="Arial"/>
          <w:sz w:val="24"/>
        </w:rPr>
        <w:t>family</w:t>
      </w:r>
      <w:r>
        <w:rPr>
          <w:rFonts w:ascii="Arial"/>
          <w:spacing w:val="-5"/>
          <w:sz w:val="24"/>
        </w:rPr>
        <w:t xml:space="preserve"> </w:t>
      </w:r>
      <w:r>
        <w:rPr>
          <w:rFonts w:ascii="Arial"/>
          <w:sz w:val="24"/>
        </w:rPr>
        <w:t>to</w:t>
      </w:r>
      <w:r>
        <w:rPr>
          <w:rFonts w:ascii="Arial"/>
          <w:spacing w:val="-37"/>
          <w:sz w:val="24"/>
        </w:rPr>
        <w:t xml:space="preserve"> </w:t>
      </w:r>
      <w:r>
        <w:rPr>
          <w:rFonts w:ascii="Arial"/>
          <w:sz w:val="24"/>
        </w:rPr>
        <w:t>the public at</w:t>
      </w:r>
      <w:r>
        <w:rPr>
          <w:rFonts w:ascii="Arial"/>
          <w:spacing w:val="-15"/>
          <w:sz w:val="24"/>
        </w:rPr>
        <w:t xml:space="preserve"> </w:t>
      </w:r>
      <w:r>
        <w:rPr>
          <w:rFonts w:ascii="Arial"/>
          <w:sz w:val="24"/>
        </w:rPr>
        <w:t>large</w:t>
      </w:r>
    </w:p>
    <w:p w:rsidR="00513C5B" w:rsidRDefault="005B64CD">
      <w:pPr>
        <w:pStyle w:val="ListParagraph"/>
        <w:numPr>
          <w:ilvl w:val="1"/>
          <w:numId w:val="1"/>
        </w:numPr>
        <w:tabs>
          <w:tab w:val="left" w:pos="1399"/>
          <w:tab w:val="left" w:pos="1400"/>
        </w:tabs>
        <w:spacing w:before="66" w:line="312" w:lineRule="auto"/>
        <w:ind w:right="1143"/>
        <w:rPr>
          <w:rFonts w:ascii="Arial" w:eastAsia="Arial" w:hAnsi="Arial" w:cs="Arial"/>
          <w:sz w:val="24"/>
          <w:szCs w:val="24"/>
        </w:rPr>
      </w:pPr>
      <w:r>
        <w:rPr>
          <w:rFonts w:ascii="Arial"/>
          <w:sz w:val="24"/>
        </w:rPr>
        <w:t>the</w:t>
      </w:r>
      <w:r>
        <w:rPr>
          <w:rFonts w:ascii="Arial"/>
          <w:spacing w:val="-2"/>
          <w:sz w:val="24"/>
        </w:rPr>
        <w:t xml:space="preserve"> </w:t>
      </w:r>
      <w:r>
        <w:rPr>
          <w:rFonts w:ascii="Arial"/>
          <w:sz w:val="24"/>
        </w:rPr>
        <w:t>intention</w:t>
      </w:r>
      <w:r>
        <w:rPr>
          <w:rFonts w:ascii="Arial"/>
          <w:spacing w:val="-4"/>
          <w:sz w:val="24"/>
        </w:rPr>
        <w:t xml:space="preserve"> </w:t>
      </w:r>
      <w:r>
        <w:rPr>
          <w:rFonts w:ascii="Arial"/>
          <w:sz w:val="24"/>
        </w:rPr>
        <w:t>behind</w:t>
      </w:r>
      <w:r>
        <w:rPr>
          <w:rFonts w:ascii="Arial"/>
          <w:spacing w:val="-2"/>
          <w:sz w:val="24"/>
        </w:rPr>
        <w:t xml:space="preserve"> </w:t>
      </w:r>
      <w:r>
        <w:rPr>
          <w:rFonts w:ascii="Arial"/>
          <w:sz w:val="24"/>
        </w:rPr>
        <w:t>the</w:t>
      </w:r>
      <w:r>
        <w:rPr>
          <w:rFonts w:ascii="Arial"/>
          <w:spacing w:val="-2"/>
          <w:sz w:val="24"/>
        </w:rPr>
        <w:t xml:space="preserve"> </w:t>
      </w:r>
      <w:r>
        <w:rPr>
          <w:rFonts w:ascii="Arial"/>
          <w:sz w:val="24"/>
        </w:rPr>
        <w:t>message</w:t>
      </w:r>
      <w:r>
        <w:rPr>
          <w:rFonts w:ascii="Arial"/>
          <w:spacing w:val="-2"/>
          <w:sz w:val="24"/>
        </w:rPr>
        <w:t xml:space="preserve"> </w:t>
      </w:r>
      <w:r>
        <w:rPr>
          <w:rFonts w:ascii="Arial"/>
          <w:sz w:val="24"/>
        </w:rPr>
        <w:t>(e.g.</w:t>
      </w:r>
      <w:r>
        <w:rPr>
          <w:rFonts w:ascii="Arial"/>
          <w:spacing w:val="-2"/>
          <w:sz w:val="24"/>
        </w:rPr>
        <w:t xml:space="preserve"> </w:t>
      </w:r>
      <w:r>
        <w:rPr>
          <w:rFonts w:ascii="Arial"/>
          <w:sz w:val="24"/>
        </w:rPr>
        <w:t>a</w:t>
      </w:r>
      <w:r>
        <w:rPr>
          <w:rFonts w:ascii="Arial"/>
          <w:spacing w:val="-4"/>
          <w:sz w:val="24"/>
        </w:rPr>
        <w:t xml:space="preserve"> </w:t>
      </w:r>
      <w:r>
        <w:rPr>
          <w:rFonts w:ascii="Arial"/>
          <w:sz w:val="24"/>
        </w:rPr>
        <w:t>misguided</w:t>
      </w:r>
      <w:r>
        <w:rPr>
          <w:rFonts w:ascii="Arial"/>
          <w:spacing w:val="-2"/>
          <w:sz w:val="24"/>
        </w:rPr>
        <w:t xml:space="preserve"> </w:t>
      </w:r>
      <w:r>
        <w:rPr>
          <w:rFonts w:ascii="Arial"/>
          <w:sz w:val="24"/>
        </w:rPr>
        <w:t>attempt</w:t>
      </w:r>
      <w:r>
        <w:rPr>
          <w:rFonts w:ascii="Arial"/>
          <w:spacing w:val="-5"/>
          <w:sz w:val="24"/>
        </w:rPr>
        <w:t xml:space="preserve"> </w:t>
      </w:r>
      <w:r>
        <w:rPr>
          <w:rFonts w:ascii="Arial"/>
          <w:sz w:val="24"/>
        </w:rPr>
        <w:t>at</w:t>
      </w:r>
      <w:r>
        <w:rPr>
          <w:rFonts w:ascii="Arial"/>
          <w:spacing w:val="-5"/>
          <w:sz w:val="24"/>
        </w:rPr>
        <w:t xml:space="preserve"> </w:t>
      </w:r>
      <w:r>
        <w:rPr>
          <w:rFonts w:ascii="Arial"/>
          <w:sz w:val="24"/>
        </w:rPr>
        <w:t>humour</w:t>
      </w:r>
      <w:r>
        <w:rPr>
          <w:rFonts w:ascii="Arial"/>
          <w:spacing w:val="-27"/>
          <w:sz w:val="24"/>
        </w:rPr>
        <w:t xml:space="preserve"> </w:t>
      </w:r>
      <w:r>
        <w:rPr>
          <w:rFonts w:ascii="Arial"/>
          <w:sz w:val="24"/>
        </w:rPr>
        <w:t>as opposed to inciting</w:t>
      </w:r>
      <w:r>
        <w:rPr>
          <w:rFonts w:ascii="Arial"/>
          <w:spacing w:val="-22"/>
          <w:sz w:val="24"/>
        </w:rPr>
        <w:t xml:space="preserve"> </w:t>
      </w:r>
      <w:r>
        <w:rPr>
          <w:rFonts w:ascii="Arial"/>
          <w:sz w:val="24"/>
        </w:rPr>
        <w:t>others)</w:t>
      </w:r>
    </w:p>
    <w:p w:rsidR="00513C5B" w:rsidRDefault="005B64CD">
      <w:pPr>
        <w:pStyle w:val="ListParagraph"/>
        <w:numPr>
          <w:ilvl w:val="1"/>
          <w:numId w:val="1"/>
        </w:numPr>
        <w:tabs>
          <w:tab w:val="left" w:pos="1399"/>
          <w:tab w:val="left" w:pos="1400"/>
        </w:tabs>
        <w:spacing w:before="63"/>
        <w:rPr>
          <w:rFonts w:ascii="Arial" w:eastAsia="Arial" w:hAnsi="Arial" w:cs="Arial"/>
          <w:sz w:val="24"/>
          <w:szCs w:val="24"/>
        </w:rPr>
      </w:pPr>
      <w:r>
        <w:rPr>
          <w:rFonts w:ascii="Arial"/>
          <w:sz w:val="24"/>
        </w:rPr>
        <w:t>the effect it had on</w:t>
      </w:r>
      <w:r>
        <w:rPr>
          <w:rFonts w:ascii="Arial"/>
          <w:spacing w:val="-21"/>
          <w:sz w:val="24"/>
        </w:rPr>
        <w:t xml:space="preserve"> </w:t>
      </w:r>
      <w:r>
        <w:rPr>
          <w:rFonts w:ascii="Arial"/>
          <w:sz w:val="24"/>
        </w:rPr>
        <w:t>recipients</w:t>
      </w:r>
    </w:p>
    <w:p w:rsidR="00513C5B" w:rsidRDefault="005B64CD">
      <w:pPr>
        <w:pStyle w:val="ListParagraph"/>
        <w:numPr>
          <w:ilvl w:val="1"/>
          <w:numId w:val="1"/>
        </w:numPr>
        <w:tabs>
          <w:tab w:val="left" w:pos="1399"/>
          <w:tab w:val="left" w:pos="1400"/>
        </w:tabs>
        <w:spacing w:before="141"/>
        <w:rPr>
          <w:rFonts w:ascii="Arial" w:eastAsia="Arial" w:hAnsi="Arial" w:cs="Arial"/>
          <w:sz w:val="24"/>
          <w:szCs w:val="24"/>
        </w:rPr>
      </w:pPr>
      <w:r>
        <w:rPr>
          <w:rFonts w:ascii="Arial"/>
          <w:sz w:val="24"/>
        </w:rPr>
        <w:t>whether</w:t>
      </w:r>
      <w:r>
        <w:rPr>
          <w:rFonts w:ascii="Arial"/>
          <w:spacing w:val="-4"/>
          <w:sz w:val="24"/>
        </w:rPr>
        <w:t xml:space="preserve"> </w:t>
      </w:r>
      <w:r>
        <w:rPr>
          <w:rFonts w:ascii="Arial"/>
          <w:sz w:val="24"/>
        </w:rPr>
        <w:t>the</w:t>
      </w:r>
      <w:r>
        <w:rPr>
          <w:rFonts w:ascii="Arial"/>
          <w:spacing w:val="-4"/>
          <w:sz w:val="24"/>
        </w:rPr>
        <w:t xml:space="preserve"> </w:t>
      </w:r>
      <w:r>
        <w:rPr>
          <w:rFonts w:ascii="Arial"/>
          <w:sz w:val="24"/>
        </w:rPr>
        <w:t>individual</w:t>
      </w:r>
      <w:r>
        <w:rPr>
          <w:rFonts w:ascii="Arial"/>
          <w:spacing w:val="-6"/>
          <w:sz w:val="24"/>
        </w:rPr>
        <w:t xml:space="preserve"> </w:t>
      </w:r>
      <w:r>
        <w:rPr>
          <w:rFonts w:ascii="Arial"/>
          <w:sz w:val="24"/>
        </w:rPr>
        <w:t>has</w:t>
      </w:r>
      <w:r>
        <w:rPr>
          <w:rFonts w:ascii="Arial"/>
          <w:spacing w:val="-3"/>
          <w:sz w:val="24"/>
        </w:rPr>
        <w:t xml:space="preserve"> </w:t>
      </w:r>
      <w:r>
        <w:rPr>
          <w:rFonts w:ascii="Arial"/>
          <w:sz w:val="24"/>
        </w:rPr>
        <w:t>expressed</w:t>
      </w:r>
      <w:r>
        <w:rPr>
          <w:rFonts w:ascii="Arial"/>
          <w:spacing w:val="-2"/>
          <w:sz w:val="24"/>
        </w:rPr>
        <w:t xml:space="preserve"> </w:t>
      </w:r>
      <w:r>
        <w:rPr>
          <w:rFonts w:ascii="Arial"/>
          <w:sz w:val="24"/>
        </w:rPr>
        <w:t>any</w:t>
      </w:r>
      <w:r>
        <w:rPr>
          <w:rFonts w:ascii="Arial"/>
          <w:spacing w:val="-5"/>
          <w:sz w:val="24"/>
        </w:rPr>
        <w:t xml:space="preserve"> </w:t>
      </w:r>
      <w:r>
        <w:rPr>
          <w:rFonts w:ascii="Arial"/>
          <w:sz w:val="24"/>
        </w:rPr>
        <w:t>remorse</w:t>
      </w:r>
      <w:r>
        <w:rPr>
          <w:rFonts w:ascii="Arial"/>
          <w:spacing w:val="-4"/>
          <w:sz w:val="24"/>
        </w:rPr>
        <w:t xml:space="preserve"> </w:t>
      </w:r>
      <w:r>
        <w:rPr>
          <w:rFonts w:ascii="Arial"/>
          <w:sz w:val="24"/>
        </w:rPr>
        <w:t>for</w:t>
      </w:r>
      <w:r>
        <w:rPr>
          <w:rFonts w:ascii="Arial"/>
          <w:spacing w:val="-4"/>
          <w:sz w:val="24"/>
        </w:rPr>
        <w:t xml:space="preserve"> </w:t>
      </w:r>
      <w:r>
        <w:rPr>
          <w:rFonts w:ascii="Arial"/>
          <w:sz w:val="24"/>
        </w:rPr>
        <w:t>their</w:t>
      </w:r>
      <w:r>
        <w:rPr>
          <w:rFonts w:ascii="Arial"/>
          <w:spacing w:val="-24"/>
          <w:sz w:val="24"/>
        </w:rPr>
        <w:t xml:space="preserve"> </w:t>
      </w:r>
      <w:r>
        <w:rPr>
          <w:rFonts w:ascii="Arial"/>
          <w:sz w:val="24"/>
        </w:rPr>
        <w:t>actions.</w:t>
      </w:r>
    </w:p>
    <w:p w:rsidR="00513C5B" w:rsidRDefault="00513C5B">
      <w:pPr>
        <w:spacing w:before="11"/>
        <w:rPr>
          <w:rFonts w:ascii="Arial" w:eastAsia="Arial" w:hAnsi="Arial" w:cs="Arial"/>
        </w:rPr>
      </w:pPr>
    </w:p>
    <w:p w:rsidR="00513C5B" w:rsidRDefault="005B64CD">
      <w:pPr>
        <w:pStyle w:val="BodyText"/>
        <w:spacing w:line="312" w:lineRule="auto"/>
        <w:ind w:right="1049"/>
      </w:pPr>
      <w:r>
        <w:t>In practice this has resulted in successful prosecutions of an individual who used Twitter to make threats of rape to Stella Creasy MP and a person who used the same method of communication to make anti-Semitic remarks against Luciana Berger</w:t>
      </w:r>
      <w:r>
        <w:rPr>
          <w:spacing w:val="-6"/>
        </w:rPr>
        <w:t xml:space="preserve"> </w:t>
      </w:r>
      <w:r>
        <w:t>MP.</w:t>
      </w:r>
      <w:r>
        <w:rPr>
          <w:spacing w:val="-4"/>
        </w:rPr>
        <w:t xml:space="preserve"> </w:t>
      </w:r>
      <w:r>
        <w:t>Both</w:t>
      </w:r>
      <w:r>
        <w:rPr>
          <w:spacing w:val="-4"/>
        </w:rPr>
        <w:t xml:space="preserve"> </w:t>
      </w:r>
      <w:r>
        <w:t>perpe</w:t>
      </w:r>
      <w:r>
        <w:t>trators</w:t>
      </w:r>
      <w:r>
        <w:rPr>
          <w:spacing w:val="-5"/>
        </w:rPr>
        <w:t xml:space="preserve"> </w:t>
      </w:r>
      <w:r>
        <w:t>received</w:t>
      </w:r>
      <w:r>
        <w:rPr>
          <w:spacing w:val="-4"/>
        </w:rPr>
        <w:t xml:space="preserve"> </w:t>
      </w:r>
      <w:r>
        <w:t>a</w:t>
      </w:r>
      <w:r>
        <w:rPr>
          <w:spacing w:val="-6"/>
        </w:rPr>
        <w:t xml:space="preserve"> </w:t>
      </w:r>
      <w:r>
        <w:t>sentence</w:t>
      </w:r>
      <w:r>
        <w:rPr>
          <w:spacing w:val="-6"/>
        </w:rPr>
        <w:t xml:space="preserve"> </w:t>
      </w:r>
      <w:r>
        <w:t>of</w:t>
      </w:r>
      <w:r>
        <w:rPr>
          <w:spacing w:val="-27"/>
        </w:rPr>
        <w:t xml:space="preserve"> </w:t>
      </w:r>
      <w:r>
        <w:t>imprisonment.</w:t>
      </w:r>
    </w:p>
    <w:p w:rsidR="00513C5B" w:rsidRDefault="005B64CD">
      <w:pPr>
        <w:pStyle w:val="BodyText"/>
        <w:spacing w:before="123" w:line="312" w:lineRule="auto"/>
        <w:ind w:left="679" w:right="636"/>
      </w:pPr>
      <w:r>
        <w:t>On the other hand, the CPS decided not to prosecute Daniel Thomas who made homophobic tweets regarding the Olympic diver Tom Daley because it was not intended</w:t>
      </w:r>
      <w:r>
        <w:rPr>
          <w:spacing w:val="-4"/>
        </w:rPr>
        <w:t xml:space="preserve"> </w:t>
      </w:r>
      <w:r>
        <w:t>for</w:t>
      </w:r>
      <w:r>
        <w:rPr>
          <w:spacing w:val="-4"/>
        </w:rPr>
        <w:t xml:space="preserve"> </w:t>
      </w:r>
      <w:r>
        <w:t>circulation</w:t>
      </w:r>
      <w:r>
        <w:rPr>
          <w:spacing w:val="-4"/>
        </w:rPr>
        <w:t xml:space="preserve"> </w:t>
      </w:r>
      <w:r>
        <w:t>beyond</w:t>
      </w:r>
      <w:r>
        <w:rPr>
          <w:spacing w:val="-2"/>
        </w:rPr>
        <w:t xml:space="preserve"> </w:t>
      </w:r>
      <w:r>
        <w:t>Mr</w:t>
      </w:r>
      <w:r>
        <w:rPr>
          <w:spacing w:val="-6"/>
        </w:rPr>
        <w:t xml:space="preserve"> </w:t>
      </w:r>
      <w:r>
        <w:t>Thomas’s</w:t>
      </w:r>
      <w:r>
        <w:rPr>
          <w:spacing w:val="-5"/>
        </w:rPr>
        <w:t xml:space="preserve"> </w:t>
      </w:r>
      <w:r>
        <w:t>followers</w:t>
      </w:r>
      <w:r>
        <w:rPr>
          <w:spacing w:val="-3"/>
        </w:rPr>
        <w:t xml:space="preserve"> </w:t>
      </w:r>
      <w:r>
        <w:t>(making</w:t>
      </w:r>
      <w:r>
        <w:rPr>
          <w:spacing w:val="-4"/>
        </w:rPr>
        <w:t xml:space="preserve"> </w:t>
      </w:r>
      <w:r>
        <w:t>its</w:t>
      </w:r>
      <w:r>
        <w:rPr>
          <w:spacing w:val="-3"/>
        </w:rPr>
        <w:t xml:space="preserve"> </w:t>
      </w:r>
      <w:r>
        <w:t>way</w:t>
      </w:r>
      <w:r>
        <w:rPr>
          <w:spacing w:val="-5"/>
        </w:rPr>
        <w:t xml:space="preserve"> </w:t>
      </w:r>
      <w:r>
        <w:t>into</w:t>
      </w:r>
      <w:r>
        <w:rPr>
          <w:spacing w:val="-2"/>
        </w:rPr>
        <w:t xml:space="preserve"> </w:t>
      </w:r>
      <w:r>
        <w:t>the</w:t>
      </w:r>
      <w:r>
        <w:rPr>
          <w:spacing w:val="-30"/>
        </w:rPr>
        <w:t xml:space="preserve"> </w:t>
      </w:r>
      <w:r>
        <w:t>public domain through others), it was swiftly removed, Mr Thomas expressed remorse, Mr Daley was not the intended recipient and, after being consulted by the CPS, he did not feel this matter needed to be</w:t>
      </w:r>
      <w:r>
        <w:rPr>
          <w:spacing w:val="-38"/>
        </w:rPr>
        <w:t xml:space="preserve"> </w:t>
      </w:r>
      <w:r>
        <w:t>prosecuted.</w:t>
      </w:r>
    </w:p>
    <w:p w:rsidR="00513C5B" w:rsidRDefault="005B64CD">
      <w:pPr>
        <w:pStyle w:val="BodyText"/>
        <w:spacing w:before="123"/>
        <w:ind w:left="679" w:right="636"/>
      </w:pPr>
      <w:r>
        <w:t>It</w:t>
      </w:r>
      <w:r>
        <w:rPr>
          <w:spacing w:val="-2"/>
        </w:rPr>
        <w:t xml:space="preserve"> </w:t>
      </w:r>
      <w:r>
        <w:t>should</w:t>
      </w:r>
      <w:r>
        <w:rPr>
          <w:spacing w:val="-4"/>
        </w:rPr>
        <w:t xml:space="preserve"> </w:t>
      </w:r>
      <w:r>
        <w:t>be</w:t>
      </w:r>
      <w:r>
        <w:rPr>
          <w:spacing w:val="-4"/>
        </w:rPr>
        <w:t xml:space="preserve"> </w:t>
      </w:r>
      <w:r>
        <w:t>noted</w:t>
      </w:r>
      <w:r>
        <w:rPr>
          <w:spacing w:val="-2"/>
        </w:rPr>
        <w:t xml:space="preserve"> </w:t>
      </w:r>
      <w:r>
        <w:t>that</w:t>
      </w:r>
      <w:r>
        <w:rPr>
          <w:spacing w:val="-5"/>
        </w:rPr>
        <w:t xml:space="preserve"> </w:t>
      </w:r>
      <w:r>
        <w:t>this</w:t>
      </w:r>
      <w:r>
        <w:rPr>
          <w:spacing w:val="-3"/>
        </w:rPr>
        <w:t xml:space="preserve"> </w:t>
      </w:r>
      <w:r>
        <w:t>is</w:t>
      </w:r>
      <w:r>
        <w:rPr>
          <w:spacing w:val="-3"/>
        </w:rPr>
        <w:t xml:space="preserve"> </w:t>
      </w:r>
      <w:r>
        <w:t>a</w:t>
      </w:r>
      <w:r>
        <w:rPr>
          <w:spacing w:val="-2"/>
        </w:rPr>
        <w:t xml:space="preserve"> </w:t>
      </w:r>
      <w:r>
        <w:t>very</w:t>
      </w:r>
      <w:r>
        <w:rPr>
          <w:spacing w:val="-5"/>
        </w:rPr>
        <w:t xml:space="preserve"> </w:t>
      </w:r>
      <w:r>
        <w:t>complex</w:t>
      </w:r>
      <w:r>
        <w:rPr>
          <w:spacing w:val="-5"/>
        </w:rPr>
        <w:t xml:space="preserve"> </w:t>
      </w:r>
      <w:r>
        <w:t>and</w:t>
      </w:r>
      <w:r>
        <w:rPr>
          <w:spacing w:val="-2"/>
        </w:rPr>
        <w:t xml:space="preserve"> </w:t>
      </w:r>
      <w:r>
        <w:t>rapidly</w:t>
      </w:r>
      <w:r>
        <w:rPr>
          <w:spacing w:val="-5"/>
        </w:rPr>
        <w:t xml:space="preserve"> </w:t>
      </w:r>
      <w:r>
        <w:t>evolving</w:t>
      </w:r>
      <w:r>
        <w:rPr>
          <w:spacing w:val="-4"/>
        </w:rPr>
        <w:t xml:space="preserve"> </w:t>
      </w:r>
      <w:r>
        <w:t>area</w:t>
      </w:r>
      <w:r>
        <w:rPr>
          <w:spacing w:val="-2"/>
        </w:rPr>
        <w:t xml:space="preserve"> </w:t>
      </w:r>
      <w:r>
        <w:t>of</w:t>
      </w:r>
      <w:r>
        <w:rPr>
          <w:spacing w:val="-2"/>
        </w:rPr>
        <w:t xml:space="preserve"> </w:t>
      </w:r>
      <w:r>
        <w:t>the</w:t>
      </w:r>
      <w:r>
        <w:rPr>
          <w:spacing w:val="-30"/>
        </w:rPr>
        <w:t xml:space="preserve"> </w:t>
      </w:r>
      <w:r>
        <w:t>law.</w:t>
      </w: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5"/>
        <w:rPr>
          <w:rFonts w:ascii="Arial" w:eastAsia="Arial" w:hAnsi="Arial" w:cs="Arial"/>
          <w:sz w:val="15"/>
          <w:szCs w:val="15"/>
        </w:rPr>
      </w:pPr>
    </w:p>
    <w:p w:rsidR="00513C5B" w:rsidRDefault="005B64CD">
      <w:pPr>
        <w:spacing w:line="20" w:lineRule="exact"/>
        <w:ind w:left="68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1838325" cy="9525"/>
                <wp:effectExtent l="0" t="0" r="9525" b="952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32" name="Group 30"/>
                        <wpg:cNvGrpSpPr>
                          <a:grpSpLocks/>
                        </wpg:cNvGrpSpPr>
                        <wpg:grpSpPr bwMode="auto">
                          <a:xfrm>
                            <a:off x="8" y="8"/>
                            <a:ext cx="2880" cy="2"/>
                            <a:chOff x="8" y="8"/>
                            <a:chExt cx="2880" cy="2"/>
                          </a:xfrm>
                        </wpg:grpSpPr>
                        <wps:wsp>
                          <wps:cNvPr id="33" name="Freeform 31"/>
                          <wps:cNvSpPr>
                            <a:spLocks/>
                          </wps:cNvSpPr>
                          <wps:spPr bwMode="auto">
                            <a:xfrm>
                              <a:off x="8" y="8"/>
                              <a:ext cx="2880" cy="2"/>
                            </a:xfrm>
                            <a:custGeom>
                              <a:avLst/>
                              <a:gdLst>
                                <a:gd name="T0" fmla="+- 0 8 8"/>
                                <a:gd name="T1" fmla="*/ T0 w 2880"/>
                                <a:gd name="T2" fmla="+- 0 2888 8"/>
                                <a:gd name="T3" fmla="*/ T2 w 2880"/>
                              </a:gdLst>
                              <a:ahLst/>
                              <a:cxnLst>
                                <a:cxn ang="0">
                                  <a:pos x="T1" y="0"/>
                                </a:cxn>
                                <a:cxn ang="0">
                                  <a:pos x="T3" y="0"/>
                                </a:cxn>
                              </a:cxnLst>
                              <a:rect l="0" t="0" r="r" b="b"/>
                              <a:pathLst>
                                <a:path w="2880">
                                  <a:moveTo>
                                    <a:pt x="0" y="-1"/>
                                  </a:moveTo>
                                  <a:lnTo>
                                    <a:pt x="2880"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9"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">
                <v:group id="Group 30"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1"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0Is8QA&#10;AADbAAAADwAAAGRycy9kb3ducmV2LnhtbESPT2vCQBTE7wW/w/KE3urG2haJbkQqpQEPYiqeH9ln&#10;EpJ9G7Jr/nz7bkHocZiZ3zDb3Wga0VPnKssKlosIBHFudcWFgsvP18sahPPIGhvLpGAiB7tk9rTF&#10;WNuBz9RnvhABwi5GBaX3bSyly0sy6Ba2JQ7ezXYGfZBdIXWHQ4CbRr5G0Yc0WHFYKLGlz5LyOrsb&#10;Bb7ObtP38nil/aE/2eEtjU7vVqnn+bjfgPA0+v/wo51qBasV/H0JP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CLPEAAAA2wAAAA8AAAAAAAAAAAAAAAAAmAIAAGRycy9k&#10;b3ducmV2LnhtbFBLBQYAAAAABAAEAPUAAACJAwAAAAA=&#10;" path="m,-1r2880,e" filled="f" strokeweight=".72pt">
                    <v:path arrowok="t" o:connecttype="custom" o:connectlocs="0,0;2880,0" o:connectangles="0,0"/>
                  </v:shape>
                </v:group>
                <w10:anchorlock/>
              </v:group>
            </w:pict>
          </mc:Fallback>
        </mc:AlternateContent>
      </w:r>
    </w:p>
    <w:p w:rsidR="00513C5B" w:rsidRDefault="005B64CD">
      <w:pPr>
        <w:spacing w:before="69"/>
        <w:ind w:left="680" w:right="636"/>
        <w:rPr>
          <w:rFonts w:ascii="Arial" w:eastAsia="Arial" w:hAnsi="Arial" w:cs="Arial"/>
          <w:sz w:val="17"/>
          <w:szCs w:val="17"/>
        </w:rPr>
      </w:pPr>
      <w:r>
        <w:rPr>
          <w:rFonts w:ascii="Arial"/>
          <w:position w:val="8"/>
          <w:sz w:val="11"/>
        </w:rPr>
        <w:t>37</w:t>
      </w:r>
      <w:r>
        <w:rPr>
          <w:rFonts w:ascii="Arial"/>
          <w:spacing w:val="-2"/>
          <w:position w:val="8"/>
          <w:sz w:val="11"/>
        </w:rPr>
        <w:t xml:space="preserve"> </w:t>
      </w:r>
      <w:r>
        <w:rPr>
          <w:rFonts w:ascii="Arial"/>
          <w:sz w:val="17"/>
        </w:rPr>
        <w:t>DPP</w:t>
      </w:r>
      <w:r>
        <w:rPr>
          <w:rFonts w:ascii="Arial"/>
          <w:spacing w:val="-6"/>
          <w:sz w:val="17"/>
        </w:rPr>
        <w:t xml:space="preserve"> </w:t>
      </w:r>
      <w:r>
        <w:rPr>
          <w:rFonts w:ascii="Arial"/>
          <w:sz w:val="17"/>
        </w:rPr>
        <w:t>Guidance</w:t>
      </w:r>
      <w:r>
        <w:rPr>
          <w:rFonts w:ascii="Arial"/>
          <w:spacing w:val="-6"/>
          <w:sz w:val="17"/>
        </w:rPr>
        <w:t xml:space="preserve"> </w:t>
      </w:r>
      <w:r>
        <w:rPr>
          <w:rFonts w:ascii="Arial"/>
          <w:sz w:val="17"/>
        </w:rPr>
        <w:t>on</w:t>
      </w:r>
      <w:r>
        <w:rPr>
          <w:rFonts w:ascii="Arial"/>
          <w:spacing w:val="-6"/>
          <w:sz w:val="17"/>
        </w:rPr>
        <w:t xml:space="preserve"> </w:t>
      </w:r>
      <w:r>
        <w:rPr>
          <w:rFonts w:ascii="Arial"/>
          <w:sz w:val="17"/>
        </w:rPr>
        <w:t>Social</w:t>
      </w:r>
      <w:r>
        <w:rPr>
          <w:rFonts w:ascii="Arial"/>
          <w:spacing w:val="-4"/>
          <w:sz w:val="17"/>
        </w:rPr>
        <w:t xml:space="preserve"> </w:t>
      </w:r>
      <w:r>
        <w:rPr>
          <w:rFonts w:ascii="Arial"/>
          <w:sz w:val="17"/>
        </w:rPr>
        <w:t>Media</w:t>
      </w:r>
      <w:r>
        <w:rPr>
          <w:rFonts w:ascii="Arial"/>
          <w:spacing w:val="-6"/>
          <w:sz w:val="17"/>
        </w:rPr>
        <w:t xml:space="preserve"> </w:t>
      </w:r>
      <w:r>
        <w:rPr>
          <w:rFonts w:ascii="Arial"/>
          <w:sz w:val="17"/>
        </w:rPr>
        <w:t>Prosecutions</w:t>
      </w:r>
      <w:r>
        <w:rPr>
          <w:rFonts w:ascii="Arial"/>
          <w:spacing w:val="-3"/>
          <w:sz w:val="17"/>
        </w:rPr>
        <w:t xml:space="preserve"> </w:t>
      </w:r>
      <w:r>
        <w:rPr>
          <w:rFonts w:ascii="Arial"/>
          <w:sz w:val="17"/>
        </w:rPr>
        <w:t>June</w:t>
      </w:r>
      <w:r>
        <w:rPr>
          <w:rFonts w:ascii="Arial"/>
          <w:spacing w:val="-14"/>
          <w:sz w:val="17"/>
        </w:rPr>
        <w:t xml:space="preserve"> </w:t>
      </w:r>
      <w:r>
        <w:rPr>
          <w:rFonts w:ascii="Arial"/>
          <w:sz w:val="17"/>
        </w:rPr>
        <w:t>2013.</w:t>
      </w:r>
    </w:p>
    <w:p w:rsidR="00513C5B" w:rsidRDefault="00513C5B">
      <w:pPr>
        <w:rPr>
          <w:rFonts w:ascii="Arial" w:eastAsia="Arial" w:hAnsi="Arial" w:cs="Arial"/>
          <w:sz w:val="17"/>
          <w:szCs w:val="17"/>
        </w:rPr>
        <w:sectPr w:rsidR="00513C5B">
          <w:pgSz w:w="11930" w:h="16860"/>
          <w:pgMar w:top="720" w:right="860" w:bottom="980" w:left="760" w:header="537" w:footer="783" w:gutter="0"/>
          <w:cols w:space="720"/>
        </w:sect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B64CD">
      <w:pPr>
        <w:pStyle w:val="Heading2"/>
        <w:spacing w:before="223"/>
        <w:ind w:right="636"/>
        <w:rPr>
          <w:b w:val="0"/>
          <w:bCs w:val="0"/>
        </w:rPr>
      </w:pPr>
      <w:bookmarkStart w:id="35" w:name="Further_reading"/>
      <w:bookmarkEnd w:id="35"/>
      <w:r>
        <w:rPr>
          <w:color w:val="E26C09"/>
        </w:rPr>
        <w:t>Further</w:t>
      </w:r>
      <w:r>
        <w:rPr>
          <w:color w:val="E26C09"/>
          <w:spacing w:val="-12"/>
        </w:rPr>
        <w:t xml:space="preserve"> </w:t>
      </w:r>
      <w:r>
        <w:rPr>
          <w:color w:val="E26C09"/>
        </w:rPr>
        <w:t>reading</w:t>
      </w:r>
    </w:p>
    <w:p w:rsidR="00513C5B" w:rsidRDefault="00513C5B">
      <w:pPr>
        <w:spacing w:before="10"/>
        <w:rPr>
          <w:rFonts w:ascii="Arial" w:eastAsia="Arial" w:hAnsi="Arial" w:cs="Arial"/>
          <w:b/>
          <w:bCs/>
          <w:sz w:val="9"/>
          <w:szCs w:val="9"/>
        </w:rPr>
      </w:pPr>
    </w:p>
    <w:p w:rsidR="00513C5B" w:rsidRDefault="005B64CD">
      <w:pPr>
        <w:spacing w:line="20" w:lineRule="exact"/>
        <w:ind w:left="657"/>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78500" cy="6350"/>
                <wp:effectExtent l="9525" t="9525" r="3175" b="3175"/>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6350"/>
                          <a:chOff x="0" y="0"/>
                          <a:chExt cx="9100" cy="10"/>
                        </a:xfrm>
                      </wpg:grpSpPr>
                      <wpg:grpSp>
                        <wpg:cNvPr id="29" name="Group 27"/>
                        <wpg:cNvGrpSpPr>
                          <a:grpSpLocks/>
                        </wpg:cNvGrpSpPr>
                        <wpg:grpSpPr bwMode="auto">
                          <a:xfrm>
                            <a:off x="5" y="5"/>
                            <a:ext cx="9090" cy="2"/>
                            <a:chOff x="5" y="5"/>
                            <a:chExt cx="9090" cy="2"/>
                          </a:xfrm>
                        </wpg:grpSpPr>
                        <wps:wsp>
                          <wps:cNvPr id="30" name="Freeform 28"/>
                          <wps:cNvSpPr>
                            <a:spLocks/>
                          </wps:cNvSpPr>
                          <wps:spPr bwMode="auto">
                            <a:xfrm>
                              <a:off x="5" y="5"/>
                              <a:ext cx="9090" cy="2"/>
                            </a:xfrm>
                            <a:custGeom>
                              <a:avLst/>
                              <a:gdLst>
                                <a:gd name="T0" fmla="+- 0 5 5"/>
                                <a:gd name="T1" fmla="*/ T0 w 9090"/>
                                <a:gd name="T2" fmla="+- 0 9095 5"/>
                                <a:gd name="T3" fmla="*/ T2 w 9090"/>
                              </a:gdLst>
                              <a:ahLst/>
                              <a:cxnLst>
                                <a:cxn ang="0">
                                  <a:pos x="T1" y="0"/>
                                </a:cxn>
                                <a:cxn ang="0">
                                  <a:pos x="T3" y="0"/>
                                </a:cxn>
                              </a:cxnLst>
                              <a:rect l="0" t="0" r="r" b="b"/>
                              <a:pathLst>
                                <a:path w="9090">
                                  <a:moveTo>
                                    <a:pt x="0" y="0"/>
                                  </a:moveTo>
                                  <a:lnTo>
                                    <a:pt x="90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455pt;height:.5pt;mso-position-horizontal-relative:char;mso-position-vertical-relative:line" coordsize="9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">
                <v:group id="Group 27" o:spid="_x0000_s1027" style="position:absolute;left:5;top:5;width:9090;height:2" coordorigin="5,5" coordsize="9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8" o:spid="_x0000_s1028" style="position:absolute;left:5;top:5;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yB/rwA&#10;AADbAAAADwAAAGRycy9kb3ducmV2LnhtbERPzQ7BQBC+S7zDZiRubJGIlCUiiLgpcZ50R9vozlZ3&#10;S3l6e5A4fvn+F6vWlOJJtSssKxgNIxDEqdUFZwou591gBsJ5ZI2lZVLwJgerZbezwFjbF5/omfhM&#10;hBB2MSrIva9iKV2ak0E3tBVx4G62NugDrDOpa3yFcFPKcRRNpcGCQ0OOFW1ySu9JYxQcm8mIPvux&#10;3s6yJGmujZs+ilSpfq9dz0F4av1f/HMftIJJWB++hB8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bIH+vAAAANsAAAAPAAAAAAAAAAAAAAAAAJgCAABkcnMvZG93bnJldi54&#10;bWxQSwUGAAAAAAQABAD1AAAAgQMAAAAA&#10;" path="m,l9090,e" filled="f" strokeweight=".48pt">
                    <v:stroke dashstyle="dash"/>
                    <v:path arrowok="t" o:connecttype="custom" o:connectlocs="0,0;9090,0" o:connectangles="0,0"/>
                  </v:shape>
                </v:group>
                <w10:anchorlock/>
              </v:group>
            </w:pict>
          </mc:Fallback>
        </mc:AlternateContent>
      </w:r>
    </w:p>
    <w:p w:rsidR="00513C5B" w:rsidRDefault="00513C5B">
      <w:pPr>
        <w:spacing w:before="1"/>
        <w:rPr>
          <w:rFonts w:ascii="Arial" w:eastAsia="Arial" w:hAnsi="Arial" w:cs="Arial"/>
          <w:b/>
          <w:bCs/>
          <w:sz w:val="27"/>
          <w:szCs w:val="27"/>
        </w:rPr>
      </w:pPr>
    </w:p>
    <w:p w:rsidR="00513C5B" w:rsidRDefault="005B64CD">
      <w:pPr>
        <w:pStyle w:val="Heading3"/>
        <w:ind w:right="636"/>
        <w:rPr>
          <w:b w:val="0"/>
          <w:bCs w:val="0"/>
        </w:rPr>
      </w:pPr>
      <w:bookmarkStart w:id="36" w:name="Incitement_and_harassment"/>
      <w:bookmarkEnd w:id="36"/>
      <w:r>
        <w:t>Incitement and</w:t>
      </w:r>
      <w:r>
        <w:rPr>
          <w:spacing w:val="-21"/>
        </w:rPr>
        <w:t xml:space="preserve"> </w:t>
      </w:r>
      <w:r>
        <w:t>harassment</w:t>
      </w:r>
    </w:p>
    <w:p w:rsidR="00513C5B" w:rsidRDefault="005B64CD">
      <w:pPr>
        <w:pStyle w:val="BodyText"/>
        <w:spacing w:before="69"/>
        <w:ind w:right="636"/>
      </w:pPr>
      <w:r>
        <w:t>You can report hate crime online through True Vision at</w:t>
      </w:r>
      <w:r>
        <w:rPr>
          <w:spacing w:val="-30"/>
        </w:rPr>
        <w:t xml:space="preserve"> </w:t>
      </w:r>
      <w:hyperlink r:id="rId30">
        <w:r>
          <w:rPr>
            <w:color w:val="C33E96"/>
            <w:u w:val="single" w:color="C33E96"/>
          </w:rPr>
          <w:t>report-it.org.uk</w:t>
        </w:r>
      </w:hyperlink>
    </w:p>
    <w:p w:rsidR="00513C5B" w:rsidRDefault="00513C5B">
      <w:pPr>
        <w:spacing w:before="10"/>
        <w:rPr>
          <w:rFonts w:ascii="Arial" w:eastAsia="Arial" w:hAnsi="Arial" w:cs="Arial"/>
          <w:sz w:val="29"/>
          <w:szCs w:val="29"/>
        </w:rPr>
      </w:pPr>
    </w:p>
    <w:p w:rsidR="00513C5B" w:rsidRDefault="005B64CD">
      <w:pPr>
        <w:pStyle w:val="BodyText"/>
        <w:spacing w:before="69"/>
        <w:ind w:right="636"/>
      </w:pPr>
      <w:r>
        <w:t xml:space="preserve">In Scotland, you can use the </w:t>
      </w:r>
      <w:hyperlink r:id="rId31">
        <w:r>
          <w:rPr>
            <w:color w:val="C33E96"/>
            <w:u w:val="single" w:color="C33E96"/>
          </w:rPr>
          <w:t>Police Scotland online reporting</w:t>
        </w:r>
        <w:r>
          <w:rPr>
            <w:color w:val="C33E96"/>
            <w:spacing w:val="-30"/>
            <w:u w:val="single" w:color="C33E96"/>
          </w:rPr>
          <w:t xml:space="preserve"> </w:t>
        </w:r>
        <w:r>
          <w:rPr>
            <w:color w:val="C33E96"/>
            <w:u w:val="single" w:color="C33E96"/>
          </w:rPr>
          <w:t>form</w:t>
        </w:r>
      </w:hyperlink>
      <w:r>
        <w:t>.</w:t>
      </w:r>
    </w:p>
    <w:p w:rsidR="00513C5B" w:rsidRDefault="00513C5B">
      <w:pPr>
        <w:rPr>
          <w:rFonts w:ascii="Arial" w:eastAsia="Arial" w:hAnsi="Arial" w:cs="Arial"/>
          <w:sz w:val="20"/>
          <w:szCs w:val="20"/>
        </w:rPr>
      </w:pPr>
    </w:p>
    <w:p w:rsidR="00513C5B" w:rsidRDefault="005B64CD">
      <w:pPr>
        <w:pStyle w:val="BodyText"/>
        <w:spacing w:before="185" w:line="300" w:lineRule="auto"/>
        <w:ind w:right="5092"/>
      </w:pPr>
      <w:r>
        <w:t xml:space="preserve">Other third-party reporting centres include: </w:t>
      </w:r>
      <w:hyperlink r:id="rId32">
        <w:r>
          <w:rPr>
            <w:color w:val="C33E96"/>
            <w:u w:val="single" w:color="C33E96"/>
          </w:rPr>
          <w:t xml:space="preserve">CST (protecting our Jewish community) </w:t>
        </w:r>
      </w:hyperlink>
      <w:hyperlink r:id="rId33">
        <w:r>
          <w:rPr>
            <w:color w:val="C33E96"/>
            <w:u w:val="single" w:color="C33E96"/>
          </w:rPr>
          <w:t>Tell MAMA (anti-Muslim h</w:t>
        </w:r>
        <w:r>
          <w:rPr>
            <w:color w:val="C33E96"/>
            <w:u w:val="single" w:color="C33E96"/>
          </w:rPr>
          <w:t>ate</w:t>
        </w:r>
        <w:r>
          <w:rPr>
            <w:color w:val="C33E96"/>
            <w:spacing w:val="-11"/>
            <w:u w:val="single" w:color="C33E96"/>
          </w:rPr>
          <w:t xml:space="preserve"> </w:t>
        </w:r>
        <w:r>
          <w:rPr>
            <w:color w:val="C33E96"/>
            <w:u w:val="single" w:color="C33E96"/>
          </w:rPr>
          <w:t>crime)</w:t>
        </w:r>
      </w:hyperlink>
    </w:p>
    <w:p w:rsidR="00513C5B" w:rsidRDefault="005B64CD">
      <w:pPr>
        <w:pStyle w:val="BodyText"/>
        <w:spacing w:before="2" w:line="300" w:lineRule="auto"/>
        <w:ind w:right="6346"/>
      </w:pPr>
      <w:hyperlink r:id="rId34">
        <w:r>
          <w:rPr>
            <w:color w:val="C33E96"/>
            <w:u w:val="single" w:color="C33E96"/>
          </w:rPr>
          <w:t xml:space="preserve">Stop-Hate UK </w:t>
        </w:r>
      </w:hyperlink>
      <w:r>
        <w:t xml:space="preserve">(all hate crimes) </w:t>
      </w:r>
      <w:hyperlink r:id="rId35">
        <w:r>
          <w:rPr>
            <w:color w:val="C33E96"/>
            <w:u w:val="single" w:color="C33E96"/>
          </w:rPr>
          <w:t>Galop</w:t>
        </w:r>
        <w:r>
          <w:rPr>
            <w:color w:val="C33E96"/>
            <w:spacing w:val="-4"/>
            <w:u w:val="single" w:color="C33E96"/>
          </w:rPr>
          <w:t xml:space="preserve"> </w:t>
        </w:r>
        <w:r>
          <w:rPr>
            <w:color w:val="C33E96"/>
            <w:u w:val="single" w:color="C33E96"/>
          </w:rPr>
          <w:t>(LGBT)</w:t>
        </w:r>
      </w:hyperlink>
    </w:p>
    <w:p w:rsidR="00513C5B" w:rsidRDefault="00513C5B">
      <w:pPr>
        <w:spacing w:line="300" w:lineRule="auto"/>
        <w:sectPr w:rsidR="00513C5B">
          <w:pgSz w:w="11930" w:h="16860"/>
          <w:pgMar w:top="720" w:right="860" w:bottom="980" w:left="760" w:header="537" w:footer="783" w:gutter="0"/>
          <w:cols w:space="720"/>
        </w:sect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4"/>
        <w:rPr>
          <w:rFonts w:ascii="Arial" w:eastAsia="Arial" w:hAnsi="Arial" w:cs="Arial"/>
          <w:sz w:val="19"/>
          <w:szCs w:val="19"/>
        </w:rPr>
      </w:pPr>
    </w:p>
    <w:p w:rsidR="00513C5B" w:rsidRDefault="005B64CD">
      <w:pPr>
        <w:pStyle w:val="Heading3"/>
        <w:jc w:val="both"/>
        <w:rPr>
          <w:b w:val="0"/>
          <w:bCs w:val="0"/>
        </w:rPr>
      </w:pPr>
      <w:bookmarkStart w:id="37" w:name="Electoral_offences"/>
      <w:bookmarkEnd w:id="37"/>
      <w:r>
        <w:t>Electoral</w:t>
      </w:r>
      <w:r>
        <w:rPr>
          <w:spacing w:val="-16"/>
        </w:rPr>
        <w:t xml:space="preserve"> </w:t>
      </w:r>
      <w:r>
        <w:t>offences</w:t>
      </w:r>
    </w:p>
    <w:p w:rsidR="00513C5B" w:rsidRDefault="005B64CD">
      <w:pPr>
        <w:pStyle w:val="BodyText"/>
        <w:spacing w:before="185" w:line="312" w:lineRule="auto"/>
        <w:ind w:right="657"/>
        <w:jc w:val="both"/>
      </w:pPr>
      <w:r>
        <w:t xml:space="preserve">The Electoral Commission has published </w:t>
      </w:r>
      <w:hyperlink r:id="rId36">
        <w:r>
          <w:rPr>
            <w:color w:val="0000FF"/>
            <w:u w:val="single" w:color="0000FF"/>
          </w:rPr>
          <w:t xml:space="preserve">guidance on campaigning </w:t>
        </w:r>
      </w:hyperlink>
      <w:r>
        <w:t>at the May 2015 UK Parliamentary general election in Great Britain. It contains advice on the dos and don’ts</w:t>
      </w:r>
      <w:r>
        <w:rPr>
          <w:spacing w:val="-7"/>
        </w:rPr>
        <w:t xml:space="preserve"> </w:t>
      </w:r>
      <w:r>
        <w:t>of</w:t>
      </w:r>
      <w:r>
        <w:rPr>
          <w:spacing w:val="-4"/>
        </w:rPr>
        <w:t xml:space="preserve"> </w:t>
      </w:r>
      <w:r>
        <w:t>election</w:t>
      </w:r>
      <w:r>
        <w:rPr>
          <w:spacing w:val="-6"/>
        </w:rPr>
        <w:t xml:space="preserve"> </w:t>
      </w:r>
      <w:r>
        <w:t>campaigning</w:t>
      </w:r>
      <w:r>
        <w:rPr>
          <w:spacing w:val="-6"/>
        </w:rPr>
        <w:t xml:space="preserve"> </w:t>
      </w:r>
      <w:r>
        <w:t>and</w:t>
      </w:r>
      <w:r>
        <w:rPr>
          <w:spacing w:val="-4"/>
        </w:rPr>
        <w:t xml:space="preserve"> </w:t>
      </w:r>
      <w:r>
        <w:t>information</w:t>
      </w:r>
      <w:r>
        <w:rPr>
          <w:spacing w:val="-4"/>
        </w:rPr>
        <w:t xml:space="preserve"> </w:t>
      </w:r>
      <w:r>
        <w:t>about</w:t>
      </w:r>
      <w:r>
        <w:rPr>
          <w:spacing w:val="-7"/>
        </w:rPr>
        <w:t xml:space="preserve"> </w:t>
      </w:r>
      <w:r>
        <w:t>election</w:t>
      </w:r>
      <w:r>
        <w:rPr>
          <w:spacing w:val="-26"/>
        </w:rPr>
        <w:t xml:space="preserve"> </w:t>
      </w:r>
      <w:r>
        <w:t>offences.</w:t>
      </w:r>
    </w:p>
    <w:p w:rsidR="00513C5B" w:rsidRDefault="00513C5B">
      <w:pPr>
        <w:spacing w:line="312" w:lineRule="auto"/>
        <w:jc w:val="both"/>
        <w:sectPr w:rsidR="00513C5B">
          <w:pgSz w:w="11930" w:h="16860"/>
          <w:pgMar w:top="720" w:right="860" w:bottom="980" w:left="760" w:header="537" w:footer="783" w:gutter="0"/>
          <w:cols w:space="720"/>
        </w:sect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5"/>
        <w:rPr>
          <w:rFonts w:ascii="Arial" w:eastAsia="Arial" w:hAnsi="Arial" w:cs="Arial"/>
          <w:sz w:val="16"/>
          <w:szCs w:val="16"/>
        </w:rPr>
      </w:pPr>
    </w:p>
    <w:p w:rsidR="00513C5B" w:rsidRDefault="005B64CD">
      <w:pPr>
        <w:pStyle w:val="Heading1"/>
        <w:numPr>
          <w:ilvl w:val="0"/>
          <w:numId w:val="2"/>
        </w:numPr>
        <w:tabs>
          <w:tab w:val="left" w:pos="1112"/>
          <w:tab w:val="left" w:pos="1531"/>
        </w:tabs>
        <w:spacing w:line="288" w:lineRule="auto"/>
        <w:ind w:right="820" w:hanging="852"/>
      </w:pPr>
      <w:bookmarkStart w:id="38" w:name="5_|_How_to_complain_and_the_role_of_regu"/>
      <w:bookmarkStart w:id="39" w:name="_bookmark6"/>
      <w:bookmarkEnd w:id="38"/>
      <w:bookmarkEnd w:id="39"/>
      <w:r>
        <w:rPr>
          <w:color w:val="E26C09"/>
          <w:w w:val="90"/>
        </w:rPr>
        <w:t>|</w:t>
      </w:r>
      <w:r>
        <w:rPr>
          <w:color w:val="E26C09"/>
          <w:w w:val="90"/>
        </w:rPr>
        <w:tab/>
      </w:r>
      <w:r>
        <w:t>How to complain and the</w:t>
      </w:r>
      <w:r>
        <w:rPr>
          <w:spacing w:val="-12"/>
        </w:rPr>
        <w:t xml:space="preserve"> </w:t>
      </w:r>
      <w:r>
        <w:t>role</w:t>
      </w:r>
      <w:r>
        <w:rPr>
          <w:spacing w:val="-5"/>
        </w:rPr>
        <w:t xml:space="preserve"> </w:t>
      </w:r>
      <w:r>
        <w:t>of</w:t>
      </w:r>
      <w:r>
        <w:rPr>
          <w:spacing w:val="1"/>
          <w:w w:val="99"/>
        </w:rPr>
        <w:t xml:space="preserve"> </w:t>
      </w:r>
      <w:r>
        <w:t>regulators</w:t>
      </w:r>
    </w:p>
    <w:p w:rsidR="00513C5B" w:rsidRDefault="00513C5B">
      <w:pPr>
        <w:rPr>
          <w:rFonts w:ascii="Georgia" w:eastAsia="Georgia" w:hAnsi="Georgia" w:cs="Georgia"/>
          <w:sz w:val="56"/>
          <w:szCs w:val="56"/>
        </w:rPr>
      </w:pPr>
    </w:p>
    <w:p w:rsidR="00513C5B" w:rsidRDefault="00513C5B">
      <w:pPr>
        <w:spacing w:before="5"/>
        <w:rPr>
          <w:rFonts w:ascii="Georgia" w:eastAsia="Georgia" w:hAnsi="Georgia" w:cs="Georgia"/>
          <w:sz w:val="56"/>
          <w:szCs w:val="56"/>
        </w:rPr>
      </w:pPr>
    </w:p>
    <w:p w:rsidR="00513C5B" w:rsidRDefault="005B64CD">
      <w:pPr>
        <w:pStyle w:val="Heading2"/>
        <w:ind w:right="636"/>
        <w:rPr>
          <w:b w:val="0"/>
          <w:bCs w:val="0"/>
        </w:rPr>
      </w:pPr>
      <w:bookmarkStart w:id="40" w:name="Political_party"/>
      <w:bookmarkEnd w:id="40"/>
      <w:r>
        <w:rPr>
          <w:color w:val="E26C09"/>
        </w:rPr>
        <w:t>Political</w:t>
      </w:r>
      <w:r>
        <w:rPr>
          <w:color w:val="E26C09"/>
          <w:spacing w:val="-7"/>
        </w:rPr>
        <w:t xml:space="preserve"> </w:t>
      </w:r>
      <w:r>
        <w:rPr>
          <w:color w:val="E26C09"/>
        </w:rPr>
        <w:t>party</w:t>
      </w:r>
    </w:p>
    <w:p w:rsidR="00513C5B" w:rsidRDefault="00513C5B">
      <w:pPr>
        <w:spacing w:before="1"/>
        <w:rPr>
          <w:rFonts w:ascii="Arial" w:eastAsia="Arial" w:hAnsi="Arial" w:cs="Arial"/>
          <w:b/>
          <w:bCs/>
          <w:sz w:val="10"/>
          <w:szCs w:val="10"/>
        </w:rPr>
      </w:pPr>
    </w:p>
    <w:p w:rsidR="00513C5B" w:rsidRDefault="005B64CD">
      <w:pPr>
        <w:spacing w:line="20" w:lineRule="exact"/>
        <w:ind w:left="657"/>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78500" cy="6350"/>
                <wp:effectExtent l="9525" t="9525" r="3175" b="3175"/>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6350"/>
                          <a:chOff x="0" y="0"/>
                          <a:chExt cx="9100" cy="10"/>
                        </a:xfrm>
                      </wpg:grpSpPr>
                      <wpg:grpSp>
                        <wpg:cNvPr id="26" name="Group 24"/>
                        <wpg:cNvGrpSpPr>
                          <a:grpSpLocks/>
                        </wpg:cNvGrpSpPr>
                        <wpg:grpSpPr bwMode="auto">
                          <a:xfrm>
                            <a:off x="5" y="5"/>
                            <a:ext cx="9090" cy="2"/>
                            <a:chOff x="5" y="5"/>
                            <a:chExt cx="9090" cy="2"/>
                          </a:xfrm>
                        </wpg:grpSpPr>
                        <wps:wsp>
                          <wps:cNvPr id="27" name="Freeform 25"/>
                          <wps:cNvSpPr>
                            <a:spLocks/>
                          </wps:cNvSpPr>
                          <wps:spPr bwMode="auto">
                            <a:xfrm>
                              <a:off x="5" y="5"/>
                              <a:ext cx="9090" cy="2"/>
                            </a:xfrm>
                            <a:custGeom>
                              <a:avLst/>
                              <a:gdLst>
                                <a:gd name="T0" fmla="+- 0 5 5"/>
                                <a:gd name="T1" fmla="*/ T0 w 9090"/>
                                <a:gd name="T2" fmla="+- 0 9095 5"/>
                                <a:gd name="T3" fmla="*/ T2 w 9090"/>
                              </a:gdLst>
                              <a:ahLst/>
                              <a:cxnLst>
                                <a:cxn ang="0">
                                  <a:pos x="T1" y="0"/>
                                </a:cxn>
                                <a:cxn ang="0">
                                  <a:pos x="T3" y="0"/>
                                </a:cxn>
                              </a:cxnLst>
                              <a:rect l="0" t="0" r="r" b="b"/>
                              <a:pathLst>
                                <a:path w="9090">
                                  <a:moveTo>
                                    <a:pt x="0" y="0"/>
                                  </a:moveTo>
                                  <a:lnTo>
                                    <a:pt x="90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 o:spid="_x0000_s1026" style="width:455pt;height:.5pt;mso-position-horizontal-relative:char;mso-position-vertical-relative:line" coordsize="9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">
                <v:group id="Group 24" o:spid="_x0000_s1027" style="position:absolute;left:5;top:5;width:9090;height:2" coordorigin="5,5" coordsize="9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5" o:spid="_x0000_s1028" style="position:absolute;left:5;top:5;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yPV8IA&#10;AADbAAAADwAAAGRycy9kb3ducmV2LnhtbESPQYvCMBSE74L/ITzBm6ZW0FKNIqIie9vu4vnRPNti&#10;81KbVOv++s3CgsdhZr5h1tve1OJBrassK5hNIxDEudUVFwq+v46TBITzyBpry6TgRQ62m+Fgjam2&#10;T/6kR+YLESDsUlRQet+kUrq8JINuahvi4F1ta9AH2RZSt/gMcFPLOIoW0mDFYaHEhvYl5besMwo+&#10;uvmMfk6xPiRFlnWXzi3uVa7UeNTvViA89f4d/m+ftYJ4CX9fw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I9XwgAAANsAAAAPAAAAAAAAAAAAAAAAAJgCAABkcnMvZG93&#10;bnJldi54bWxQSwUGAAAAAAQABAD1AAAAhwMAAAAA&#10;" path="m,l9090,e" filled="f" strokeweight=".48pt">
                    <v:stroke dashstyle="dash"/>
                    <v:path arrowok="t" o:connecttype="custom" o:connectlocs="0,0;9090,0" o:connectangles="0,0"/>
                  </v:shape>
                </v:group>
                <w10:anchorlock/>
              </v:group>
            </w:pict>
          </mc:Fallback>
        </mc:AlternateContent>
      </w:r>
    </w:p>
    <w:p w:rsidR="00513C5B" w:rsidRDefault="00513C5B">
      <w:pPr>
        <w:spacing w:before="10"/>
        <w:rPr>
          <w:rFonts w:ascii="Arial" w:eastAsia="Arial" w:hAnsi="Arial" w:cs="Arial"/>
          <w:b/>
          <w:bCs/>
          <w:sz w:val="26"/>
          <w:szCs w:val="26"/>
        </w:rPr>
      </w:pPr>
    </w:p>
    <w:p w:rsidR="00513C5B" w:rsidRDefault="005B64CD">
      <w:pPr>
        <w:pStyle w:val="BodyText"/>
        <w:spacing w:line="312" w:lineRule="auto"/>
        <w:ind w:left="679" w:right="636"/>
      </w:pPr>
      <w:r>
        <w:t>A</w:t>
      </w:r>
      <w:r>
        <w:rPr>
          <w:spacing w:val="-2"/>
        </w:rPr>
        <w:t xml:space="preserve"> </w:t>
      </w:r>
      <w:r>
        <w:t>complaint</w:t>
      </w:r>
      <w:r>
        <w:rPr>
          <w:spacing w:val="-4"/>
        </w:rPr>
        <w:t xml:space="preserve"> </w:t>
      </w:r>
      <w:r>
        <w:t>to</w:t>
      </w:r>
      <w:r>
        <w:rPr>
          <w:spacing w:val="-3"/>
        </w:rPr>
        <w:t xml:space="preserve"> </w:t>
      </w:r>
      <w:r>
        <w:t>the</w:t>
      </w:r>
      <w:r>
        <w:rPr>
          <w:spacing w:val="-3"/>
        </w:rPr>
        <w:t xml:space="preserve"> </w:t>
      </w:r>
      <w:r>
        <w:t>Chair</w:t>
      </w:r>
      <w:r>
        <w:rPr>
          <w:spacing w:val="-3"/>
        </w:rPr>
        <w:t xml:space="preserve"> </w:t>
      </w:r>
      <w:r>
        <w:t>(or</w:t>
      </w:r>
      <w:r>
        <w:rPr>
          <w:spacing w:val="-3"/>
        </w:rPr>
        <w:t xml:space="preserve"> </w:t>
      </w:r>
      <w:r>
        <w:t>equivalent)</w:t>
      </w:r>
      <w:r>
        <w:rPr>
          <w:spacing w:val="-3"/>
        </w:rPr>
        <w:t xml:space="preserve"> </w:t>
      </w:r>
      <w:r>
        <w:t>of</w:t>
      </w:r>
      <w:r>
        <w:rPr>
          <w:spacing w:val="-2"/>
        </w:rPr>
        <w:t xml:space="preserve"> </w:t>
      </w:r>
      <w:r>
        <w:t>the</w:t>
      </w:r>
      <w:r>
        <w:rPr>
          <w:spacing w:val="-3"/>
        </w:rPr>
        <w:t xml:space="preserve"> </w:t>
      </w:r>
      <w:r>
        <w:t>political</w:t>
      </w:r>
      <w:r>
        <w:rPr>
          <w:spacing w:val="-2"/>
        </w:rPr>
        <w:t xml:space="preserve"> </w:t>
      </w:r>
      <w:r>
        <w:t>party</w:t>
      </w:r>
      <w:r>
        <w:rPr>
          <w:spacing w:val="-4"/>
        </w:rPr>
        <w:t xml:space="preserve"> </w:t>
      </w:r>
      <w:r>
        <w:t>may</w:t>
      </w:r>
      <w:r>
        <w:rPr>
          <w:spacing w:val="-4"/>
        </w:rPr>
        <w:t xml:space="preserve"> </w:t>
      </w:r>
      <w:r>
        <w:t>be</w:t>
      </w:r>
      <w:r>
        <w:rPr>
          <w:spacing w:val="-3"/>
        </w:rPr>
        <w:t xml:space="preserve"> </w:t>
      </w:r>
      <w:r>
        <w:t>made</w:t>
      </w:r>
      <w:r>
        <w:rPr>
          <w:spacing w:val="-2"/>
        </w:rPr>
        <w:t xml:space="preserve"> </w:t>
      </w:r>
      <w:r>
        <w:t>if</w:t>
      </w:r>
      <w:r>
        <w:rPr>
          <w:spacing w:val="-28"/>
        </w:rPr>
        <w:t xml:space="preserve"> </w:t>
      </w:r>
      <w:r>
        <w:t>electoral conduct</w:t>
      </w:r>
      <w:r>
        <w:rPr>
          <w:spacing w:val="-6"/>
        </w:rPr>
        <w:t xml:space="preserve"> </w:t>
      </w:r>
      <w:r>
        <w:t>is:</w:t>
      </w:r>
    </w:p>
    <w:p w:rsidR="00513C5B" w:rsidRDefault="005B64CD">
      <w:pPr>
        <w:pStyle w:val="ListParagraph"/>
        <w:numPr>
          <w:ilvl w:val="1"/>
          <w:numId w:val="2"/>
        </w:numPr>
        <w:tabs>
          <w:tab w:val="left" w:pos="1399"/>
          <w:tab w:val="left" w:pos="1400"/>
        </w:tabs>
        <w:spacing w:before="82"/>
        <w:rPr>
          <w:rFonts w:ascii="Arial" w:eastAsia="Arial" w:hAnsi="Arial" w:cs="Arial"/>
          <w:sz w:val="24"/>
          <w:szCs w:val="24"/>
        </w:rPr>
      </w:pPr>
      <w:r>
        <w:rPr>
          <w:rFonts w:ascii="Arial"/>
          <w:sz w:val="24"/>
        </w:rPr>
        <w:t>factually</w:t>
      </w:r>
      <w:r>
        <w:rPr>
          <w:rFonts w:ascii="Arial"/>
          <w:spacing w:val="-18"/>
          <w:sz w:val="24"/>
        </w:rPr>
        <w:t xml:space="preserve"> </w:t>
      </w:r>
      <w:r>
        <w:rPr>
          <w:rFonts w:ascii="Arial"/>
          <w:sz w:val="24"/>
        </w:rPr>
        <w:t>incorrect</w:t>
      </w:r>
    </w:p>
    <w:p w:rsidR="00513C5B" w:rsidRDefault="005B64CD">
      <w:pPr>
        <w:pStyle w:val="ListParagraph"/>
        <w:numPr>
          <w:ilvl w:val="1"/>
          <w:numId w:val="2"/>
        </w:numPr>
        <w:tabs>
          <w:tab w:val="left" w:pos="1399"/>
          <w:tab w:val="left" w:pos="1400"/>
        </w:tabs>
        <w:spacing w:before="141"/>
        <w:rPr>
          <w:rFonts w:ascii="Arial" w:eastAsia="Arial" w:hAnsi="Arial" w:cs="Arial"/>
          <w:sz w:val="24"/>
          <w:szCs w:val="24"/>
        </w:rPr>
      </w:pPr>
      <w:r>
        <w:rPr>
          <w:rFonts w:ascii="Arial"/>
          <w:sz w:val="24"/>
        </w:rPr>
        <w:t>damaging to good</w:t>
      </w:r>
      <w:r>
        <w:rPr>
          <w:rFonts w:ascii="Arial"/>
          <w:spacing w:val="-23"/>
          <w:sz w:val="24"/>
        </w:rPr>
        <w:t xml:space="preserve"> </w:t>
      </w:r>
      <w:r>
        <w:rPr>
          <w:rFonts w:ascii="Arial"/>
          <w:sz w:val="24"/>
        </w:rPr>
        <w:t>relations</w:t>
      </w:r>
    </w:p>
    <w:p w:rsidR="00513C5B" w:rsidRDefault="005B64CD">
      <w:pPr>
        <w:pStyle w:val="ListParagraph"/>
        <w:numPr>
          <w:ilvl w:val="1"/>
          <w:numId w:val="2"/>
        </w:numPr>
        <w:tabs>
          <w:tab w:val="left" w:pos="1399"/>
          <w:tab w:val="left" w:pos="1400"/>
        </w:tabs>
        <w:spacing w:before="141"/>
        <w:rPr>
          <w:rFonts w:ascii="Arial" w:eastAsia="Arial" w:hAnsi="Arial" w:cs="Arial"/>
          <w:sz w:val="24"/>
          <w:szCs w:val="24"/>
        </w:rPr>
      </w:pPr>
      <w:r>
        <w:rPr>
          <w:rFonts w:ascii="Arial"/>
          <w:sz w:val="24"/>
        </w:rPr>
        <w:t>makes a false statement about the character and conduct of a</w:t>
      </w:r>
      <w:r>
        <w:rPr>
          <w:rFonts w:ascii="Arial"/>
          <w:spacing w:val="-48"/>
          <w:sz w:val="24"/>
        </w:rPr>
        <w:t xml:space="preserve"> </w:t>
      </w:r>
      <w:r>
        <w:rPr>
          <w:rFonts w:ascii="Arial"/>
          <w:sz w:val="24"/>
        </w:rPr>
        <w:t>candidate</w:t>
      </w:r>
    </w:p>
    <w:p w:rsidR="00513C5B" w:rsidRDefault="005B64CD">
      <w:pPr>
        <w:pStyle w:val="ListParagraph"/>
        <w:numPr>
          <w:ilvl w:val="1"/>
          <w:numId w:val="2"/>
        </w:numPr>
        <w:tabs>
          <w:tab w:val="left" w:pos="1399"/>
          <w:tab w:val="left" w:pos="1400"/>
        </w:tabs>
        <w:spacing w:before="144"/>
        <w:rPr>
          <w:rFonts w:ascii="Arial" w:eastAsia="Arial" w:hAnsi="Arial" w:cs="Arial"/>
          <w:sz w:val="24"/>
          <w:szCs w:val="24"/>
        </w:rPr>
      </w:pPr>
      <w:r>
        <w:rPr>
          <w:rFonts w:ascii="Arial"/>
          <w:sz w:val="24"/>
        </w:rPr>
        <w:t>incites hatred for persons with a protected</w:t>
      </w:r>
      <w:r>
        <w:rPr>
          <w:rFonts w:ascii="Arial"/>
          <w:spacing w:val="-40"/>
          <w:sz w:val="24"/>
        </w:rPr>
        <w:t xml:space="preserve"> </w:t>
      </w:r>
      <w:r>
        <w:rPr>
          <w:rFonts w:ascii="Arial"/>
          <w:sz w:val="24"/>
        </w:rPr>
        <w:t>characteristic</w:t>
      </w:r>
    </w:p>
    <w:p w:rsidR="00513C5B" w:rsidRDefault="005B64CD">
      <w:pPr>
        <w:pStyle w:val="ListParagraph"/>
        <w:numPr>
          <w:ilvl w:val="1"/>
          <w:numId w:val="2"/>
        </w:numPr>
        <w:tabs>
          <w:tab w:val="left" w:pos="1399"/>
          <w:tab w:val="left" w:pos="1400"/>
        </w:tabs>
        <w:spacing w:before="141"/>
        <w:rPr>
          <w:rFonts w:ascii="Arial" w:eastAsia="Arial" w:hAnsi="Arial" w:cs="Arial"/>
          <w:sz w:val="24"/>
          <w:szCs w:val="24"/>
        </w:rPr>
      </w:pPr>
      <w:r>
        <w:rPr>
          <w:rFonts w:ascii="Arial" w:eastAsia="Arial" w:hAnsi="Arial" w:cs="Arial"/>
          <w:sz w:val="24"/>
          <w:szCs w:val="24"/>
        </w:rPr>
        <w:t>breaches the Party’s own code of</w:t>
      </w:r>
      <w:r>
        <w:rPr>
          <w:rFonts w:ascii="Arial" w:eastAsia="Arial" w:hAnsi="Arial" w:cs="Arial"/>
          <w:spacing w:val="-34"/>
          <w:sz w:val="24"/>
          <w:szCs w:val="24"/>
        </w:rPr>
        <w:t xml:space="preserve"> </w:t>
      </w:r>
      <w:r>
        <w:rPr>
          <w:rFonts w:ascii="Arial" w:eastAsia="Arial" w:hAnsi="Arial" w:cs="Arial"/>
          <w:sz w:val="24"/>
          <w:szCs w:val="24"/>
        </w:rPr>
        <w:t>conduct.</w:t>
      </w:r>
    </w:p>
    <w:p w:rsidR="00513C5B" w:rsidRDefault="00513C5B">
      <w:pPr>
        <w:rPr>
          <w:rFonts w:ascii="Arial" w:eastAsia="Arial" w:hAnsi="Arial" w:cs="Arial"/>
          <w:sz w:val="24"/>
          <w:szCs w:val="24"/>
        </w:rPr>
      </w:pPr>
    </w:p>
    <w:p w:rsidR="00513C5B" w:rsidRDefault="00513C5B">
      <w:pPr>
        <w:spacing w:before="6"/>
        <w:rPr>
          <w:rFonts w:ascii="Arial" w:eastAsia="Arial" w:hAnsi="Arial" w:cs="Arial"/>
          <w:sz w:val="35"/>
          <w:szCs w:val="35"/>
        </w:rPr>
      </w:pPr>
    </w:p>
    <w:p w:rsidR="00513C5B" w:rsidRDefault="005B64CD">
      <w:pPr>
        <w:pStyle w:val="Heading2"/>
        <w:ind w:right="636"/>
        <w:rPr>
          <w:b w:val="0"/>
          <w:bCs w:val="0"/>
        </w:rPr>
      </w:pPr>
      <w:bookmarkStart w:id="41" w:name="Local_authority"/>
      <w:bookmarkEnd w:id="41"/>
      <w:r>
        <w:rPr>
          <w:color w:val="E26C09"/>
        </w:rPr>
        <w:t>Local</w:t>
      </w:r>
      <w:r>
        <w:rPr>
          <w:color w:val="E26C09"/>
          <w:spacing w:val="-7"/>
        </w:rPr>
        <w:t xml:space="preserve"> </w:t>
      </w:r>
      <w:r>
        <w:rPr>
          <w:color w:val="E26C09"/>
        </w:rPr>
        <w:t>authority</w:t>
      </w:r>
    </w:p>
    <w:p w:rsidR="00513C5B" w:rsidRDefault="00513C5B">
      <w:pPr>
        <w:spacing w:before="1"/>
        <w:rPr>
          <w:rFonts w:ascii="Arial" w:eastAsia="Arial" w:hAnsi="Arial" w:cs="Arial"/>
          <w:b/>
          <w:bCs/>
          <w:sz w:val="10"/>
          <w:szCs w:val="10"/>
        </w:rPr>
      </w:pPr>
    </w:p>
    <w:p w:rsidR="00513C5B" w:rsidRDefault="005B64CD">
      <w:pPr>
        <w:spacing w:line="20" w:lineRule="exact"/>
        <w:ind w:left="657"/>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78500" cy="6350"/>
                <wp:effectExtent l="9525" t="9525" r="3175" b="3175"/>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6350"/>
                          <a:chOff x="0" y="0"/>
                          <a:chExt cx="9100" cy="10"/>
                        </a:xfrm>
                      </wpg:grpSpPr>
                      <wpg:grpSp>
                        <wpg:cNvPr id="23" name="Group 21"/>
                        <wpg:cNvGrpSpPr>
                          <a:grpSpLocks/>
                        </wpg:cNvGrpSpPr>
                        <wpg:grpSpPr bwMode="auto">
                          <a:xfrm>
                            <a:off x="5" y="5"/>
                            <a:ext cx="9090" cy="2"/>
                            <a:chOff x="5" y="5"/>
                            <a:chExt cx="9090" cy="2"/>
                          </a:xfrm>
                        </wpg:grpSpPr>
                        <wps:wsp>
                          <wps:cNvPr id="24" name="Freeform 22"/>
                          <wps:cNvSpPr>
                            <a:spLocks/>
                          </wps:cNvSpPr>
                          <wps:spPr bwMode="auto">
                            <a:xfrm>
                              <a:off x="5" y="5"/>
                              <a:ext cx="9090" cy="2"/>
                            </a:xfrm>
                            <a:custGeom>
                              <a:avLst/>
                              <a:gdLst>
                                <a:gd name="T0" fmla="+- 0 5 5"/>
                                <a:gd name="T1" fmla="*/ T0 w 9090"/>
                                <a:gd name="T2" fmla="+- 0 9095 5"/>
                                <a:gd name="T3" fmla="*/ T2 w 9090"/>
                              </a:gdLst>
                              <a:ahLst/>
                              <a:cxnLst>
                                <a:cxn ang="0">
                                  <a:pos x="T1" y="0"/>
                                </a:cxn>
                                <a:cxn ang="0">
                                  <a:pos x="T3" y="0"/>
                                </a:cxn>
                              </a:cxnLst>
                              <a:rect l="0" t="0" r="r" b="b"/>
                              <a:pathLst>
                                <a:path w="9090">
                                  <a:moveTo>
                                    <a:pt x="0" y="0"/>
                                  </a:moveTo>
                                  <a:lnTo>
                                    <a:pt x="90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455pt;height:.5pt;mso-position-horizontal-relative:char;mso-position-vertical-relative:line" coordsize="9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">
                <v:group id="Group 21" o:spid="_x0000_s1027" style="position:absolute;left:5;top:5;width:9090;height:2" coordorigin="5,5" coordsize="9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2" o:spid="_x0000_s1028" style="position:absolute;left:5;top:5;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4RIMIA&#10;AADbAAAADwAAAGRycy9kb3ducmV2LnhtbESPQYvCMBSE74L/ITzBm6bWRUo1ioiK7G27i+dH82yL&#10;zUttUq3+erOwsMdhZr5hVpve1OJOrassK5hNIxDEudUVFwp+vg+TBITzyBpry6TgSQ426+Fgham2&#10;D/6ie+YLESDsUlRQet+kUrq8JINuahvi4F1sa9AH2RZSt/gIcFPLOIoW0mDFYaHEhnYl5desMwo+&#10;u/mMXsdY75Miy7pz5xa3KldqPOq3SxCeev8f/muftIL4A36/hB8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hEgwgAAANsAAAAPAAAAAAAAAAAAAAAAAJgCAABkcnMvZG93&#10;bnJldi54bWxQSwUGAAAAAAQABAD1AAAAhwMAAAAA&#10;" path="m,l9090,e" filled="f" strokeweight=".48pt">
                    <v:stroke dashstyle="dash"/>
                    <v:path arrowok="t" o:connecttype="custom" o:connectlocs="0,0;9090,0" o:connectangles="0,0"/>
                  </v:shape>
                </v:group>
                <w10:anchorlock/>
              </v:group>
            </w:pict>
          </mc:Fallback>
        </mc:AlternateContent>
      </w:r>
    </w:p>
    <w:p w:rsidR="00513C5B" w:rsidRDefault="00513C5B">
      <w:pPr>
        <w:spacing w:before="1"/>
        <w:rPr>
          <w:rFonts w:ascii="Arial" w:eastAsia="Arial" w:hAnsi="Arial" w:cs="Arial"/>
          <w:b/>
          <w:bCs/>
          <w:sz w:val="27"/>
          <w:szCs w:val="27"/>
        </w:rPr>
      </w:pPr>
    </w:p>
    <w:p w:rsidR="00513C5B" w:rsidRDefault="005B64CD">
      <w:pPr>
        <w:pStyle w:val="BodyText"/>
        <w:spacing w:line="312" w:lineRule="auto"/>
        <w:ind w:right="649"/>
      </w:pPr>
      <w:r>
        <w:t>Any complaints about the behaviour of existing elected members can be referred to the local authority’s monitoring officer, who is responsible for the complaint if there is an</w:t>
      </w:r>
      <w:r>
        <w:rPr>
          <w:spacing w:val="-2"/>
        </w:rPr>
        <w:t xml:space="preserve"> </w:t>
      </w:r>
      <w:r>
        <w:t>allegation</w:t>
      </w:r>
      <w:r>
        <w:rPr>
          <w:spacing w:val="-2"/>
        </w:rPr>
        <w:t xml:space="preserve"> </w:t>
      </w:r>
      <w:r>
        <w:t>that</w:t>
      </w:r>
      <w:r>
        <w:rPr>
          <w:spacing w:val="-5"/>
        </w:rPr>
        <w:t xml:space="preserve"> </w:t>
      </w:r>
      <w:r>
        <w:t>a</w:t>
      </w:r>
      <w:r>
        <w:rPr>
          <w:spacing w:val="-4"/>
        </w:rPr>
        <w:t xml:space="preserve"> </w:t>
      </w:r>
      <w:r>
        <w:t>member</w:t>
      </w:r>
      <w:r>
        <w:rPr>
          <w:spacing w:val="-6"/>
        </w:rPr>
        <w:t xml:space="preserve"> </w:t>
      </w:r>
      <w:r>
        <w:t>has</w:t>
      </w:r>
      <w:r>
        <w:rPr>
          <w:spacing w:val="-5"/>
        </w:rPr>
        <w:t xml:space="preserve"> </w:t>
      </w:r>
      <w:r>
        <w:t>breached</w:t>
      </w:r>
      <w:r>
        <w:rPr>
          <w:spacing w:val="-4"/>
        </w:rPr>
        <w:t xml:space="preserve"> </w:t>
      </w:r>
      <w:r>
        <w:t>the</w:t>
      </w:r>
      <w:r>
        <w:rPr>
          <w:spacing w:val="-2"/>
        </w:rPr>
        <w:t xml:space="preserve"> </w:t>
      </w:r>
      <w:r>
        <w:t>l</w:t>
      </w:r>
      <w:r>
        <w:t>ocal</w:t>
      </w:r>
      <w:r>
        <w:rPr>
          <w:spacing w:val="-3"/>
        </w:rPr>
        <w:t xml:space="preserve"> </w:t>
      </w:r>
      <w:r>
        <w:t>Code</w:t>
      </w:r>
      <w:r>
        <w:rPr>
          <w:spacing w:val="-4"/>
        </w:rPr>
        <w:t xml:space="preserve"> </w:t>
      </w:r>
      <w:r>
        <w:t>of</w:t>
      </w:r>
      <w:r>
        <w:rPr>
          <w:spacing w:val="-30"/>
        </w:rPr>
        <w:t xml:space="preserve"> </w:t>
      </w:r>
      <w:r>
        <w:t>Conduct.</w:t>
      </w:r>
    </w:p>
    <w:p w:rsidR="00513C5B" w:rsidRDefault="00513C5B">
      <w:pPr>
        <w:rPr>
          <w:rFonts w:ascii="Arial" w:eastAsia="Arial" w:hAnsi="Arial" w:cs="Arial"/>
          <w:sz w:val="24"/>
          <w:szCs w:val="24"/>
        </w:rPr>
      </w:pPr>
    </w:p>
    <w:p w:rsidR="00513C5B" w:rsidRDefault="00513C5B">
      <w:pPr>
        <w:spacing w:before="1"/>
        <w:rPr>
          <w:rFonts w:ascii="Arial" w:eastAsia="Arial" w:hAnsi="Arial" w:cs="Arial"/>
          <w:sz w:val="32"/>
          <w:szCs w:val="32"/>
        </w:rPr>
      </w:pPr>
    </w:p>
    <w:p w:rsidR="00513C5B" w:rsidRDefault="005B64CD">
      <w:pPr>
        <w:pStyle w:val="Heading2"/>
        <w:ind w:right="636"/>
        <w:rPr>
          <w:b w:val="0"/>
          <w:bCs w:val="0"/>
        </w:rPr>
      </w:pPr>
      <w:bookmarkStart w:id="42" w:name="Police"/>
      <w:bookmarkEnd w:id="42"/>
      <w:r>
        <w:rPr>
          <w:color w:val="E26C09"/>
        </w:rPr>
        <w:t>Police</w:t>
      </w:r>
    </w:p>
    <w:p w:rsidR="00513C5B" w:rsidRDefault="00513C5B">
      <w:pPr>
        <w:spacing w:before="8"/>
        <w:rPr>
          <w:rFonts w:ascii="Arial" w:eastAsia="Arial" w:hAnsi="Arial" w:cs="Arial"/>
          <w:b/>
          <w:bCs/>
          <w:sz w:val="9"/>
          <w:szCs w:val="9"/>
        </w:rPr>
      </w:pPr>
    </w:p>
    <w:p w:rsidR="00513C5B" w:rsidRDefault="005B64CD">
      <w:pPr>
        <w:spacing w:line="20" w:lineRule="exact"/>
        <w:ind w:left="657"/>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78500" cy="6350"/>
                <wp:effectExtent l="9525" t="9525" r="3175" b="317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6350"/>
                          <a:chOff x="0" y="0"/>
                          <a:chExt cx="9100" cy="10"/>
                        </a:xfrm>
                      </wpg:grpSpPr>
                      <wpg:grpSp>
                        <wpg:cNvPr id="20" name="Group 18"/>
                        <wpg:cNvGrpSpPr>
                          <a:grpSpLocks/>
                        </wpg:cNvGrpSpPr>
                        <wpg:grpSpPr bwMode="auto">
                          <a:xfrm>
                            <a:off x="5" y="5"/>
                            <a:ext cx="9090" cy="2"/>
                            <a:chOff x="5" y="5"/>
                            <a:chExt cx="9090" cy="2"/>
                          </a:xfrm>
                        </wpg:grpSpPr>
                        <wps:wsp>
                          <wps:cNvPr id="21" name="Freeform 19"/>
                          <wps:cNvSpPr>
                            <a:spLocks/>
                          </wps:cNvSpPr>
                          <wps:spPr bwMode="auto">
                            <a:xfrm>
                              <a:off x="5" y="5"/>
                              <a:ext cx="9090" cy="2"/>
                            </a:xfrm>
                            <a:custGeom>
                              <a:avLst/>
                              <a:gdLst>
                                <a:gd name="T0" fmla="+- 0 5 5"/>
                                <a:gd name="T1" fmla="*/ T0 w 9090"/>
                                <a:gd name="T2" fmla="+- 0 9095 5"/>
                                <a:gd name="T3" fmla="*/ T2 w 9090"/>
                              </a:gdLst>
                              <a:ahLst/>
                              <a:cxnLst>
                                <a:cxn ang="0">
                                  <a:pos x="T1" y="0"/>
                                </a:cxn>
                                <a:cxn ang="0">
                                  <a:pos x="T3" y="0"/>
                                </a:cxn>
                              </a:cxnLst>
                              <a:rect l="0" t="0" r="r" b="b"/>
                              <a:pathLst>
                                <a:path w="9090">
                                  <a:moveTo>
                                    <a:pt x="0" y="0"/>
                                  </a:moveTo>
                                  <a:lnTo>
                                    <a:pt x="90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455pt;height:.5pt;mso-position-horizontal-relative:char;mso-position-vertical-relative:line" coordsize="9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">
                <v:group id="Group 18" o:spid="_x0000_s1027" style="position:absolute;left:5;top:5;width:9090;height:2" coordorigin="5,5" coordsize="9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28" style="position:absolute;left:5;top:5;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uMEA&#10;AADbAAAADwAAAGRycy9kb3ducmV2LnhtbESPQYvCMBSE7wv7H8Jb8LZNW0GkaxQRFdmbVfb8aJ5t&#10;sXmpTap1f70RBI/DzHzDzBaDacSVOldbVpBEMQjiwuqaSwXHw+Z7CsJ5ZI2NZVJwJweL+efHDDNt&#10;b7yna+5LESDsMlRQed9mUrqiIoMusi1x8E62M+iD7EqpO7wFuGlkGscTabDmsFBhS6uKinPeGwW/&#10;/Tih/22q19Myz/u/3k0udaHU6GtY/oDwNPh3+NXeaQVpAs8v4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5srjBAAAA2wAAAA8AAAAAAAAAAAAAAAAAmAIAAGRycy9kb3du&#10;cmV2LnhtbFBLBQYAAAAABAAEAPUAAACGAwAAAAA=&#10;" path="m,l9090,e" filled="f" strokeweight=".48pt">
                    <v:stroke dashstyle="dash"/>
                    <v:path arrowok="t" o:connecttype="custom" o:connectlocs="0,0;9090,0" o:connectangles="0,0"/>
                  </v:shape>
                </v:group>
                <w10:anchorlock/>
              </v:group>
            </w:pict>
          </mc:Fallback>
        </mc:AlternateContent>
      </w:r>
    </w:p>
    <w:p w:rsidR="00513C5B" w:rsidRDefault="00513C5B">
      <w:pPr>
        <w:spacing w:before="3"/>
        <w:rPr>
          <w:rFonts w:ascii="Arial" w:eastAsia="Arial" w:hAnsi="Arial" w:cs="Arial"/>
          <w:b/>
          <w:bCs/>
          <w:sz w:val="27"/>
          <w:szCs w:val="27"/>
        </w:rPr>
      </w:pPr>
    </w:p>
    <w:p w:rsidR="00513C5B" w:rsidRDefault="005B64CD">
      <w:pPr>
        <w:pStyle w:val="BodyText"/>
        <w:spacing w:line="312" w:lineRule="auto"/>
        <w:ind w:right="649"/>
      </w:pPr>
      <w:r>
        <w:t>Electoral</w:t>
      </w:r>
      <w:r>
        <w:rPr>
          <w:spacing w:val="-3"/>
        </w:rPr>
        <w:t xml:space="preserve"> </w:t>
      </w:r>
      <w:r>
        <w:t>conduct</w:t>
      </w:r>
      <w:r>
        <w:rPr>
          <w:spacing w:val="-2"/>
        </w:rPr>
        <w:t xml:space="preserve"> </w:t>
      </w:r>
      <w:r>
        <w:t>which</w:t>
      </w:r>
      <w:r>
        <w:rPr>
          <w:spacing w:val="-2"/>
        </w:rPr>
        <w:t xml:space="preserve"> </w:t>
      </w:r>
      <w:r>
        <w:t>is</w:t>
      </w:r>
      <w:r>
        <w:rPr>
          <w:spacing w:val="-3"/>
        </w:rPr>
        <w:t xml:space="preserve"> </w:t>
      </w:r>
      <w:r>
        <w:t>likely</w:t>
      </w:r>
      <w:r>
        <w:rPr>
          <w:spacing w:val="-5"/>
        </w:rPr>
        <w:t xml:space="preserve"> </w:t>
      </w:r>
      <w:r>
        <w:t>to</w:t>
      </w:r>
      <w:r>
        <w:rPr>
          <w:spacing w:val="-2"/>
        </w:rPr>
        <w:t xml:space="preserve"> </w:t>
      </w:r>
      <w:r>
        <w:t>stir</w:t>
      </w:r>
      <w:r>
        <w:rPr>
          <w:spacing w:val="-4"/>
        </w:rPr>
        <w:t xml:space="preserve"> </w:t>
      </w:r>
      <w:r>
        <w:t>up</w:t>
      </w:r>
      <w:r>
        <w:rPr>
          <w:spacing w:val="-2"/>
        </w:rPr>
        <w:t xml:space="preserve"> </w:t>
      </w:r>
      <w:r>
        <w:t>racial</w:t>
      </w:r>
      <w:r>
        <w:rPr>
          <w:spacing w:val="-3"/>
        </w:rPr>
        <w:t xml:space="preserve"> </w:t>
      </w:r>
      <w:r>
        <w:t>or</w:t>
      </w:r>
      <w:r>
        <w:rPr>
          <w:spacing w:val="-4"/>
        </w:rPr>
        <w:t xml:space="preserve"> </w:t>
      </w:r>
      <w:r>
        <w:t>religious</w:t>
      </w:r>
      <w:r>
        <w:rPr>
          <w:spacing w:val="-3"/>
        </w:rPr>
        <w:t xml:space="preserve"> </w:t>
      </w:r>
      <w:r>
        <w:t>hatred</w:t>
      </w:r>
      <w:r>
        <w:rPr>
          <w:spacing w:val="-2"/>
        </w:rPr>
        <w:t xml:space="preserve"> </w:t>
      </w:r>
      <w:r>
        <w:t>or</w:t>
      </w:r>
      <w:r>
        <w:rPr>
          <w:spacing w:val="-6"/>
        </w:rPr>
        <w:t xml:space="preserve"> </w:t>
      </w:r>
      <w:r>
        <w:t>hatred</w:t>
      </w:r>
      <w:r>
        <w:rPr>
          <w:spacing w:val="-30"/>
        </w:rPr>
        <w:t xml:space="preserve"> </w:t>
      </w:r>
      <w:r>
        <w:t xml:space="preserve">because </w:t>
      </w:r>
      <w:r>
        <w:t>of sexual orientation should be reported in England and Wales to the Chief Constable or other senior police officer and in Scotland to the police. The test for incitement offences is set high, so before making a complaint it is a good idea to consult local</w:t>
      </w:r>
      <w:r>
        <w:t xml:space="preserve"> community groups and councillors to see if there is a consensus on whether the conduct is likely to incite hatred or lead to other offences. Even if material does not meet the criminal threshold for incitement offences, the police may still decide to disc</w:t>
      </w:r>
      <w:r>
        <w:t>uss the complaint with the</w:t>
      </w:r>
      <w:r>
        <w:rPr>
          <w:spacing w:val="-41"/>
        </w:rPr>
        <w:t xml:space="preserve"> </w:t>
      </w:r>
      <w:r>
        <w:t>perpetrator.</w:t>
      </w:r>
    </w:p>
    <w:p w:rsidR="00513C5B" w:rsidRDefault="00513C5B">
      <w:pPr>
        <w:spacing w:line="312" w:lineRule="auto"/>
        <w:sectPr w:rsidR="00513C5B">
          <w:pgSz w:w="11930" w:h="16860"/>
          <w:pgMar w:top="720" w:right="860" w:bottom="980" w:left="760" w:header="537" w:footer="783" w:gutter="0"/>
          <w:cols w:space="720"/>
        </w:sect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6"/>
        <w:rPr>
          <w:rFonts w:ascii="Arial" w:eastAsia="Arial" w:hAnsi="Arial" w:cs="Arial"/>
          <w:sz w:val="19"/>
          <w:szCs w:val="19"/>
        </w:rPr>
      </w:pPr>
    </w:p>
    <w:p w:rsidR="00513C5B" w:rsidRDefault="005B64CD">
      <w:pPr>
        <w:pStyle w:val="BodyText"/>
        <w:spacing w:line="312" w:lineRule="auto"/>
        <w:ind w:right="636"/>
      </w:pPr>
      <w:r>
        <w:t>All other criminal offences should always be reported to the police, such as harassment, assault, criminal damage, racially and religiously aggravated offences. During</w:t>
      </w:r>
      <w:r>
        <w:rPr>
          <w:spacing w:val="-4"/>
        </w:rPr>
        <w:t xml:space="preserve"> </w:t>
      </w:r>
      <w:r>
        <w:t>an</w:t>
      </w:r>
      <w:r>
        <w:rPr>
          <w:spacing w:val="-3"/>
        </w:rPr>
        <w:t xml:space="preserve"> </w:t>
      </w:r>
      <w:r>
        <w:t>election</w:t>
      </w:r>
      <w:r>
        <w:rPr>
          <w:spacing w:val="-3"/>
        </w:rPr>
        <w:t xml:space="preserve"> </w:t>
      </w:r>
      <w:r>
        <w:t>period,</w:t>
      </w:r>
      <w:r>
        <w:rPr>
          <w:spacing w:val="-4"/>
        </w:rPr>
        <w:t xml:space="preserve"> </w:t>
      </w:r>
      <w:r>
        <w:t>the</w:t>
      </w:r>
      <w:r>
        <w:rPr>
          <w:spacing w:val="-4"/>
        </w:rPr>
        <w:t xml:space="preserve"> </w:t>
      </w:r>
      <w:r>
        <w:t>police</w:t>
      </w:r>
      <w:r>
        <w:rPr>
          <w:spacing w:val="-4"/>
        </w:rPr>
        <w:t xml:space="preserve"> </w:t>
      </w:r>
      <w:r>
        <w:t>may</w:t>
      </w:r>
      <w:r>
        <w:rPr>
          <w:spacing w:val="-5"/>
        </w:rPr>
        <w:t xml:space="preserve"> </w:t>
      </w:r>
      <w:r>
        <w:t>exercise</w:t>
      </w:r>
      <w:r>
        <w:rPr>
          <w:spacing w:val="-3"/>
        </w:rPr>
        <w:t xml:space="preserve"> </w:t>
      </w:r>
      <w:r>
        <w:t>extra</w:t>
      </w:r>
      <w:r>
        <w:rPr>
          <w:spacing w:val="-3"/>
        </w:rPr>
        <w:t xml:space="preserve"> </w:t>
      </w:r>
      <w:r>
        <w:t>diligence</w:t>
      </w:r>
      <w:r>
        <w:rPr>
          <w:spacing w:val="-3"/>
        </w:rPr>
        <w:t xml:space="preserve"> </w:t>
      </w:r>
      <w:r>
        <w:t>in</w:t>
      </w:r>
      <w:r>
        <w:rPr>
          <w:spacing w:val="-4"/>
        </w:rPr>
        <w:t xml:space="preserve"> </w:t>
      </w:r>
      <w:r>
        <w:t>monitoring</w:t>
      </w:r>
      <w:r>
        <w:rPr>
          <w:spacing w:val="-37"/>
        </w:rPr>
        <w:t xml:space="preserve"> </w:t>
      </w:r>
      <w:r>
        <w:t>hate crimes</w:t>
      </w:r>
      <w:r>
        <w:rPr>
          <w:spacing w:val="-3"/>
        </w:rPr>
        <w:t xml:space="preserve"> </w:t>
      </w:r>
      <w:r>
        <w:t>and</w:t>
      </w:r>
      <w:r>
        <w:rPr>
          <w:spacing w:val="-2"/>
        </w:rPr>
        <w:t xml:space="preserve"> </w:t>
      </w:r>
      <w:r>
        <w:t>so</w:t>
      </w:r>
      <w:r>
        <w:rPr>
          <w:spacing w:val="-4"/>
        </w:rPr>
        <w:t xml:space="preserve"> </w:t>
      </w:r>
      <w:r>
        <w:t>it</w:t>
      </w:r>
      <w:r>
        <w:rPr>
          <w:spacing w:val="-2"/>
        </w:rPr>
        <w:t xml:space="preserve"> </w:t>
      </w:r>
      <w:r>
        <w:t>is</w:t>
      </w:r>
      <w:r>
        <w:rPr>
          <w:spacing w:val="-3"/>
        </w:rPr>
        <w:t xml:space="preserve"> </w:t>
      </w:r>
      <w:r>
        <w:t>especially</w:t>
      </w:r>
      <w:r>
        <w:rPr>
          <w:spacing w:val="-5"/>
        </w:rPr>
        <w:t xml:space="preserve"> </w:t>
      </w:r>
      <w:r>
        <w:t>important</w:t>
      </w:r>
      <w:r>
        <w:rPr>
          <w:spacing w:val="-5"/>
        </w:rPr>
        <w:t xml:space="preserve"> </w:t>
      </w:r>
      <w:r>
        <w:t>that</w:t>
      </w:r>
      <w:r>
        <w:rPr>
          <w:spacing w:val="-2"/>
        </w:rPr>
        <w:t xml:space="preserve"> </w:t>
      </w:r>
      <w:r>
        <w:t>crimes</w:t>
      </w:r>
      <w:r>
        <w:rPr>
          <w:spacing w:val="-3"/>
        </w:rPr>
        <w:t xml:space="preserve"> </w:t>
      </w:r>
      <w:r>
        <w:t>are</w:t>
      </w:r>
      <w:r>
        <w:rPr>
          <w:spacing w:val="-2"/>
        </w:rPr>
        <w:t xml:space="preserve"> </w:t>
      </w:r>
      <w:r>
        <w:t>reported</w:t>
      </w:r>
      <w:r>
        <w:rPr>
          <w:spacing w:val="-2"/>
        </w:rPr>
        <w:t xml:space="preserve"> </w:t>
      </w:r>
      <w:r>
        <w:t>to</w:t>
      </w:r>
      <w:r>
        <w:rPr>
          <w:spacing w:val="-27"/>
        </w:rPr>
        <w:t xml:space="preserve"> </w:t>
      </w:r>
      <w:r>
        <w:t>them.</w:t>
      </w:r>
    </w:p>
    <w:p w:rsidR="00513C5B" w:rsidRDefault="005B64CD">
      <w:pPr>
        <w:pStyle w:val="BodyText"/>
        <w:spacing w:before="123" w:line="312" w:lineRule="auto"/>
        <w:ind w:left="679" w:right="636"/>
      </w:pPr>
      <w:r>
        <w:t>Occasionally,</w:t>
      </w:r>
      <w:r>
        <w:rPr>
          <w:spacing w:val="-3"/>
        </w:rPr>
        <w:t xml:space="preserve"> </w:t>
      </w:r>
      <w:r>
        <w:t>the</w:t>
      </w:r>
      <w:r>
        <w:rPr>
          <w:spacing w:val="-3"/>
        </w:rPr>
        <w:t xml:space="preserve"> </w:t>
      </w:r>
      <w:r>
        <w:t>personal</w:t>
      </w:r>
      <w:r>
        <w:rPr>
          <w:spacing w:val="-4"/>
        </w:rPr>
        <w:t xml:space="preserve"> </w:t>
      </w:r>
      <w:r>
        <w:t>safety</w:t>
      </w:r>
      <w:r>
        <w:rPr>
          <w:spacing w:val="-6"/>
        </w:rPr>
        <w:t xml:space="preserve"> </w:t>
      </w:r>
      <w:r>
        <w:t>of</w:t>
      </w:r>
      <w:r>
        <w:rPr>
          <w:spacing w:val="-1"/>
        </w:rPr>
        <w:t xml:space="preserve"> </w:t>
      </w:r>
      <w:r>
        <w:t>individual</w:t>
      </w:r>
      <w:r>
        <w:rPr>
          <w:spacing w:val="-4"/>
        </w:rPr>
        <w:t xml:space="preserve"> </w:t>
      </w:r>
      <w:r>
        <w:t>candidates</w:t>
      </w:r>
      <w:r>
        <w:rPr>
          <w:spacing w:val="-6"/>
        </w:rPr>
        <w:t xml:space="preserve"> </w:t>
      </w:r>
      <w:r>
        <w:t>and</w:t>
      </w:r>
      <w:r>
        <w:rPr>
          <w:spacing w:val="-3"/>
        </w:rPr>
        <w:t xml:space="preserve"> </w:t>
      </w:r>
      <w:r>
        <w:t>their</w:t>
      </w:r>
      <w:r>
        <w:rPr>
          <w:spacing w:val="-5"/>
        </w:rPr>
        <w:t xml:space="preserve"> </w:t>
      </w:r>
      <w:r>
        <w:t>team</w:t>
      </w:r>
      <w:r>
        <w:rPr>
          <w:spacing w:val="-5"/>
        </w:rPr>
        <w:t xml:space="preserve"> </w:t>
      </w:r>
      <w:r>
        <w:t>may</w:t>
      </w:r>
      <w:r>
        <w:rPr>
          <w:spacing w:val="-6"/>
        </w:rPr>
        <w:t xml:space="preserve"> </w:t>
      </w:r>
      <w:r>
        <w:t>be</w:t>
      </w:r>
      <w:r>
        <w:rPr>
          <w:spacing w:val="-35"/>
        </w:rPr>
        <w:t xml:space="preserve"> </w:t>
      </w:r>
      <w:r>
        <w:t xml:space="preserve">at </w:t>
      </w:r>
      <w:r>
        <w:t>risk. If candidates have any concerns about their safety then they should discuss these with the police as soon as</w:t>
      </w:r>
      <w:r>
        <w:rPr>
          <w:spacing w:val="-24"/>
        </w:rPr>
        <w:t xml:space="preserve"> </w:t>
      </w:r>
      <w:r>
        <w:t>possible.</w:t>
      </w:r>
    </w:p>
    <w:p w:rsidR="00513C5B" w:rsidRDefault="00513C5B">
      <w:pPr>
        <w:rPr>
          <w:rFonts w:ascii="Arial" w:eastAsia="Arial" w:hAnsi="Arial" w:cs="Arial"/>
          <w:sz w:val="24"/>
          <w:szCs w:val="24"/>
        </w:rPr>
      </w:pPr>
    </w:p>
    <w:p w:rsidR="00513C5B" w:rsidRDefault="00513C5B">
      <w:pPr>
        <w:spacing w:before="10"/>
        <w:rPr>
          <w:rFonts w:ascii="Arial" w:eastAsia="Arial" w:hAnsi="Arial" w:cs="Arial"/>
          <w:sz w:val="31"/>
          <w:szCs w:val="31"/>
        </w:rPr>
      </w:pPr>
    </w:p>
    <w:p w:rsidR="00513C5B" w:rsidRDefault="005B64CD">
      <w:pPr>
        <w:pStyle w:val="Heading2"/>
        <w:ind w:right="636"/>
        <w:rPr>
          <w:b w:val="0"/>
          <w:bCs w:val="0"/>
        </w:rPr>
      </w:pPr>
      <w:bookmarkStart w:id="43" w:name="The_Equality_and_Human_Rights_Commission"/>
      <w:bookmarkEnd w:id="43"/>
      <w:r>
        <w:rPr>
          <w:color w:val="E26C09"/>
        </w:rPr>
        <w:t>The Equality and Human Rights</w:t>
      </w:r>
      <w:r>
        <w:rPr>
          <w:color w:val="E26C09"/>
          <w:spacing w:val="-40"/>
        </w:rPr>
        <w:t xml:space="preserve"> </w:t>
      </w:r>
      <w:r>
        <w:rPr>
          <w:color w:val="E26C09"/>
        </w:rPr>
        <w:t>Commission</w:t>
      </w:r>
    </w:p>
    <w:p w:rsidR="00513C5B" w:rsidRDefault="00513C5B">
      <w:pPr>
        <w:spacing w:before="4"/>
        <w:rPr>
          <w:rFonts w:ascii="Arial" w:eastAsia="Arial" w:hAnsi="Arial" w:cs="Arial"/>
          <w:b/>
          <w:bCs/>
          <w:sz w:val="10"/>
          <w:szCs w:val="10"/>
        </w:rPr>
      </w:pPr>
    </w:p>
    <w:p w:rsidR="00513C5B" w:rsidRDefault="005B64CD">
      <w:pPr>
        <w:spacing w:line="20" w:lineRule="exact"/>
        <w:ind w:left="657"/>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78500" cy="6350"/>
                <wp:effectExtent l="9525" t="9525" r="3175" b="3175"/>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6350"/>
                          <a:chOff x="0" y="0"/>
                          <a:chExt cx="9100" cy="10"/>
                        </a:xfrm>
                      </wpg:grpSpPr>
                      <wpg:grpSp>
                        <wpg:cNvPr id="17" name="Group 15"/>
                        <wpg:cNvGrpSpPr>
                          <a:grpSpLocks/>
                        </wpg:cNvGrpSpPr>
                        <wpg:grpSpPr bwMode="auto">
                          <a:xfrm>
                            <a:off x="5" y="5"/>
                            <a:ext cx="9090" cy="2"/>
                            <a:chOff x="5" y="5"/>
                            <a:chExt cx="9090" cy="2"/>
                          </a:xfrm>
                        </wpg:grpSpPr>
                        <wps:wsp>
                          <wps:cNvPr id="18" name="Freeform 16"/>
                          <wps:cNvSpPr>
                            <a:spLocks/>
                          </wps:cNvSpPr>
                          <wps:spPr bwMode="auto">
                            <a:xfrm>
                              <a:off x="5" y="5"/>
                              <a:ext cx="9090" cy="2"/>
                            </a:xfrm>
                            <a:custGeom>
                              <a:avLst/>
                              <a:gdLst>
                                <a:gd name="T0" fmla="+- 0 5 5"/>
                                <a:gd name="T1" fmla="*/ T0 w 9090"/>
                                <a:gd name="T2" fmla="+- 0 9095 5"/>
                                <a:gd name="T3" fmla="*/ T2 w 9090"/>
                              </a:gdLst>
                              <a:ahLst/>
                              <a:cxnLst>
                                <a:cxn ang="0">
                                  <a:pos x="T1" y="0"/>
                                </a:cxn>
                                <a:cxn ang="0">
                                  <a:pos x="T3" y="0"/>
                                </a:cxn>
                              </a:cxnLst>
                              <a:rect l="0" t="0" r="r" b="b"/>
                              <a:pathLst>
                                <a:path w="9090">
                                  <a:moveTo>
                                    <a:pt x="0" y="0"/>
                                  </a:moveTo>
                                  <a:lnTo>
                                    <a:pt x="90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455pt;height:.5pt;mso-position-horizontal-relative:char;mso-position-vertical-relative:line" coordsize="9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">
                <v:group id="Group 15" o:spid="_x0000_s1027" style="position:absolute;left:5;top:5;width:9090;height:2" coordorigin="5,5" coordsize="9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6" o:spid="_x0000_s1028" style="position:absolute;left:5;top:5;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mMMA&#10;AADbAAAADwAAAGRycy9kb3ducmV2LnhtbESPQWvDMAyF74P+B6NCb4vTFkJI45ZStjF2WzZ2FrGa&#10;hMZyGjtttl8/HQa7Sbyn9z6Vh9n16kZj6DwbWCcpKOLa244bA58fz485qBCRLfaeycA3BTjsFw8l&#10;Ftbf+Z1uVWyUhHAo0EAb41BoHeqWHIbED8Sinf3oMMo6NtqOeJdw1+tNmmbaYcfS0OJAp5bqSzU5&#10;A2/Tdk0/Lxv7lDdVNX1NIbt2tTGr5XzcgYo0x3/z3/WrFXyBlV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mMMAAADbAAAADwAAAAAAAAAAAAAAAACYAgAAZHJzL2Rv&#10;d25yZXYueG1sUEsFBgAAAAAEAAQA9QAAAIgDAAAAAA==&#10;" path="m,l9090,e" filled="f" strokeweight=".48pt">
                    <v:stroke dashstyle="dash"/>
                    <v:path arrowok="t" o:connecttype="custom" o:connectlocs="0,0;9090,0" o:connectangles="0,0"/>
                  </v:shape>
                </v:group>
                <w10:anchorlock/>
              </v:group>
            </w:pict>
          </mc:Fallback>
        </mc:AlternateContent>
      </w:r>
    </w:p>
    <w:p w:rsidR="00513C5B" w:rsidRDefault="00513C5B">
      <w:pPr>
        <w:spacing w:before="9"/>
        <w:rPr>
          <w:rFonts w:ascii="Arial" w:eastAsia="Arial" w:hAnsi="Arial" w:cs="Arial"/>
          <w:b/>
          <w:bCs/>
          <w:sz w:val="26"/>
          <w:szCs w:val="26"/>
        </w:rPr>
      </w:pPr>
    </w:p>
    <w:p w:rsidR="00513C5B" w:rsidRDefault="005B64CD">
      <w:pPr>
        <w:pStyle w:val="BodyText"/>
        <w:spacing w:line="312" w:lineRule="auto"/>
        <w:ind w:right="729"/>
      </w:pPr>
      <w:r>
        <w:t xml:space="preserve">The </w:t>
      </w:r>
      <w:hyperlink r:id="rId37">
        <w:r>
          <w:rPr>
            <w:color w:val="0000FF"/>
            <w:u w:val="single" w:color="0000FF"/>
          </w:rPr>
          <w:t xml:space="preserve">Equality and Human Rights Commission </w:t>
        </w:r>
        <w:r>
          <w:t>i</w:t>
        </w:r>
      </w:hyperlink>
      <w:r>
        <w:t>s a statutory body established under the Equality Act 2006. It is an independent body responsible for promoting and enforcing the laws that protect fairness, dignity</w:t>
      </w:r>
      <w:r>
        <w:t xml:space="preserve"> and respect. It contributes to making and keeping Britain a fair society in which everyone, regardless of background, has an equal opportunity to fulfil their potential. The Commission enforces equality legislation on age, disability, gender reassignment,</w:t>
      </w:r>
      <w:r>
        <w:t xml:space="preserve"> marriage and civil partnership, pregnancy and maternity, race, religion or belief, sex and sexual orientation. It encourages compliance with the Human Rights Act 1998 and is accredited by the UN as an ‘A status’ National Human Rights</w:t>
      </w:r>
      <w:r>
        <w:rPr>
          <w:spacing w:val="-35"/>
        </w:rPr>
        <w:t xml:space="preserve"> </w:t>
      </w:r>
      <w:r>
        <w:t>Institution.</w:t>
      </w:r>
    </w:p>
    <w:p w:rsidR="00513C5B" w:rsidRDefault="005B64CD">
      <w:pPr>
        <w:pStyle w:val="BodyText"/>
        <w:spacing w:before="126" w:line="312" w:lineRule="auto"/>
        <w:ind w:right="582"/>
      </w:pPr>
      <w:r>
        <w:t>In the f</w:t>
      </w:r>
      <w:r>
        <w:t xml:space="preserve">irst instance, complaints should be made to the </w:t>
      </w:r>
      <w:hyperlink r:id="rId38">
        <w:r>
          <w:rPr>
            <w:color w:val="0000FF"/>
            <w:u w:val="single" w:color="0000FF"/>
          </w:rPr>
          <w:t xml:space="preserve">Equality Advisory and Support </w:t>
        </w:r>
      </w:hyperlink>
      <w:hyperlink r:id="rId39">
        <w:r>
          <w:rPr>
            <w:color w:val="0000FF"/>
            <w:u w:val="single" w:color="0000FF"/>
          </w:rPr>
          <w:t>Service</w:t>
        </w:r>
      </w:hyperlink>
      <w:r>
        <w:t>, which is a separate organisation from the Commiss</w:t>
      </w:r>
      <w:r>
        <w:t>ion. The Commission cannot deal with complaints about other legislation, even if they are related to equality, such as the laws concerning</w:t>
      </w:r>
      <w:r>
        <w:rPr>
          <w:spacing w:val="-38"/>
        </w:rPr>
        <w:t xml:space="preserve"> </w:t>
      </w:r>
      <w:r>
        <w:t>incitement.</w:t>
      </w:r>
    </w:p>
    <w:p w:rsidR="00513C5B" w:rsidRDefault="00513C5B">
      <w:pPr>
        <w:rPr>
          <w:rFonts w:ascii="Arial" w:eastAsia="Arial" w:hAnsi="Arial" w:cs="Arial"/>
          <w:sz w:val="24"/>
          <w:szCs w:val="24"/>
        </w:rPr>
      </w:pPr>
    </w:p>
    <w:p w:rsidR="00513C5B" w:rsidRDefault="00513C5B">
      <w:pPr>
        <w:spacing w:before="10"/>
        <w:rPr>
          <w:rFonts w:ascii="Arial" w:eastAsia="Arial" w:hAnsi="Arial" w:cs="Arial"/>
          <w:sz w:val="31"/>
          <w:szCs w:val="31"/>
        </w:rPr>
      </w:pPr>
    </w:p>
    <w:p w:rsidR="00513C5B" w:rsidRDefault="005B64CD">
      <w:pPr>
        <w:pStyle w:val="Heading2"/>
        <w:ind w:right="636"/>
        <w:rPr>
          <w:b w:val="0"/>
          <w:bCs w:val="0"/>
        </w:rPr>
      </w:pPr>
      <w:bookmarkStart w:id="44" w:name="The_Electoral_Commission"/>
      <w:bookmarkEnd w:id="44"/>
      <w:r>
        <w:rPr>
          <w:color w:val="E26C09"/>
        </w:rPr>
        <w:t>The Electoral</w:t>
      </w:r>
      <w:r>
        <w:rPr>
          <w:color w:val="E26C09"/>
          <w:spacing w:val="-22"/>
        </w:rPr>
        <w:t xml:space="preserve"> </w:t>
      </w:r>
      <w:r>
        <w:rPr>
          <w:color w:val="E26C09"/>
        </w:rPr>
        <w:t>Commission</w:t>
      </w:r>
    </w:p>
    <w:p w:rsidR="00513C5B" w:rsidRDefault="00513C5B">
      <w:pPr>
        <w:spacing w:before="10"/>
        <w:rPr>
          <w:rFonts w:ascii="Arial" w:eastAsia="Arial" w:hAnsi="Arial" w:cs="Arial"/>
          <w:b/>
          <w:bCs/>
          <w:sz w:val="10"/>
          <w:szCs w:val="10"/>
        </w:rPr>
      </w:pPr>
    </w:p>
    <w:p w:rsidR="00513C5B" w:rsidRDefault="005B64CD">
      <w:pPr>
        <w:spacing w:line="20" w:lineRule="exact"/>
        <w:ind w:left="657"/>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78500" cy="6350"/>
                <wp:effectExtent l="9525" t="9525" r="3175" b="317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6350"/>
                          <a:chOff x="0" y="0"/>
                          <a:chExt cx="9100" cy="10"/>
                        </a:xfrm>
                      </wpg:grpSpPr>
                      <wpg:grpSp>
                        <wpg:cNvPr id="14" name="Group 12"/>
                        <wpg:cNvGrpSpPr>
                          <a:grpSpLocks/>
                        </wpg:cNvGrpSpPr>
                        <wpg:grpSpPr bwMode="auto">
                          <a:xfrm>
                            <a:off x="5" y="5"/>
                            <a:ext cx="9090" cy="2"/>
                            <a:chOff x="5" y="5"/>
                            <a:chExt cx="9090" cy="2"/>
                          </a:xfrm>
                        </wpg:grpSpPr>
                        <wps:wsp>
                          <wps:cNvPr id="15" name="Freeform 13"/>
                          <wps:cNvSpPr>
                            <a:spLocks/>
                          </wps:cNvSpPr>
                          <wps:spPr bwMode="auto">
                            <a:xfrm>
                              <a:off x="5" y="5"/>
                              <a:ext cx="9090" cy="2"/>
                            </a:xfrm>
                            <a:custGeom>
                              <a:avLst/>
                              <a:gdLst>
                                <a:gd name="T0" fmla="+- 0 5 5"/>
                                <a:gd name="T1" fmla="*/ T0 w 9090"/>
                                <a:gd name="T2" fmla="+- 0 9095 5"/>
                                <a:gd name="T3" fmla="*/ T2 w 9090"/>
                              </a:gdLst>
                              <a:ahLst/>
                              <a:cxnLst>
                                <a:cxn ang="0">
                                  <a:pos x="T1" y="0"/>
                                </a:cxn>
                                <a:cxn ang="0">
                                  <a:pos x="T3" y="0"/>
                                </a:cxn>
                              </a:cxnLst>
                              <a:rect l="0" t="0" r="r" b="b"/>
                              <a:pathLst>
                                <a:path w="9090">
                                  <a:moveTo>
                                    <a:pt x="0" y="0"/>
                                  </a:moveTo>
                                  <a:lnTo>
                                    <a:pt x="90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455pt;height:.5pt;mso-position-horizontal-relative:char;mso-position-vertical-relative:line" coordsize="9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">
                <v:group id="Group 12" o:spid="_x0000_s1027" style="position:absolute;left:5;top:5;width:9090;height:2" coordorigin="5,5" coordsize="9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3" o:spid="_x0000_s1028" style="position:absolute;left:5;top:5;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5+BsAA&#10;AADbAAAADwAAAGRycy9kb3ducmV2LnhtbERPTYvCMBC9C/sfwgh707QuinSNRcRdxJtV9jw0Y1ts&#10;Jt0m1eqvN4LgbR7vcxZpb2pxodZVlhXE4wgEcW51xYWC4+FnNAfhPLLG2jIpuJGDdPkxWGCi7ZX3&#10;dMl8IUIIuwQVlN43iZQuL8mgG9uGOHAn2xr0AbaF1C1eQ7ip5SSKZtJgxaGhxIbWJeXnrDMKdt1X&#10;TPffid7Miyzr/jo3+69ypT6H/eobhKfev8Uv91aH+VN4/hIO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5+BsAAAADbAAAADwAAAAAAAAAAAAAAAACYAgAAZHJzL2Rvd25y&#10;ZXYueG1sUEsFBgAAAAAEAAQA9QAAAIUDAAAAAA==&#10;" path="m,l9090,e" filled="f" strokeweight=".48pt">
                    <v:stroke dashstyle="dash"/>
                    <v:path arrowok="t" o:connecttype="custom" o:connectlocs="0,0;9090,0" o:connectangles="0,0"/>
                  </v:shape>
                </v:group>
                <w10:anchorlock/>
              </v:group>
            </w:pict>
          </mc:Fallback>
        </mc:AlternateContent>
      </w:r>
    </w:p>
    <w:p w:rsidR="00513C5B" w:rsidRDefault="00513C5B">
      <w:pPr>
        <w:spacing w:before="4"/>
        <w:rPr>
          <w:rFonts w:ascii="Arial" w:eastAsia="Arial" w:hAnsi="Arial" w:cs="Arial"/>
          <w:b/>
          <w:bCs/>
          <w:sz w:val="26"/>
          <w:szCs w:val="26"/>
        </w:rPr>
      </w:pPr>
    </w:p>
    <w:p w:rsidR="00513C5B" w:rsidRDefault="005B64CD">
      <w:pPr>
        <w:pStyle w:val="BodyText"/>
        <w:spacing w:line="312" w:lineRule="auto"/>
        <w:ind w:right="838"/>
      </w:pPr>
      <w:r>
        <w:t xml:space="preserve">The </w:t>
      </w:r>
      <w:hyperlink r:id="rId40">
        <w:r>
          <w:rPr>
            <w:color w:val="0000FF"/>
            <w:u w:val="single" w:color="0000FF"/>
          </w:rPr>
          <w:t xml:space="preserve">Electoral Commission </w:t>
        </w:r>
      </w:hyperlink>
      <w:r>
        <w:t>regulates the finances of political parties and their expenditure.</w:t>
      </w:r>
      <w:r>
        <w:rPr>
          <w:spacing w:val="-4"/>
        </w:rPr>
        <w:t xml:space="preserve"> </w:t>
      </w:r>
      <w:r>
        <w:t>It</w:t>
      </w:r>
      <w:r>
        <w:rPr>
          <w:spacing w:val="-6"/>
        </w:rPr>
        <w:t xml:space="preserve"> </w:t>
      </w:r>
      <w:r>
        <w:t>also</w:t>
      </w:r>
      <w:r>
        <w:rPr>
          <w:spacing w:val="-4"/>
        </w:rPr>
        <w:t xml:space="preserve"> </w:t>
      </w:r>
      <w:r>
        <w:t>reports</w:t>
      </w:r>
      <w:r>
        <w:rPr>
          <w:spacing w:val="-5"/>
        </w:rPr>
        <w:t xml:space="preserve"> </w:t>
      </w:r>
      <w:r>
        <w:t>on</w:t>
      </w:r>
      <w:r>
        <w:rPr>
          <w:spacing w:val="-5"/>
        </w:rPr>
        <w:t xml:space="preserve"> </w:t>
      </w:r>
      <w:r>
        <w:t>performance</w:t>
      </w:r>
      <w:r>
        <w:rPr>
          <w:spacing w:val="-4"/>
        </w:rPr>
        <w:t xml:space="preserve"> </w:t>
      </w:r>
      <w:r>
        <w:t>standards</w:t>
      </w:r>
      <w:r>
        <w:rPr>
          <w:spacing w:val="-6"/>
        </w:rPr>
        <w:t xml:space="preserve"> </w:t>
      </w:r>
      <w:r>
        <w:t>for</w:t>
      </w:r>
      <w:r>
        <w:rPr>
          <w:spacing w:val="-7"/>
        </w:rPr>
        <w:t xml:space="preserve"> </w:t>
      </w:r>
      <w:r>
        <w:t>electoral</w:t>
      </w:r>
      <w:r>
        <w:rPr>
          <w:spacing w:val="-36"/>
        </w:rPr>
        <w:t xml:space="preserve"> </w:t>
      </w:r>
      <w:r>
        <w:t xml:space="preserve">registration </w:t>
      </w:r>
      <w:r>
        <w:t>officers</w:t>
      </w:r>
      <w:r>
        <w:rPr>
          <w:spacing w:val="-3"/>
        </w:rPr>
        <w:t xml:space="preserve"> </w:t>
      </w:r>
      <w:r>
        <w:t>and</w:t>
      </w:r>
      <w:r>
        <w:rPr>
          <w:spacing w:val="-2"/>
        </w:rPr>
        <w:t xml:space="preserve"> </w:t>
      </w:r>
      <w:r>
        <w:t>returning</w:t>
      </w:r>
      <w:r>
        <w:rPr>
          <w:spacing w:val="-4"/>
        </w:rPr>
        <w:t xml:space="preserve"> </w:t>
      </w:r>
      <w:r>
        <w:t>officers</w:t>
      </w:r>
      <w:r>
        <w:rPr>
          <w:spacing w:val="-3"/>
        </w:rPr>
        <w:t xml:space="preserve"> </w:t>
      </w:r>
      <w:r>
        <w:t>to</w:t>
      </w:r>
      <w:r>
        <w:rPr>
          <w:spacing w:val="-4"/>
        </w:rPr>
        <w:t xml:space="preserve"> </w:t>
      </w:r>
      <w:r>
        <w:t>ensure</w:t>
      </w:r>
      <w:r>
        <w:rPr>
          <w:spacing w:val="-2"/>
        </w:rPr>
        <w:t xml:space="preserve"> </w:t>
      </w:r>
      <w:r>
        <w:t>that</w:t>
      </w:r>
      <w:r>
        <w:rPr>
          <w:spacing w:val="-5"/>
        </w:rPr>
        <w:t xml:space="preserve"> </w:t>
      </w:r>
      <w:r>
        <w:t>elections</w:t>
      </w:r>
      <w:r>
        <w:rPr>
          <w:spacing w:val="-5"/>
        </w:rPr>
        <w:t xml:space="preserve"> </w:t>
      </w:r>
      <w:r>
        <w:t>are</w:t>
      </w:r>
      <w:r>
        <w:rPr>
          <w:spacing w:val="-4"/>
        </w:rPr>
        <w:t xml:space="preserve"> </w:t>
      </w:r>
      <w:r>
        <w:t>fair</w:t>
      </w:r>
      <w:r>
        <w:rPr>
          <w:spacing w:val="-4"/>
        </w:rPr>
        <w:t xml:space="preserve"> </w:t>
      </w:r>
      <w:r>
        <w:t>and</w:t>
      </w:r>
      <w:r>
        <w:rPr>
          <w:spacing w:val="-23"/>
        </w:rPr>
        <w:t xml:space="preserve"> </w:t>
      </w:r>
      <w:r>
        <w:t>open.</w:t>
      </w:r>
    </w:p>
    <w:p w:rsidR="00513C5B" w:rsidRDefault="005B64CD">
      <w:pPr>
        <w:pStyle w:val="BodyText"/>
        <w:spacing w:before="3" w:line="312" w:lineRule="auto"/>
        <w:ind w:right="838"/>
      </w:pPr>
      <w:r>
        <w:t>Performance standards may touch on such matters as accessible information on how</w:t>
      </w:r>
      <w:r>
        <w:rPr>
          <w:spacing w:val="-6"/>
        </w:rPr>
        <w:t xml:space="preserve"> </w:t>
      </w:r>
      <w:r>
        <w:t>to</w:t>
      </w:r>
      <w:r>
        <w:rPr>
          <w:spacing w:val="-2"/>
        </w:rPr>
        <w:t xml:space="preserve"> </w:t>
      </w:r>
      <w:r>
        <w:t>vote,</w:t>
      </w:r>
      <w:r>
        <w:rPr>
          <w:spacing w:val="-2"/>
        </w:rPr>
        <w:t xml:space="preserve"> </w:t>
      </w:r>
      <w:r>
        <w:t>the</w:t>
      </w:r>
      <w:r>
        <w:rPr>
          <w:spacing w:val="-4"/>
        </w:rPr>
        <w:t xml:space="preserve"> </w:t>
      </w:r>
      <w:r>
        <w:t>accessibility</w:t>
      </w:r>
      <w:r>
        <w:rPr>
          <w:spacing w:val="-5"/>
        </w:rPr>
        <w:t xml:space="preserve"> </w:t>
      </w:r>
      <w:r>
        <w:t>of polling</w:t>
      </w:r>
      <w:r>
        <w:rPr>
          <w:spacing w:val="-4"/>
        </w:rPr>
        <w:t xml:space="preserve"> </w:t>
      </w:r>
      <w:r>
        <w:t>stations</w:t>
      </w:r>
      <w:r>
        <w:rPr>
          <w:spacing w:val="-3"/>
        </w:rPr>
        <w:t xml:space="preserve"> </w:t>
      </w:r>
      <w:r>
        <w:t>and</w:t>
      </w:r>
      <w:r>
        <w:rPr>
          <w:spacing w:val="-4"/>
        </w:rPr>
        <w:t xml:space="preserve"> </w:t>
      </w:r>
      <w:r>
        <w:t>how</w:t>
      </w:r>
      <w:r>
        <w:rPr>
          <w:spacing w:val="-6"/>
        </w:rPr>
        <w:t xml:space="preserve"> </w:t>
      </w:r>
      <w:r>
        <w:t>effectively</w:t>
      </w:r>
      <w:r>
        <w:rPr>
          <w:spacing w:val="-5"/>
        </w:rPr>
        <w:t xml:space="preserve"> </w:t>
      </w:r>
      <w:r>
        <w:t>candidates</w:t>
      </w:r>
      <w:r>
        <w:rPr>
          <w:spacing w:val="-31"/>
        </w:rPr>
        <w:t xml:space="preserve"> </w:t>
      </w:r>
      <w:r>
        <w:t xml:space="preserve">can </w:t>
      </w:r>
      <w:r>
        <w:t>become involved in</w:t>
      </w:r>
      <w:r>
        <w:rPr>
          <w:spacing w:val="-26"/>
        </w:rPr>
        <w:t xml:space="preserve"> </w:t>
      </w:r>
      <w:r>
        <w:t>elections.</w:t>
      </w:r>
    </w:p>
    <w:p w:rsidR="00513C5B" w:rsidRDefault="00513C5B">
      <w:pPr>
        <w:spacing w:line="312" w:lineRule="auto"/>
        <w:sectPr w:rsidR="00513C5B">
          <w:pgSz w:w="11930" w:h="16860"/>
          <w:pgMar w:top="720" w:right="860" w:bottom="980" w:left="760" w:header="537" w:footer="783" w:gutter="0"/>
          <w:cols w:space="720"/>
        </w:sect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9"/>
        <w:rPr>
          <w:rFonts w:ascii="Arial" w:eastAsia="Arial" w:hAnsi="Arial" w:cs="Arial"/>
          <w:sz w:val="20"/>
          <w:szCs w:val="20"/>
        </w:rPr>
      </w:pPr>
    </w:p>
    <w:p w:rsidR="00513C5B" w:rsidRDefault="005B64CD">
      <w:pPr>
        <w:pStyle w:val="Heading2"/>
        <w:spacing w:before="65"/>
        <w:ind w:right="636"/>
        <w:rPr>
          <w:b w:val="0"/>
          <w:bCs w:val="0"/>
        </w:rPr>
      </w:pPr>
      <w:bookmarkStart w:id="45" w:name="The_Advertising_Standards_Agency"/>
      <w:bookmarkEnd w:id="45"/>
      <w:r>
        <w:rPr>
          <w:color w:val="E26C09"/>
        </w:rPr>
        <w:t>The Advertising Standards</w:t>
      </w:r>
      <w:r>
        <w:rPr>
          <w:color w:val="E26C09"/>
          <w:spacing w:val="-24"/>
        </w:rPr>
        <w:t xml:space="preserve"> </w:t>
      </w:r>
      <w:r>
        <w:rPr>
          <w:color w:val="E26C09"/>
        </w:rPr>
        <w:t>Agency</w:t>
      </w:r>
    </w:p>
    <w:p w:rsidR="00513C5B" w:rsidRDefault="00513C5B">
      <w:pPr>
        <w:spacing w:before="7"/>
        <w:rPr>
          <w:rFonts w:ascii="Arial" w:eastAsia="Arial" w:hAnsi="Arial" w:cs="Arial"/>
          <w:b/>
          <w:bCs/>
          <w:sz w:val="10"/>
          <w:szCs w:val="10"/>
        </w:rPr>
      </w:pPr>
    </w:p>
    <w:p w:rsidR="00513C5B" w:rsidRDefault="005B64CD">
      <w:pPr>
        <w:spacing w:line="20" w:lineRule="exact"/>
        <w:ind w:left="657"/>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78500" cy="6350"/>
                <wp:effectExtent l="9525" t="9525" r="3175" b="317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6350"/>
                          <a:chOff x="0" y="0"/>
                          <a:chExt cx="9100" cy="10"/>
                        </a:xfrm>
                      </wpg:grpSpPr>
                      <wpg:grpSp>
                        <wpg:cNvPr id="11" name="Group 9"/>
                        <wpg:cNvGrpSpPr>
                          <a:grpSpLocks/>
                        </wpg:cNvGrpSpPr>
                        <wpg:grpSpPr bwMode="auto">
                          <a:xfrm>
                            <a:off x="5" y="5"/>
                            <a:ext cx="9090" cy="2"/>
                            <a:chOff x="5" y="5"/>
                            <a:chExt cx="9090" cy="2"/>
                          </a:xfrm>
                        </wpg:grpSpPr>
                        <wps:wsp>
                          <wps:cNvPr id="12" name="Freeform 10"/>
                          <wps:cNvSpPr>
                            <a:spLocks/>
                          </wps:cNvSpPr>
                          <wps:spPr bwMode="auto">
                            <a:xfrm>
                              <a:off x="5" y="5"/>
                              <a:ext cx="9090" cy="2"/>
                            </a:xfrm>
                            <a:custGeom>
                              <a:avLst/>
                              <a:gdLst>
                                <a:gd name="T0" fmla="+- 0 5 5"/>
                                <a:gd name="T1" fmla="*/ T0 w 9090"/>
                                <a:gd name="T2" fmla="+- 0 9095 5"/>
                                <a:gd name="T3" fmla="*/ T2 w 9090"/>
                              </a:gdLst>
                              <a:ahLst/>
                              <a:cxnLst>
                                <a:cxn ang="0">
                                  <a:pos x="T1" y="0"/>
                                </a:cxn>
                                <a:cxn ang="0">
                                  <a:pos x="T3" y="0"/>
                                </a:cxn>
                              </a:cxnLst>
                              <a:rect l="0" t="0" r="r" b="b"/>
                              <a:pathLst>
                                <a:path w="9090">
                                  <a:moveTo>
                                    <a:pt x="0" y="0"/>
                                  </a:moveTo>
                                  <a:lnTo>
                                    <a:pt x="90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455pt;height:.5pt;mso-position-horizontal-relative:char;mso-position-vertical-relative:line" coordsize="9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">
                <v:group id="Group 9" o:spid="_x0000_s1027" style="position:absolute;left:5;top:5;width:9090;height:2" coordorigin="5,5" coordsize="9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28" style="position:absolute;left:5;top:5;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fmcsAA&#10;AADbAAAADwAAAGRycy9kb3ducmV2LnhtbERPTWvCQBC9F/oflil4qxtTCBJdRaQtxZupeB52xySY&#10;nU2zGxP99a4g9DaP9znL9WgbcaHO144VzKYJCGLtTM2lgsPv1/schA/IBhvHpOBKHtar15cl5sYN&#10;vKdLEUoRQ9jnqKAKoc2l9Loii37qWuLInVxnMUTYldJ0OMRw28g0STJpsebYUGFL24r0ueitgl3/&#10;MaPbd2o+52VR9MfeZ3+1VmryNm4WIAKN4V/8dP+YOD+Fxy/x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fmcsAAAADbAAAADwAAAAAAAAAAAAAAAACYAgAAZHJzL2Rvd25y&#10;ZXYueG1sUEsFBgAAAAAEAAQA9QAAAIUDAAAAAA==&#10;" path="m,l9090,e" filled="f" strokeweight=".48pt">
                    <v:stroke dashstyle="dash"/>
                    <v:path arrowok="t" o:connecttype="custom" o:connectlocs="0,0;9090,0" o:connectangles="0,0"/>
                  </v:shape>
                </v:group>
                <w10:anchorlock/>
              </v:group>
            </w:pict>
          </mc:Fallback>
        </mc:AlternateContent>
      </w:r>
    </w:p>
    <w:p w:rsidR="00513C5B" w:rsidRDefault="00513C5B">
      <w:pPr>
        <w:spacing w:before="6"/>
        <w:rPr>
          <w:rFonts w:ascii="Arial" w:eastAsia="Arial" w:hAnsi="Arial" w:cs="Arial"/>
          <w:b/>
          <w:bCs/>
          <w:sz w:val="26"/>
          <w:szCs w:val="26"/>
        </w:rPr>
      </w:pPr>
    </w:p>
    <w:p w:rsidR="00513C5B" w:rsidRDefault="005B64CD">
      <w:pPr>
        <w:pStyle w:val="BodyText"/>
        <w:spacing w:line="312" w:lineRule="auto"/>
        <w:ind w:right="636"/>
      </w:pPr>
      <w:r>
        <w:t xml:space="preserve">The </w:t>
      </w:r>
      <w:hyperlink r:id="rId41">
        <w:r>
          <w:rPr>
            <w:color w:val="0000FF"/>
            <w:u w:val="single" w:color="0000FF"/>
          </w:rPr>
          <w:t xml:space="preserve">Advertising Standards Agency </w:t>
        </w:r>
      </w:hyperlink>
      <w:r>
        <w:t>has no role in elections. It cannot look into political</w:t>
      </w:r>
      <w:r>
        <w:rPr>
          <w:spacing w:val="-5"/>
        </w:rPr>
        <w:t xml:space="preserve"> </w:t>
      </w:r>
      <w:r>
        <w:t>advertisements</w:t>
      </w:r>
      <w:r>
        <w:rPr>
          <w:spacing w:val="-5"/>
        </w:rPr>
        <w:t xml:space="preserve"> </w:t>
      </w:r>
      <w:r>
        <w:t>and</w:t>
      </w:r>
      <w:r>
        <w:rPr>
          <w:spacing w:val="-6"/>
        </w:rPr>
        <w:t xml:space="preserve"> </w:t>
      </w:r>
      <w:r>
        <w:t>elections</w:t>
      </w:r>
      <w:r>
        <w:rPr>
          <w:spacing w:val="-5"/>
        </w:rPr>
        <w:t xml:space="preserve"> </w:t>
      </w:r>
      <w:r>
        <w:t>are</w:t>
      </w:r>
      <w:r>
        <w:rPr>
          <w:spacing w:val="-4"/>
        </w:rPr>
        <w:t xml:space="preserve"> </w:t>
      </w:r>
      <w:r>
        <w:t>excluded</w:t>
      </w:r>
      <w:r>
        <w:rPr>
          <w:spacing w:val="-9"/>
        </w:rPr>
        <w:t xml:space="preserve"> </w:t>
      </w:r>
      <w:r>
        <w:t>from</w:t>
      </w:r>
      <w:r>
        <w:rPr>
          <w:spacing w:val="-3"/>
        </w:rPr>
        <w:t xml:space="preserve"> </w:t>
      </w:r>
      <w:r>
        <w:t>the</w:t>
      </w:r>
      <w:r>
        <w:rPr>
          <w:spacing w:val="-4"/>
        </w:rPr>
        <w:t xml:space="preserve"> </w:t>
      </w:r>
      <w:r>
        <w:t>Advertising</w:t>
      </w:r>
      <w:r>
        <w:rPr>
          <w:spacing w:val="-38"/>
        </w:rPr>
        <w:t xml:space="preserve"> </w:t>
      </w:r>
      <w:r>
        <w:t>Code.</w:t>
      </w:r>
    </w:p>
    <w:p w:rsidR="00513C5B" w:rsidRDefault="00513C5B">
      <w:pPr>
        <w:rPr>
          <w:rFonts w:ascii="Arial" w:eastAsia="Arial" w:hAnsi="Arial" w:cs="Arial"/>
          <w:sz w:val="24"/>
          <w:szCs w:val="24"/>
        </w:rPr>
      </w:pPr>
    </w:p>
    <w:p w:rsidR="00513C5B" w:rsidRDefault="00513C5B">
      <w:pPr>
        <w:spacing w:before="10"/>
        <w:rPr>
          <w:rFonts w:ascii="Arial" w:eastAsia="Arial" w:hAnsi="Arial" w:cs="Arial"/>
          <w:sz w:val="31"/>
          <w:szCs w:val="31"/>
        </w:rPr>
      </w:pPr>
    </w:p>
    <w:p w:rsidR="00513C5B" w:rsidRDefault="005B64CD">
      <w:pPr>
        <w:pStyle w:val="Heading2"/>
        <w:ind w:right="636"/>
        <w:rPr>
          <w:b w:val="0"/>
          <w:bCs w:val="0"/>
        </w:rPr>
      </w:pPr>
      <w:bookmarkStart w:id="46" w:name="The_Independent_Press_Standards_Organisa"/>
      <w:bookmarkEnd w:id="46"/>
      <w:r>
        <w:rPr>
          <w:color w:val="E26C09"/>
        </w:rPr>
        <w:t>The Independent P</w:t>
      </w:r>
      <w:r>
        <w:rPr>
          <w:color w:val="E26C09"/>
        </w:rPr>
        <w:t>ress Standards</w:t>
      </w:r>
      <w:r>
        <w:rPr>
          <w:color w:val="E26C09"/>
          <w:spacing w:val="-42"/>
        </w:rPr>
        <w:t xml:space="preserve"> </w:t>
      </w:r>
      <w:r>
        <w:rPr>
          <w:color w:val="E26C09"/>
        </w:rPr>
        <w:t>Organisation</w:t>
      </w:r>
    </w:p>
    <w:p w:rsidR="00513C5B" w:rsidRDefault="00513C5B">
      <w:pPr>
        <w:spacing w:before="5"/>
        <w:rPr>
          <w:rFonts w:ascii="Arial" w:eastAsia="Arial" w:hAnsi="Arial" w:cs="Arial"/>
          <w:b/>
          <w:bCs/>
          <w:sz w:val="10"/>
          <w:szCs w:val="10"/>
        </w:rPr>
      </w:pPr>
    </w:p>
    <w:p w:rsidR="00513C5B" w:rsidRDefault="005B64CD">
      <w:pPr>
        <w:spacing w:line="20" w:lineRule="exact"/>
        <w:ind w:left="657"/>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78500" cy="6350"/>
                <wp:effectExtent l="9525" t="9525" r="3175" b="317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6350"/>
                          <a:chOff x="0" y="0"/>
                          <a:chExt cx="9100" cy="10"/>
                        </a:xfrm>
                      </wpg:grpSpPr>
                      <wpg:grpSp>
                        <wpg:cNvPr id="8" name="Group 6"/>
                        <wpg:cNvGrpSpPr>
                          <a:grpSpLocks/>
                        </wpg:cNvGrpSpPr>
                        <wpg:grpSpPr bwMode="auto">
                          <a:xfrm>
                            <a:off x="5" y="5"/>
                            <a:ext cx="9090" cy="2"/>
                            <a:chOff x="5" y="5"/>
                            <a:chExt cx="9090" cy="2"/>
                          </a:xfrm>
                        </wpg:grpSpPr>
                        <wps:wsp>
                          <wps:cNvPr id="9" name="Freeform 7"/>
                          <wps:cNvSpPr>
                            <a:spLocks/>
                          </wps:cNvSpPr>
                          <wps:spPr bwMode="auto">
                            <a:xfrm>
                              <a:off x="5" y="5"/>
                              <a:ext cx="9090" cy="2"/>
                            </a:xfrm>
                            <a:custGeom>
                              <a:avLst/>
                              <a:gdLst>
                                <a:gd name="T0" fmla="+- 0 5 5"/>
                                <a:gd name="T1" fmla="*/ T0 w 9090"/>
                                <a:gd name="T2" fmla="+- 0 9095 5"/>
                                <a:gd name="T3" fmla="*/ T2 w 9090"/>
                              </a:gdLst>
                              <a:ahLst/>
                              <a:cxnLst>
                                <a:cxn ang="0">
                                  <a:pos x="T1" y="0"/>
                                </a:cxn>
                                <a:cxn ang="0">
                                  <a:pos x="T3" y="0"/>
                                </a:cxn>
                              </a:cxnLst>
                              <a:rect l="0" t="0" r="r" b="b"/>
                              <a:pathLst>
                                <a:path w="9090">
                                  <a:moveTo>
                                    <a:pt x="0" y="0"/>
                                  </a:moveTo>
                                  <a:lnTo>
                                    <a:pt x="90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455pt;height:.5pt;mso-position-horizontal-relative:char;mso-position-vertical-relative:line" coordsize="9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">
                <v:group id="Group 6" o:spid="_x0000_s1027" style="position:absolute;left:5;top:5;width:9090;height:2" coordorigin="5,5" coordsize="9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28" style="position:absolute;left:5;top:5;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UsjMEA&#10;AADaAAAADwAAAGRycy9kb3ducmV2LnhtbESPQYvCMBSE74L/ITzBm6YqiHZNyyIqy96s4vnRvG3L&#10;Ni+1SbXur98IgsdhZr5hNmlvanGj1lWWFcymEQji3OqKCwXn036yAuE8ssbaMil4kIM0GQ42GGt7&#10;5yPdMl+IAGEXo4LS+yaW0uUlGXRT2xAH78e2Bn2QbSF1i/cAN7WcR9FSGqw4LJTY0Lak/DfrjILv&#10;bjGjv8Nc71ZFlnWXzi2vVa7UeNR/foDw1Pt3+NX+0grW8LwSboB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lLIzBAAAA2gAAAA8AAAAAAAAAAAAAAAAAmAIAAGRycy9kb3du&#10;cmV2LnhtbFBLBQYAAAAABAAEAPUAAACGAwAAAAA=&#10;" path="m,l9090,e" filled="f" strokeweight=".48pt">
                    <v:stroke dashstyle="dash"/>
                    <v:path arrowok="t" o:connecttype="custom" o:connectlocs="0,0;9090,0" o:connectangles="0,0"/>
                  </v:shape>
                </v:group>
                <w10:anchorlock/>
              </v:group>
            </w:pict>
          </mc:Fallback>
        </mc:AlternateContent>
      </w:r>
    </w:p>
    <w:p w:rsidR="00513C5B" w:rsidRDefault="00513C5B">
      <w:pPr>
        <w:spacing w:before="9"/>
        <w:rPr>
          <w:rFonts w:ascii="Arial" w:eastAsia="Arial" w:hAnsi="Arial" w:cs="Arial"/>
          <w:b/>
          <w:bCs/>
          <w:sz w:val="26"/>
          <w:szCs w:val="26"/>
        </w:rPr>
      </w:pPr>
    </w:p>
    <w:p w:rsidR="00513C5B" w:rsidRDefault="005B64CD">
      <w:pPr>
        <w:pStyle w:val="BodyText"/>
        <w:spacing w:line="312" w:lineRule="auto"/>
        <w:ind w:right="702"/>
      </w:pPr>
      <w:r>
        <w:t xml:space="preserve">The </w:t>
      </w:r>
      <w:hyperlink r:id="rId42">
        <w:r>
          <w:rPr>
            <w:color w:val="0000FF"/>
            <w:u w:val="single" w:color="0000FF"/>
          </w:rPr>
          <w:t xml:space="preserve">Independent Press Standards Organisation </w:t>
        </w:r>
      </w:hyperlink>
      <w:r>
        <w:t xml:space="preserve">(IPSO) deals with complaints about </w:t>
      </w:r>
      <w:r>
        <w:t>failure to adhere to its editor’s code of practice and harassment. It only has jurisdiction over those media outlets which are</w:t>
      </w:r>
      <w:r>
        <w:rPr>
          <w:spacing w:val="-41"/>
        </w:rPr>
        <w:t xml:space="preserve"> </w:t>
      </w:r>
      <w:r>
        <w:t>members.</w:t>
      </w:r>
    </w:p>
    <w:p w:rsidR="00513C5B" w:rsidRDefault="00513C5B">
      <w:pPr>
        <w:rPr>
          <w:rFonts w:ascii="Arial" w:eastAsia="Arial" w:hAnsi="Arial" w:cs="Arial"/>
          <w:sz w:val="24"/>
          <w:szCs w:val="24"/>
        </w:rPr>
      </w:pPr>
    </w:p>
    <w:p w:rsidR="00513C5B" w:rsidRDefault="00513C5B">
      <w:pPr>
        <w:spacing w:before="10"/>
        <w:rPr>
          <w:rFonts w:ascii="Arial" w:eastAsia="Arial" w:hAnsi="Arial" w:cs="Arial"/>
          <w:sz w:val="31"/>
          <w:szCs w:val="31"/>
        </w:rPr>
      </w:pPr>
    </w:p>
    <w:p w:rsidR="00513C5B" w:rsidRDefault="005B64CD">
      <w:pPr>
        <w:pStyle w:val="Heading2"/>
        <w:ind w:right="636"/>
        <w:rPr>
          <w:b w:val="0"/>
          <w:bCs w:val="0"/>
        </w:rPr>
      </w:pPr>
      <w:bookmarkStart w:id="47" w:name="Ofcom"/>
      <w:bookmarkEnd w:id="47"/>
      <w:r>
        <w:rPr>
          <w:color w:val="E26C09"/>
        </w:rPr>
        <w:t>Ofcom</w:t>
      </w:r>
    </w:p>
    <w:p w:rsidR="00513C5B" w:rsidRDefault="00513C5B">
      <w:pPr>
        <w:spacing w:before="3"/>
        <w:rPr>
          <w:rFonts w:ascii="Arial" w:eastAsia="Arial" w:hAnsi="Arial" w:cs="Arial"/>
          <w:b/>
          <w:bCs/>
          <w:sz w:val="10"/>
          <w:szCs w:val="10"/>
        </w:rPr>
      </w:pPr>
    </w:p>
    <w:p w:rsidR="00513C5B" w:rsidRDefault="005B64CD">
      <w:pPr>
        <w:spacing w:line="20" w:lineRule="exact"/>
        <w:ind w:left="657"/>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5778500" cy="6350"/>
                <wp:effectExtent l="9525" t="9525" r="3175" b="317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6350"/>
                          <a:chOff x="0" y="0"/>
                          <a:chExt cx="9100" cy="10"/>
                        </a:xfrm>
                      </wpg:grpSpPr>
                      <wpg:grpSp>
                        <wpg:cNvPr id="5" name="Group 3"/>
                        <wpg:cNvGrpSpPr>
                          <a:grpSpLocks/>
                        </wpg:cNvGrpSpPr>
                        <wpg:grpSpPr bwMode="auto">
                          <a:xfrm>
                            <a:off x="5" y="5"/>
                            <a:ext cx="9090" cy="2"/>
                            <a:chOff x="5" y="5"/>
                            <a:chExt cx="9090" cy="2"/>
                          </a:xfrm>
                        </wpg:grpSpPr>
                        <wps:wsp>
                          <wps:cNvPr id="6" name="Freeform 4"/>
                          <wps:cNvSpPr>
                            <a:spLocks/>
                          </wps:cNvSpPr>
                          <wps:spPr bwMode="auto">
                            <a:xfrm>
                              <a:off x="5" y="5"/>
                              <a:ext cx="9090" cy="2"/>
                            </a:xfrm>
                            <a:custGeom>
                              <a:avLst/>
                              <a:gdLst>
                                <a:gd name="T0" fmla="+- 0 5 5"/>
                                <a:gd name="T1" fmla="*/ T0 w 9090"/>
                                <a:gd name="T2" fmla="+- 0 9095 5"/>
                                <a:gd name="T3" fmla="*/ T2 w 9090"/>
                              </a:gdLst>
                              <a:ahLst/>
                              <a:cxnLst>
                                <a:cxn ang="0">
                                  <a:pos x="T1" y="0"/>
                                </a:cxn>
                                <a:cxn ang="0">
                                  <a:pos x="T3" y="0"/>
                                </a:cxn>
                              </a:cxnLst>
                              <a:rect l="0" t="0" r="r" b="b"/>
                              <a:pathLst>
                                <a:path w="9090">
                                  <a:moveTo>
                                    <a:pt x="0" y="0"/>
                                  </a:moveTo>
                                  <a:lnTo>
                                    <a:pt x="90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55pt;height:.5pt;mso-position-horizontal-relative:char;mso-position-vertical-relative:line" coordsize="9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">
                <v:group id="Group 3" o:spid="_x0000_s1027" style="position:absolute;left:5;top:5;width:9090;height:2" coordorigin="5,5" coordsize="9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5;top:5;width:9090;height:2;visibility:visible;mso-wrap-style:square;v-text-anchor:top" coordsize="9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q4/sEA&#10;AADaAAAADwAAAGRycy9kb3ducmV2LnhtbESPQYvCMBSE74L/ITxhb5qqUKSaFhEV8bZd8fxonm2x&#10;ealNql1//WZhYY/DzHzDbLLBNOJJnastK5jPIhDEhdU1lwouX4fpCoTzyBoby6Tgmxxk6Xi0wUTb&#10;F3/SM/elCBB2CSqovG8TKV1RkUE3sy1x8G62M+iD7EqpO3wFuGnkIopiabDmsFBhS7uKinveGwXn&#10;fjmn93Gh96syz/tr7+JHXSj1MRm2axCeBv8f/muftIIYfq+EGyD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6uP7BAAAA2gAAAA8AAAAAAAAAAAAAAAAAmAIAAGRycy9kb3du&#10;cmV2LnhtbFBLBQYAAAAABAAEAPUAAACGAwAAAAA=&#10;" path="m,l9090,e" filled="f" strokeweight=".48pt">
                    <v:stroke dashstyle="dash"/>
                    <v:path arrowok="t" o:connecttype="custom" o:connectlocs="0,0;9090,0" o:connectangles="0,0"/>
                  </v:shape>
                </v:group>
                <w10:anchorlock/>
              </v:group>
            </w:pict>
          </mc:Fallback>
        </mc:AlternateContent>
      </w:r>
    </w:p>
    <w:p w:rsidR="00513C5B" w:rsidRDefault="00513C5B">
      <w:pPr>
        <w:spacing w:before="2"/>
        <w:rPr>
          <w:rFonts w:ascii="Arial" w:eastAsia="Arial" w:hAnsi="Arial" w:cs="Arial"/>
          <w:b/>
          <w:bCs/>
          <w:sz w:val="27"/>
          <w:szCs w:val="27"/>
        </w:rPr>
      </w:pPr>
    </w:p>
    <w:p w:rsidR="00513C5B" w:rsidRDefault="005B64CD">
      <w:pPr>
        <w:pStyle w:val="BodyText"/>
        <w:spacing w:line="312" w:lineRule="auto"/>
        <w:ind w:left="679" w:right="823"/>
      </w:pPr>
      <w:hyperlink r:id="rId43">
        <w:r>
          <w:rPr>
            <w:color w:val="0000FF"/>
            <w:u w:val="single" w:color="0000FF"/>
          </w:rPr>
          <w:t xml:space="preserve">Ofcom </w:t>
        </w:r>
      </w:hyperlink>
      <w:r>
        <w:t>regulates the broadcast media. This includes responsibilities to regulate the broadcast media in respect of political impartiality and causing harm and offence. Ofcom al</w:t>
      </w:r>
      <w:r>
        <w:t>so oversees broadcasters so that they do not incite crime or provoke disorder. Ofcom deals with complaints and has the power to launch investigations when it thinks a broadcaster has broken the rules. Ofcom is subject to the Human Rights</w:t>
      </w:r>
      <w:r>
        <w:rPr>
          <w:spacing w:val="-3"/>
        </w:rPr>
        <w:t xml:space="preserve"> </w:t>
      </w:r>
      <w:r>
        <w:t>Act</w:t>
      </w:r>
      <w:r>
        <w:rPr>
          <w:spacing w:val="-3"/>
        </w:rPr>
        <w:t xml:space="preserve"> </w:t>
      </w:r>
      <w:r>
        <w:t>1998</w:t>
      </w:r>
      <w:r>
        <w:rPr>
          <w:spacing w:val="-4"/>
        </w:rPr>
        <w:t xml:space="preserve"> </w:t>
      </w:r>
      <w:r>
        <w:t>and</w:t>
      </w:r>
      <w:r>
        <w:rPr>
          <w:spacing w:val="-4"/>
        </w:rPr>
        <w:t xml:space="preserve"> </w:t>
      </w:r>
      <w:r>
        <w:t>there</w:t>
      </w:r>
      <w:r>
        <w:t>fore</w:t>
      </w:r>
      <w:r>
        <w:rPr>
          <w:spacing w:val="-3"/>
        </w:rPr>
        <w:t xml:space="preserve"> </w:t>
      </w:r>
      <w:r>
        <w:t>cannot</w:t>
      </w:r>
      <w:r>
        <w:rPr>
          <w:spacing w:val="-5"/>
        </w:rPr>
        <w:t xml:space="preserve"> </w:t>
      </w:r>
      <w:r>
        <w:t>act</w:t>
      </w:r>
      <w:r>
        <w:rPr>
          <w:spacing w:val="-3"/>
        </w:rPr>
        <w:t xml:space="preserve"> </w:t>
      </w:r>
      <w:r>
        <w:t>in</w:t>
      </w:r>
      <w:r>
        <w:rPr>
          <w:spacing w:val="-3"/>
        </w:rPr>
        <w:t xml:space="preserve"> </w:t>
      </w:r>
      <w:r>
        <w:t>contravention</w:t>
      </w:r>
      <w:r>
        <w:rPr>
          <w:spacing w:val="-3"/>
        </w:rPr>
        <w:t xml:space="preserve"> </w:t>
      </w:r>
      <w:r>
        <w:t>of</w:t>
      </w:r>
      <w:r>
        <w:rPr>
          <w:spacing w:val="-3"/>
        </w:rPr>
        <w:t xml:space="preserve"> </w:t>
      </w:r>
      <w:r>
        <w:t>the</w:t>
      </w:r>
      <w:r>
        <w:rPr>
          <w:spacing w:val="-3"/>
        </w:rPr>
        <w:t xml:space="preserve"> </w:t>
      </w:r>
      <w:r>
        <w:t>right</w:t>
      </w:r>
      <w:r>
        <w:rPr>
          <w:spacing w:val="-3"/>
        </w:rPr>
        <w:t xml:space="preserve"> </w:t>
      </w:r>
      <w:r>
        <w:t>to</w:t>
      </w:r>
      <w:r>
        <w:rPr>
          <w:spacing w:val="-4"/>
        </w:rPr>
        <w:t xml:space="preserve"> </w:t>
      </w:r>
      <w:r>
        <w:t>freedom</w:t>
      </w:r>
      <w:r>
        <w:rPr>
          <w:spacing w:val="-36"/>
        </w:rPr>
        <w:t xml:space="preserve"> </w:t>
      </w:r>
      <w:r>
        <w:t>of expression.</w:t>
      </w:r>
    </w:p>
    <w:p w:rsidR="00513C5B" w:rsidRDefault="00513C5B">
      <w:pPr>
        <w:spacing w:line="312" w:lineRule="auto"/>
        <w:sectPr w:rsidR="00513C5B">
          <w:pgSz w:w="11930" w:h="16860"/>
          <w:pgMar w:top="720" w:right="860" w:bottom="980" w:left="760" w:header="537" w:footer="783" w:gutter="0"/>
          <w:cols w:space="720"/>
        </w:sectPr>
      </w:pPr>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13C5B">
      <w:pPr>
        <w:spacing w:before="5"/>
        <w:rPr>
          <w:rFonts w:ascii="Arial" w:eastAsia="Arial" w:hAnsi="Arial" w:cs="Arial"/>
          <w:sz w:val="16"/>
          <w:szCs w:val="16"/>
        </w:rPr>
      </w:pPr>
    </w:p>
    <w:p w:rsidR="00513C5B" w:rsidRDefault="005B64CD">
      <w:pPr>
        <w:pStyle w:val="Heading1"/>
        <w:ind w:right="636" w:firstLine="0"/>
      </w:pPr>
      <w:bookmarkStart w:id="48" w:name="Contacts"/>
      <w:bookmarkStart w:id="49" w:name="_bookmark7"/>
      <w:bookmarkEnd w:id="48"/>
      <w:bookmarkEnd w:id="49"/>
      <w:r>
        <w:t>Contacts</w:t>
      </w:r>
    </w:p>
    <w:p w:rsidR="00513C5B" w:rsidRDefault="00513C5B">
      <w:pPr>
        <w:rPr>
          <w:rFonts w:ascii="Georgia" w:eastAsia="Georgia" w:hAnsi="Georgia" w:cs="Georgia"/>
          <w:sz w:val="56"/>
          <w:szCs w:val="56"/>
        </w:rPr>
      </w:pPr>
    </w:p>
    <w:p w:rsidR="00513C5B" w:rsidRDefault="00513C5B">
      <w:pPr>
        <w:spacing w:before="7"/>
        <w:rPr>
          <w:rFonts w:ascii="Georgia" w:eastAsia="Georgia" w:hAnsi="Georgia" w:cs="Georgia"/>
          <w:sz w:val="67"/>
          <w:szCs w:val="67"/>
        </w:rPr>
      </w:pPr>
    </w:p>
    <w:p w:rsidR="00513C5B" w:rsidRDefault="005B64CD">
      <w:pPr>
        <w:pStyle w:val="BodyText"/>
        <w:spacing w:line="312" w:lineRule="auto"/>
        <w:ind w:right="636"/>
        <w:rPr>
          <w:rFonts w:cs="Arial"/>
        </w:rPr>
      </w:pPr>
      <w:r>
        <w:t>This publication and related equality and human rights resources are available</w:t>
      </w:r>
      <w:r>
        <w:rPr>
          <w:spacing w:val="-41"/>
        </w:rPr>
        <w:t xml:space="preserve"> </w:t>
      </w:r>
      <w:r>
        <w:t>from the Commission’s website:</w:t>
      </w:r>
      <w:r>
        <w:rPr>
          <w:spacing w:val="-43"/>
        </w:rPr>
        <w:t xml:space="preserve"> </w:t>
      </w:r>
      <w:hyperlink r:id="rId44">
        <w:r>
          <w:rPr>
            <w:rFonts w:cs="Arial"/>
            <w:b/>
            <w:bCs/>
          </w:rPr>
          <w:t>www.equalityhumanrights.com</w:t>
        </w:r>
      </w:hyperlink>
    </w:p>
    <w:p w:rsidR="00513C5B" w:rsidRDefault="005B64CD">
      <w:pPr>
        <w:pStyle w:val="BodyText"/>
        <w:spacing w:before="121" w:line="312" w:lineRule="auto"/>
        <w:ind w:right="1276"/>
      </w:pPr>
      <w:r>
        <w:t>For advice, information or guidance on equality, discrimination or human rights issues, please contact the Equality Advisory and Support Service, a free and independent</w:t>
      </w:r>
      <w:r>
        <w:rPr>
          <w:spacing w:val="-23"/>
        </w:rPr>
        <w:t xml:space="preserve"> </w:t>
      </w:r>
      <w:r>
        <w:t>servic</w:t>
      </w:r>
      <w:r>
        <w:t>e.</w:t>
      </w:r>
    </w:p>
    <w:p w:rsidR="00513C5B" w:rsidRDefault="00513C5B">
      <w:pPr>
        <w:spacing w:before="10"/>
        <w:rPr>
          <w:rFonts w:ascii="Arial" w:eastAsia="Arial" w:hAnsi="Arial" w:cs="Arial"/>
          <w:sz w:val="31"/>
          <w:szCs w:val="31"/>
        </w:rPr>
      </w:pPr>
    </w:p>
    <w:p w:rsidR="00513C5B" w:rsidRDefault="005B64CD">
      <w:pPr>
        <w:pStyle w:val="BodyText"/>
        <w:tabs>
          <w:tab w:val="left" w:pos="2119"/>
        </w:tabs>
        <w:spacing w:line="415" w:lineRule="auto"/>
        <w:ind w:right="4621"/>
      </w:pPr>
      <w:r>
        <w:rPr>
          <w:spacing w:val="-2"/>
        </w:rPr>
        <w:t>Website</w:t>
      </w:r>
      <w:r>
        <w:rPr>
          <w:spacing w:val="-2"/>
        </w:rPr>
        <w:tab/>
      </w:r>
      <w:hyperlink r:id="rId45">
        <w:r>
          <w:rPr>
            <w:spacing w:val="-2"/>
          </w:rPr>
          <w:t>www.equalityadvisoryservice.com</w:t>
        </w:r>
      </w:hyperlink>
      <w:r>
        <w:t xml:space="preserve"> </w:t>
      </w:r>
      <w:r>
        <w:rPr>
          <w:spacing w:val="-2"/>
        </w:rPr>
        <w:t>Telephone</w:t>
      </w:r>
      <w:r>
        <w:rPr>
          <w:spacing w:val="-2"/>
        </w:rPr>
        <w:tab/>
      </w:r>
      <w:r>
        <w:rPr>
          <w:spacing w:val="-1"/>
        </w:rPr>
        <w:t>0808</w:t>
      </w:r>
      <w:r>
        <w:t xml:space="preserve"> </w:t>
      </w:r>
      <w:r>
        <w:rPr>
          <w:spacing w:val="-2"/>
        </w:rPr>
        <w:t>800</w:t>
      </w:r>
      <w:r>
        <w:rPr>
          <w:spacing w:val="3"/>
        </w:rPr>
        <w:t xml:space="preserve"> </w:t>
      </w:r>
      <w:r>
        <w:rPr>
          <w:spacing w:val="-2"/>
        </w:rPr>
        <w:t>0082</w:t>
      </w:r>
    </w:p>
    <w:p w:rsidR="00513C5B" w:rsidRDefault="005B64CD">
      <w:pPr>
        <w:pStyle w:val="BodyText"/>
        <w:tabs>
          <w:tab w:val="left" w:pos="2119"/>
        </w:tabs>
        <w:spacing w:before="13"/>
        <w:ind w:right="636"/>
      </w:pPr>
      <w:r>
        <w:rPr>
          <w:spacing w:val="-2"/>
        </w:rPr>
        <w:t>Textphone</w:t>
      </w:r>
      <w:r>
        <w:rPr>
          <w:spacing w:val="-2"/>
        </w:rPr>
        <w:tab/>
      </w:r>
      <w:r>
        <w:rPr>
          <w:spacing w:val="-1"/>
        </w:rPr>
        <w:t>0808</w:t>
      </w:r>
      <w:r>
        <w:t xml:space="preserve"> </w:t>
      </w:r>
      <w:r>
        <w:rPr>
          <w:spacing w:val="-2"/>
        </w:rPr>
        <w:t>800</w:t>
      </w:r>
      <w:r>
        <w:rPr>
          <w:spacing w:val="3"/>
        </w:rPr>
        <w:t xml:space="preserve"> </w:t>
      </w:r>
      <w:r>
        <w:rPr>
          <w:spacing w:val="-2"/>
        </w:rPr>
        <w:t>0084</w:t>
      </w:r>
    </w:p>
    <w:p w:rsidR="00513C5B" w:rsidRDefault="005B64CD">
      <w:pPr>
        <w:pStyle w:val="BodyText"/>
        <w:tabs>
          <w:tab w:val="left" w:pos="2119"/>
        </w:tabs>
        <w:spacing w:before="204" w:line="312" w:lineRule="auto"/>
        <w:ind w:left="2120" w:right="4582" w:hanging="1440"/>
      </w:pPr>
      <w:r>
        <w:rPr>
          <w:spacing w:val="-1"/>
        </w:rPr>
        <w:t>Hours</w:t>
      </w:r>
      <w:r>
        <w:rPr>
          <w:spacing w:val="-1"/>
        </w:rPr>
        <w:tab/>
        <w:t>09:00</w:t>
      </w:r>
      <w:r>
        <w:t xml:space="preserve"> </w:t>
      </w:r>
      <w:r>
        <w:rPr>
          <w:spacing w:val="-1"/>
        </w:rPr>
        <w:t>to</w:t>
      </w:r>
      <w:r>
        <w:t xml:space="preserve"> </w:t>
      </w:r>
      <w:r>
        <w:rPr>
          <w:spacing w:val="-1"/>
        </w:rPr>
        <w:t>20:00</w:t>
      </w:r>
      <w:r>
        <w:t xml:space="preserve"> </w:t>
      </w:r>
      <w:r>
        <w:rPr>
          <w:spacing w:val="-1"/>
        </w:rPr>
        <w:t>(Monday</w:t>
      </w:r>
      <w:r>
        <w:rPr>
          <w:spacing w:val="-10"/>
        </w:rPr>
        <w:t xml:space="preserve"> </w:t>
      </w:r>
      <w:r>
        <w:t xml:space="preserve">to </w:t>
      </w:r>
      <w:r>
        <w:rPr>
          <w:spacing w:val="-1"/>
        </w:rPr>
        <w:t>Friday)</w:t>
      </w:r>
      <w:r>
        <w:t xml:space="preserve"> 10:00 to 14:00</w:t>
      </w:r>
      <w:r>
        <w:rPr>
          <w:spacing w:val="-27"/>
        </w:rPr>
        <w:t xml:space="preserve"> </w:t>
      </w:r>
      <w:r>
        <w:t>(Saturday)</w:t>
      </w:r>
    </w:p>
    <w:p w:rsidR="00513C5B" w:rsidRDefault="005B64CD">
      <w:pPr>
        <w:pStyle w:val="BodyText"/>
        <w:tabs>
          <w:tab w:val="left" w:pos="2119"/>
        </w:tabs>
        <w:spacing w:before="123"/>
        <w:ind w:right="636"/>
      </w:pPr>
      <w:r>
        <w:t>Post</w:t>
      </w:r>
      <w:r>
        <w:tab/>
      </w:r>
      <w:r>
        <w:t>FREEPOST Equality Advisory Support Service</w:t>
      </w:r>
      <w:r>
        <w:rPr>
          <w:spacing w:val="-49"/>
        </w:rPr>
        <w:t xml:space="preserve"> </w:t>
      </w:r>
      <w:r>
        <w:t>FPN4431</w:t>
      </w:r>
    </w:p>
    <w:p w:rsidR="00513C5B" w:rsidRDefault="00513C5B">
      <w:pPr>
        <w:spacing w:before="2"/>
        <w:rPr>
          <w:rFonts w:ascii="Arial" w:eastAsia="Arial" w:hAnsi="Arial" w:cs="Arial"/>
          <w:sz w:val="28"/>
          <w:szCs w:val="28"/>
        </w:rPr>
      </w:pPr>
    </w:p>
    <w:p w:rsidR="00513C5B" w:rsidRDefault="005B64CD">
      <w:pPr>
        <w:spacing w:line="312" w:lineRule="auto"/>
        <w:ind w:left="680" w:right="978"/>
        <w:rPr>
          <w:rFonts w:ascii="Arial" w:eastAsia="Arial" w:hAnsi="Arial" w:cs="Arial"/>
          <w:sz w:val="24"/>
          <w:szCs w:val="24"/>
        </w:rPr>
      </w:pPr>
      <w:r>
        <w:rPr>
          <w:rFonts w:ascii="Arial"/>
          <w:sz w:val="24"/>
        </w:rPr>
        <w:t xml:space="preserve">Questions and comments regarding this publication may be addressed to: </w:t>
      </w:r>
      <w:hyperlink r:id="rId46">
        <w:r>
          <w:rPr>
            <w:rFonts w:ascii="Arial"/>
            <w:b/>
            <w:sz w:val="24"/>
          </w:rPr>
          <w:t>correspondence@equalityhumanrights.com</w:t>
        </w:r>
        <w:r>
          <w:rPr>
            <w:rFonts w:ascii="Arial"/>
            <w:sz w:val="24"/>
          </w:rPr>
          <w:t>.</w:t>
        </w:r>
      </w:hyperlink>
      <w:r>
        <w:rPr>
          <w:rFonts w:ascii="Arial"/>
          <w:sz w:val="24"/>
        </w:rPr>
        <w:t xml:space="preserve"> The Commission welcomes your</w:t>
      </w:r>
      <w:r>
        <w:rPr>
          <w:rFonts w:ascii="Arial"/>
          <w:sz w:val="24"/>
        </w:rPr>
        <w:t xml:space="preserve"> feedback.</w:t>
      </w:r>
    </w:p>
    <w:p w:rsidR="00513C5B" w:rsidRDefault="00513C5B">
      <w:pPr>
        <w:spacing w:before="5"/>
        <w:rPr>
          <w:rFonts w:ascii="Arial" w:eastAsia="Arial" w:hAnsi="Arial" w:cs="Arial"/>
          <w:sz w:val="31"/>
          <w:szCs w:val="31"/>
        </w:rPr>
      </w:pPr>
    </w:p>
    <w:p w:rsidR="00513C5B" w:rsidRDefault="005B64CD">
      <w:pPr>
        <w:pStyle w:val="Heading3"/>
        <w:ind w:right="636"/>
        <w:rPr>
          <w:b w:val="0"/>
          <w:bCs w:val="0"/>
        </w:rPr>
      </w:pPr>
      <w:bookmarkStart w:id="50" w:name="Alternative_formats"/>
      <w:bookmarkEnd w:id="50"/>
      <w:r>
        <w:t>Alternative</w:t>
      </w:r>
      <w:r>
        <w:rPr>
          <w:spacing w:val="-18"/>
        </w:rPr>
        <w:t xml:space="preserve"> </w:t>
      </w:r>
      <w:r>
        <w:t>formats</w:t>
      </w:r>
    </w:p>
    <w:p w:rsidR="00513C5B" w:rsidRDefault="005B64CD">
      <w:pPr>
        <w:pStyle w:val="BodyText"/>
        <w:spacing w:before="185" w:line="312" w:lineRule="auto"/>
        <w:ind w:right="1544"/>
      </w:pPr>
      <w:r>
        <w:t xml:space="preserve">This report is available as a PDF file and as a Microsoft Word file from </w:t>
      </w:r>
      <w:hyperlink r:id="rId47">
        <w:r>
          <w:rPr>
            <w:color w:val="0000FF"/>
            <w:u w:val="single" w:color="0000FF"/>
          </w:rPr>
          <w:t>www.equalityhumanrights.com</w:t>
        </w:r>
      </w:hyperlink>
      <w:r>
        <w:t>. For information on accessing a Commission publication in an alterna</w:t>
      </w:r>
      <w:r>
        <w:t xml:space="preserve">tive format, please contact: </w:t>
      </w:r>
      <w:hyperlink r:id="rId48">
        <w:r>
          <w:rPr>
            <w:color w:val="0000FF"/>
            <w:u w:val="single" w:color="0000FF"/>
          </w:rPr>
          <w:t>correspondence@equalityhumanrights.com</w:t>
        </w:r>
      </w:hyperlink>
    </w:p>
    <w:p w:rsidR="00513C5B" w:rsidRDefault="00513C5B">
      <w:pPr>
        <w:rPr>
          <w:rFonts w:ascii="Arial" w:eastAsia="Arial" w:hAnsi="Arial" w:cs="Arial"/>
          <w:sz w:val="20"/>
          <w:szCs w:val="20"/>
        </w:rPr>
      </w:pPr>
    </w:p>
    <w:p w:rsidR="00513C5B" w:rsidRDefault="00513C5B">
      <w:pPr>
        <w:rPr>
          <w:rFonts w:ascii="Arial" w:eastAsia="Arial" w:hAnsi="Arial" w:cs="Arial"/>
          <w:sz w:val="20"/>
          <w:szCs w:val="20"/>
        </w:rPr>
      </w:pPr>
    </w:p>
    <w:p w:rsidR="00513C5B" w:rsidRDefault="005B64CD">
      <w:pPr>
        <w:pStyle w:val="BodyText"/>
        <w:spacing w:before="187"/>
        <w:ind w:right="636"/>
      </w:pPr>
      <w:r>
        <w:t>ISBN</w:t>
      </w:r>
      <w:r>
        <w:rPr>
          <w:rFonts w:ascii="Calibri"/>
          <w:sz w:val="22"/>
        </w:rPr>
        <w:t>:</w:t>
      </w:r>
      <w:r>
        <w:rPr>
          <w:rFonts w:ascii="Calibri"/>
          <w:spacing w:val="-28"/>
          <w:sz w:val="22"/>
        </w:rPr>
        <w:t xml:space="preserve"> </w:t>
      </w:r>
      <w:r>
        <w:t>978-1-84206-604-1</w:t>
      </w:r>
    </w:p>
    <w:p w:rsidR="00513C5B" w:rsidRDefault="005B64CD">
      <w:pPr>
        <w:pStyle w:val="BodyText"/>
        <w:spacing w:before="56" w:line="364" w:lineRule="auto"/>
        <w:ind w:right="4514"/>
      </w:pPr>
      <w:r>
        <w:t>© 2015 Equality and Human Rights commission Published March</w:t>
      </w:r>
      <w:r>
        <w:rPr>
          <w:spacing w:val="-17"/>
        </w:rPr>
        <w:t xml:space="preserve"> </w:t>
      </w:r>
      <w:r>
        <w:t>2015</w:t>
      </w:r>
    </w:p>
    <w:sectPr w:rsidR="00513C5B">
      <w:pgSz w:w="11930" w:h="16860"/>
      <w:pgMar w:top="720" w:right="860" w:bottom="980" w:left="760" w:header="537"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B64CD">
      <w:r>
        <w:separator/>
      </w:r>
    </w:p>
  </w:endnote>
  <w:endnote w:type="continuationSeparator" w:id="0">
    <w:p w:rsidR="00000000" w:rsidRDefault="005B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C5B" w:rsidRDefault="005B64CD">
    <w:pPr>
      <w:spacing w:line="14" w:lineRule="auto"/>
      <w:rPr>
        <w:sz w:val="20"/>
        <w:szCs w:val="20"/>
      </w:rPr>
    </w:pPr>
    <w:r>
      <w:rPr>
        <w:noProof/>
        <w:lang w:val="en-GB" w:eastAsia="en-GB"/>
      </w:rPr>
      <mc:AlternateContent>
        <mc:Choice Requires="wps">
          <w:drawing>
            <wp:anchor distT="0" distB="0" distL="114300" distR="114300" simplePos="0" relativeHeight="503289560" behindDoc="1" locked="0" layoutInCell="1" allowOverlap="1">
              <wp:simplePos x="0" y="0"/>
              <wp:positionH relativeFrom="page">
                <wp:posOffset>6794500</wp:posOffset>
              </wp:positionH>
              <wp:positionV relativeFrom="page">
                <wp:posOffset>10062845</wp:posOffset>
              </wp:positionV>
              <wp:extent cx="179070" cy="139700"/>
              <wp:effectExtent l="317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C5B" w:rsidRDefault="005B64CD">
                          <w:pPr>
                            <w:spacing w:line="204" w:lineRule="exact"/>
                            <w:ind w:left="40"/>
                            <w:rPr>
                              <w:rFonts w:ascii="Arial" w:eastAsia="Arial" w:hAnsi="Arial" w:cs="Arial"/>
                              <w:sz w:val="18"/>
                              <w:szCs w:val="18"/>
                            </w:rPr>
                          </w:pPr>
                          <w:r>
                            <w:fldChar w:fldCharType="begin"/>
                          </w:r>
                          <w:r>
                            <w:rPr>
                              <w:rFonts w:ascii="Arial"/>
                              <w:b/>
                              <w:sz w:val="18"/>
                            </w:rPr>
                            <w:instrText xml:space="preserve"> PAGE </w:instrText>
                          </w:r>
                          <w:r>
                            <w:fldChar w:fldCharType="separate"/>
                          </w:r>
                          <w:r>
                            <w:rPr>
                              <w:rFonts w:ascii="Arial"/>
                              <w:b/>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535pt;margin-top:792.35pt;width:14.1pt;height:11pt;z-index:-26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AO/sA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" filled="f" stroked="f">
              <v:textbox inset="0,0,0,0">
                <w:txbxContent>
                  <w:p w:rsidR="00513C5B" w:rsidRDefault="005B64CD">
                    <w:pPr>
                      <w:spacing w:line="204" w:lineRule="exact"/>
                      <w:ind w:left="40"/>
                      <w:rPr>
                        <w:rFonts w:ascii="Arial" w:eastAsia="Arial" w:hAnsi="Arial" w:cs="Arial"/>
                        <w:sz w:val="18"/>
                        <w:szCs w:val="18"/>
                      </w:rPr>
                    </w:pPr>
                    <w:r>
                      <w:fldChar w:fldCharType="begin"/>
                    </w:r>
                    <w:r>
                      <w:rPr>
                        <w:rFonts w:ascii="Arial"/>
                        <w:b/>
                        <w:sz w:val="18"/>
                      </w:rPr>
                      <w:instrText xml:space="preserve"> PAGE </w:instrText>
                    </w:r>
                    <w:r>
                      <w:fldChar w:fldCharType="separate"/>
                    </w:r>
                    <w:r>
                      <w:rPr>
                        <w:rFonts w:ascii="Arial"/>
                        <w:b/>
                        <w:noProof/>
                        <w:sz w:val="18"/>
                      </w:rPr>
                      <w:t>2</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584" behindDoc="1" locked="0" layoutInCell="1" allowOverlap="1">
              <wp:simplePos x="0" y="0"/>
              <wp:positionH relativeFrom="page">
                <wp:posOffset>542290</wp:posOffset>
              </wp:positionH>
              <wp:positionV relativeFrom="page">
                <wp:posOffset>10077450</wp:posOffset>
              </wp:positionV>
              <wp:extent cx="3096895" cy="26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C5B" w:rsidRDefault="005B64CD">
                          <w:pPr>
                            <w:spacing w:before="2"/>
                            <w:ind w:left="20"/>
                            <w:rPr>
                              <w:rFonts w:ascii="Arial" w:eastAsia="Arial" w:hAnsi="Arial" w:cs="Arial"/>
                              <w:sz w:val="15"/>
                              <w:szCs w:val="15"/>
                            </w:rPr>
                          </w:pPr>
                          <w:r>
                            <w:rPr>
                              <w:rFonts w:ascii="Arial" w:hAnsi="Arial"/>
                              <w:sz w:val="15"/>
                            </w:rPr>
                            <w:t>Equality</w:t>
                          </w:r>
                          <w:r>
                            <w:rPr>
                              <w:rFonts w:ascii="Arial" w:hAnsi="Arial"/>
                              <w:spacing w:val="-8"/>
                              <w:sz w:val="15"/>
                            </w:rPr>
                            <w:t xml:space="preserve"> </w:t>
                          </w:r>
                          <w:r>
                            <w:rPr>
                              <w:rFonts w:ascii="Arial" w:hAnsi="Arial"/>
                              <w:sz w:val="15"/>
                            </w:rPr>
                            <w:t>and</w:t>
                          </w:r>
                          <w:r>
                            <w:rPr>
                              <w:rFonts w:ascii="Arial" w:hAnsi="Arial"/>
                              <w:spacing w:val="-7"/>
                              <w:sz w:val="15"/>
                            </w:rPr>
                            <w:t xml:space="preserve"> </w:t>
                          </w:r>
                          <w:r>
                            <w:rPr>
                              <w:rFonts w:ascii="Arial" w:hAnsi="Arial"/>
                              <w:sz w:val="15"/>
                            </w:rPr>
                            <w:t>Human</w:t>
                          </w:r>
                          <w:r>
                            <w:rPr>
                              <w:rFonts w:ascii="Arial" w:hAnsi="Arial"/>
                              <w:spacing w:val="-7"/>
                              <w:sz w:val="15"/>
                            </w:rPr>
                            <w:t xml:space="preserve"> </w:t>
                          </w:r>
                          <w:r>
                            <w:rPr>
                              <w:rFonts w:ascii="Arial" w:hAnsi="Arial"/>
                              <w:sz w:val="15"/>
                            </w:rPr>
                            <w:t>Rights</w:t>
                          </w:r>
                          <w:r>
                            <w:rPr>
                              <w:rFonts w:ascii="Arial" w:hAnsi="Arial"/>
                              <w:spacing w:val="-4"/>
                              <w:sz w:val="15"/>
                            </w:rPr>
                            <w:t xml:space="preserve"> </w:t>
                          </w:r>
                          <w:r>
                            <w:rPr>
                              <w:rFonts w:ascii="Arial" w:hAnsi="Arial"/>
                              <w:sz w:val="15"/>
                            </w:rPr>
                            <w:t>Commission</w:t>
                          </w:r>
                          <w:r>
                            <w:rPr>
                              <w:rFonts w:ascii="Arial" w:hAnsi="Arial"/>
                              <w:spacing w:val="-7"/>
                              <w:sz w:val="15"/>
                            </w:rPr>
                            <w:t xml:space="preserve"> </w:t>
                          </w:r>
                          <w:r>
                            <w:rPr>
                              <w:rFonts w:ascii="Arial" w:hAnsi="Arial"/>
                              <w:sz w:val="15"/>
                            </w:rPr>
                            <w:t>·</w:t>
                          </w:r>
                          <w:r>
                            <w:rPr>
                              <w:rFonts w:ascii="Arial" w:hAnsi="Arial"/>
                              <w:spacing w:val="-20"/>
                              <w:sz w:val="15"/>
                            </w:rPr>
                            <w:t xml:space="preserve"> </w:t>
                          </w:r>
                          <w:hyperlink r:id="rId1">
                            <w:r>
                              <w:rPr>
                                <w:rFonts w:ascii="Arial" w:hAnsi="Arial"/>
                                <w:sz w:val="15"/>
                              </w:rPr>
                              <w:t>www.equalityhumanrights.com</w:t>
                            </w:r>
                          </w:hyperlink>
                        </w:p>
                        <w:p w:rsidR="00513C5B" w:rsidRDefault="005B64CD">
                          <w:pPr>
                            <w:spacing w:before="48"/>
                            <w:ind w:left="20"/>
                            <w:rPr>
                              <w:rFonts w:ascii="Arial" w:eastAsia="Arial" w:hAnsi="Arial" w:cs="Arial"/>
                              <w:sz w:val="15"/>
                              <w:szCs w:val="15"/>
                            </w:rPr>
                          </w:pPr>
                          <w:r>
                            <w:rPr>
                              <w:rFonts w:ascii="Arial"/>
                              <w:sz w:val="15"/>
                            </w:rPr>
                            <w:t>Published</w:t>
                          </w:r>
                          <w:r>
                            <w:rPr>
                              <w:rFonts w:ascii="Arial"/>
                              <w:spacing w:val="-6"/>
                              <w:sz w:val="15"/>
                            </w:rPr>
                            <w:t xml:space="preserve"> </w:t>
                          </w:r>
                          <w:r>
                            <w:rPr>
                              <w:rFonts w:ascii="Arial"/>
                              <w:sz w:val="15"/>
                            </w:rPr>
                            <w:t>2015, updated April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42.7pt;margin-top:793.5pt;width:243.85pt;height:20.6pt;z-index:-2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7+sQIAALA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" filled="f" stroked="f">
              <v:textbox inset="0,0,0,0">
                <w:txbxContent>
                  <w:p w:rsidR="00513C5B" w:rsidRDefault="005B64CD">
                    <w:pPr>
                      <w:spacing w:before="2"/>
                      <w:ind w:left="20"/>
                      <w:rPr>
                        <w:rFonts w:ascii="Arial" w:eastAsia="Arial" w:hAnsi="Arial" w:cs="Arial"/>
                        <w:sz w:val="15"/>
                        <w:szCs w:val="15"/>
                      </w:rPr>
                    </w:pPr>
                    <w:r>
                      <w:rPr>
                        <w:rFonts w:ascii="Arial" w:hAnsi="Arial"/>
                        <w:sz w:val="15"/>
                      </w:rPr>
                      <w:t>Equality</w:t>
                    </w:r>
                    <w:r>
                      <w:rPr>
                        <w:rFonts w:ascii="Arial" w:hAnsi="Arial"/>
                        <w:spacing w:val="-8"/>
                        <w:sz w:val="15"/>
                      </w:rPr>
                      <w:t xml:space="preserve"> </w:t>
                    </w:r>
                    <w:r>
                      <w:rPr>
                        <w:rFonts w:ascii="Arial" w:hAnsi="Arial"/>
                        <w:sz w:val="15"/>
                      </w:rPr>
                      <w:t>and</w:t>
                    </w:r>
                    <w:r>
                      <w:rPr>
                        <w:rFonts w:ascii="Arial" w:hAnsi="Arial"/>
                        <w:spacing w:val="-7"/>
                        <w:sz w:val="15"/>
                      </w:rPr>
                      <w:t xml:space="preserve"> </w:t>
                    </w:r>
                    <w:r>
                      <w:rPr>
                        <w:rFonts w:ascii="Arial" w:hAnsi="Arial"/>
                        <w:sz w:val="15"/>
                      </w:rPr>
                      <w:t>Human</w:t>
                    </w:r>
                    <w:r>
                      <w:rPr>
                        <w:rFonts w:ascii="Arial" w:hAnsi="Arial"/>
                        <w:spacing w:val="-7"/>
                        <w:sz w:val="15"/>
                      </w:rPr>
                      <w:t xml:space="preserve"> </w:t>
                    </w:r>
                    <w:r>
                      <w:rPr>
                        <w:rFonts w:ascii="Arial" w:hAnsi="Arial"/>
                        <w:sz w:val="15"/>
                      </w:rPr>
                      <w:t>Rights</w:t>
                    </w:r>
                    <w:r>
                      <w:rPr>
                        <w:rFonts w:ascii="Arial" w:hAnsi="Arial"/>
                        <w:spacing w:val="-4"/>
                        <w:sz w:val="15"/>
                      </w:rPr>
                      <w:t xml:space="preserve"> </w:t>
                    </w:r>
                    <w:r>
                      <w:rPr>
                        <w:rFonts w:ascii="Arial" w:hAnsi="Arial"/>
                        <w:sz w:val="15"/>
                      </w:rPr>
                      <w:t>Commission</w:t>
                    </w:r>
                    <w:r>
                      <w:rPr>
                        <w:rFonts w:ascii="Arial" w:hAnsi="Arial"/>
                        <w:spacing w:val="-7"/>
                        <w:sz w:val="15"/>
                      </w:rPr>
                      <w:t xml:space="preserve"> </w:t>
                    </w:r>
                    <w:r>
                      <w:rPr>
                        <w:rFonts w:ascii="Arial" w:hAnsi="Arial"/>
                        <w:sz w:val="15"/>
                      </w:rPr>
                      <w:t>·</w:t>
                    </w:r>
                    <w:r>
                      <w:rPr>
                        <w:rFonts w:ascii="Arial" w:hAnsi="Arial"/>
                        <w:spacing w:val="-20"/>
                        <w:sz w:val="15"/>
                      </w:rPr>
                      <w:t xml:space="preserve"> </w:t>
                    </w:r>
                    <w:hyperlink r:id="rId2">
                      <w:r>
                        <w:rPr>
                          <w:rFonts w:ascii="Arial" w:hAnsi="Arial"/>
                          <w:sz w:val="15"/>
                        </w:rPr>
                        <w:t>www.equalityhumanrights.com</w:t>
                      </w:r>
                    </w:hyperlink>
                  </w:p>
                  <w:p w:rsidR="00513C5B" w:rsidRDefault="005B64CD">
                    <w:pPr>
                      <w:spacing w:before="48"/>
                      <w:ind w:left="20"/>
                      <w:rPr>
                        <w:rFonts w:ascii="Arial" w:eastAsia="Arial" w:hAnsi="Arial" w:cs="Arial"/>
                        <w:sz w:val="15"/>
                        <w:szCs w:val="15"/>
                      </w:rPr>
                    </w:pPr>
                    <w:r>
                      <w:rPr>
                        <w:rFonts w:ascii="Arial"/>
                        <w:sz w:val="15"/>
                      </w:rPr>
                      <w:t>Published</w:t>
                    </w:r>
                    <w:r>
                      <w:rPr>
                        <w:rFonts w:ascii="Arial"/>
                        <w:spacing w:val="-6"/>
                        <w:sz w:val="15"/>
                      </w:rPr>
                      <w:t xml:space="preserve"> </w:t>
                    </w:r>
                    <w:r>
                      <w:rPr>
                        <w:rFonts w:ascii="Arial"/>
                        <w:sz w:val="15"/>
                      </w:rPr>
                      <w:t>2015, updated April 2017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B64CD">
      <w:r>
        <w:separator/>
      </w:r>
    </w:p>
  </w:footnote>
  <w:footnote w:type="continuationSeparator" w:id="0">
    <w:p w:rsidR="00000000" w:rsidRDefault="005B6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C5B" w:rsidRDefault="005B64CD">
    <w:pPr>
      <w:spacing w:line="14" w:lineRule="auto"/>
      <w:rPr>
        <w:sz w:val="20"/>
        <w:szCs w:val="20"/>
      </w:rPr>
    </w:pPr>
    <w:r>
      <w:rPr>
        <w:noProof/>
        <w:lang w:val="en-GB" w:eastAsia="en-GB"/>
      </w:rPr>
      <mc:AlternateContent>
        <mc:Choice Requires="wps">
          <w:drawing>
            <wp:anchor distT="0" distB="0" distL="114300" distR="114300" simplePos="0" relativeHeight="503289536" behindDoc="1" locked="0" layoutInCell="1" allowOverlap="1">
              <wp:simplePos x="0" y="0"/>
              <wp:positionH relativeFrom="page">
                <wp:posOffset>542290</wp:posOffset>
              </wp:positionH>
              <wp:positionV relativeFrom="page">
                <wp:posOffset>358775</wp:posOffset>
              </wp:positionV>
              <wp:extent cx="2480945" cy="1219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C5B" w:rsidRDefault="005B64CD">
                          <w:pPr>
                            <w:spacing w:before="2"/>
                            <w:ind w:left="20"/>
                            <w:rPr>
                              <w:rFonts w:ascii="Arial" w:eastAsia="Arial" w:hAnsi="Arial" w:cs="Arial"/>
                              <w:sz w:val="15"/>
                              <w:szCs w:val="15"/>
                            </w:rPr>
                          </w:pPr>
                          <w:r>
                            <w:rPr>
                              <w:rFonts w:ascii="Arial"/>
                              <w:sz w:val="15"/>
                            </w:rPr>
                            <w:t>Equality</w:t>
                          </w:r>
                          <w:r>
                            <w:rPr>
                              <w:rFonts w:ascii="Arial"/>
                              <w:spacing w:val="-5"/>
                              <w:sz w:val="15"/>
                            </w:rPr>
                            <w:t xml:space="preserve"> </w:t>
                          </w:r>
                          <w:r>
                            <w:rPr>
                              <w:rFonts w:ascii="Arial"/>
                              <w:sz w:val="15"/>
                            </w:rPr>
                            <w:t>and</w:t>
                          </w:r>
                          <w:r>
                            <w:rPr>
                              <w:rFonts w:ascii="Arial"/>
                              <w:spacing w:val="-4"/>
                              <w:sz w:val="15"/>
                            </w:rPr>
                            <w:t xml:space="preserve"> </w:t>
                          </w:r>
                          <w:r>
                            <w:rPr>
                              <w:rFonts w:ascii="Arial"/>
                              <w:sz w:val="15"/>
                            </w:rPr>
                            <w:t>Human</w:t>
                          </w:r>
                          <w:r>
                            <w:rPr>
                              <w:rFonts w:ascii="Arial"/>
                              <w:spacing w:val="-4"/>
                              <w:sz w:val="15"/>
                            </w:rPr>
                            <w:t xml:space="preserve"> </w:t>
                          </w:r>
                          <w:r>
                            <w:rPr>
                              <w:rFonts w:ascii="Arial"/>
                              <w:sz w:val="15"/>
                            </w:rPr>
                            <w:t>Rights</w:t>
                          </w:r>
                          <w:r>
                            <w:rPr>
                              <w:rFonts w:ascii="Arial"/>
                              <w:spacing w:val="-1"/>
                              <w:sz w:val="15"/>
                            </w:rPr>
                            <w:t xml:space="preserve"> </w:t>
                          </w:r>
                          <w:r>
                            <w:rPr>
                              <w:rFonts w:ascii="Arial"/>
                              <w:sz w:val="15"/>
                            </w:rPr>
                            <w:t>Law</w:t>
                          </w:r>
                          <w:r>
                            <w:rPr>
                              <w:rFonts w:ascii="Arial"/>
                              <w:spacing w:val="-7"/>
                              <w:sz w:val="15"/>
                            </w:rPr>
                            <w:t xml:space="preserve"> </w:t>
                          </w:r>
                          <w:r>
                            <w:rPr>
                              <w:rFonts w:ascii="Arial"/>
                              <w:sz w:val="15"/>
                            </w:rPr>
                            <w:t>During</w:t>
                          </w:r>
                          <w:r>
                            <w:rPr>
                              <w:rFonts w:ascii="Arial"/>
                              <w:spacing w:val="-2"/>
                              <w:sz w:val="15"/>
                            </w:rPr>
                            <w:t xml:space="preserve"> </w:t>
                          </w:r>
                          <w:r>
                            <w:rPr>
                              <w:rFonts w:ascii="Arial"/>
                              <w:sz w:val="15"/>
                            </w:rPr>
                            <w:t>an</w:t>
                          </w:r>
                          <w:r>
                            <w:rPr>
                              <w:rFonts w:ascii="Arial"/>
                              <w:spacing w:val="-4"/>
                              <w:sz w:val="15"/>
                            </w:rPr>
                            <w:t xml:space="preserve"> </w:t>
                          </w:r>
                          <w:r>
                            <w:rPr>
                              <w:rFonts w:ascii="Arial"/>
                              <w:sz w:val="15"/>
                            </w:rPr>
                            <w:t>Election</w:t>
                          </w:r>
                          <w:r>
                            <w:rPr>
                              <w:rFonts w:ascii="Arial"/>
                              <w:spacing w:val="-15"/>
                              <w:sz w:val="15"/>
                            </w:rPr>
                            <w:t xml:space="preserve"> </w:t>
                          </w:r>
                          <w:r>
                            <w:rPr>
                              <w:rFonts w:ascii="Arial"/>
                              <w:sz w:val="15"/>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42.7pt;margin-top:28.25pt;width:195.35pt;height:9.6pt;z-index:-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U9rw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" filled="f" stroked="f">
              <v:textbox inset="0,0,0,0">
                <w:txbxContent>
                  <w:p w:rsidR="00513C5B" w:rsidRDefault="005B64CD">
                    <w:pPr>
                      <w:spacing w:before="2"/>
                      <w:ind w:left="20"/>
                      <w:rPr>
                        <w:rFonts w:ascii="Arial" w:eastAsia="Arial" w:hAnsi="Arial" w:cs="Arial"/>
                        <w:sz w:val="15"/>
                        <w:szCs w:val="15"/>
                      </w:rPr>
                    </w:pPr>
                    <w:r>
                      <w:rPr>
                        <w:rFonts w:ascii="Arial"/>
                        <w:sz w:val="15"/>
                      </w:rPr>
                      <w:t>Equality</w:t>
                    </w:r>
                    <w:r>
                      <w:rPr>
                        <w:rFonts w:ascii="Arial"/>
                        <w:spacing w:val="-5"/>
                        <w:sz w:val="15"/>
                      </w:rPr>
                      <w:t xml:space="preserve"> </w:t>
                    </w:r>
                    <w:r>
                      <w:rPr>
                        <w:rFonts w:ascii="Arial"/>
                        <w:sz w:val="15"/>
                      </w:rPr>
                      <w:t>and</w:t>
                    </w:r>
                    <w:r>
                      <w:rPr>
                        <w:rFonts w:ascii="Arial"/>
                        <w:spacing w:val="-4"/>
                        <w:sz w:val="15"/>
                      </w:rPr>
                      <w:t xml:space="preserve"> </w:t>
                    </w:r>
                    <w:r>
                      <w:rPr>
                        <w:rFonts w:ascii="Arial"/>
                        <w:sz w:val="15"/>
                      </w:rPr>
                      <w:t>Human</w:t>
                    </w:r>
                    <w:r>
                      <w:rPr>
                        <w:rFonts w:ascii="Arial"/>
                        <w:spacing w:val="-4"/>
                        <w:sz w:val="15"/>
                      </w:rPr>
                      <w:t xml:space="preserve"> </w:t>
                    </w:r>
                    <w:r>
                      <w:rPr>
                        <w:rFonts w:ascii="Arial"/>
                        <w:sz w:val="15"/>
                      </w:rPr>
                      <w:t>Rights</w:t>
                    </w:r>
                    <w:r>
                      <w:rPr>
                        <w:rFonts w:ascii="Arial"/>
                        <w:spacing w:val="-1"/>
                        <w:sz w:val="15"/>
                      </w:rPr>
                      <w:t xml:space="preserve"> </w:t>
                    </w:r>
                    <w:r>
                      <w:rPr>
                        <w:rFonts w:ascii="Arial"/>
                        <w:sz w:val="15"/>
                      </w:rPr>
                      <w:t>Law</w:t>
                    </w:r>
                    <w:r>
                      <w:rPr>
                        <w:rFonts w:ascii="Arial"/>
                        <w:spacing w:val="-7"/>
                        <w:sz w:val="15"/>
                      </w:rPr>
                      <w:t xml:space="preserve"> </w:t>
                    </w:r>
                    <w:r>
                      <w:rPr>
                        <w:rFonts w:ascii="Arial"/>
                        <w:sz w:val="15"/>
                      </w:rPr>
                      <w:t>During</w:t>
                    </w:r>
                    <w:r>
                      <w:rPr>
                        <w:rFonts w:ascii="Arial"/>
                        <w:spacing w:val="-2"/>
                        <w:sz w:val="15"/>
                      </w:rPr>
                      <w:t xml:space="preserve"> </w:t>
                    </w:r>
                    <w:r>
                      <w:rPr>
                        <w:rFonts w:ascii="Arial"/>
                        <w:sz w:val="15"/>
                      </w:rPr>
                      <w:t>an</w:t>
                    </w:r>
                    <w:r>
                      <w:rPr>
                        <w:rFonts w:ascii="Arial"/>
                        <w:spacing w:val="-4"/>
                        <w:sz w:val="15"/>
                      </w:rPr>
                      <w:t xml:space="preserve"> </w:t>
                    </w:r>
                    <w:r>
                      <w:rPr>
                        <w:rFonts w:ascii="Arial"/>
                        <w:sz w:val="15"/>
                      </w:rPr>
                      <w:t>Election</w:t>
                    </w:r>
                    <w:r>
                      <w:rPr>
                        <w:rFonts w:ascii="Arial"/>
                        <w:spacing w:val="-15"/>
                        <w:sz w:val="15"/>
                      </w:rPr>
                      <w:t xml:space="preserve"> </w:t>
                    </w:r>
                    <w:r>
                      <w:rPr>
                        <w:rFonts w:ascii="Arial"/>
                        <w:sz w:val="15"/>
                      </w:rPr>
                      <w:t>Period</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709CA"/>
    <w:multiLevelType w:val="hybridMultilevel"/>
    <w:tmpl w:val="77C089D0"/>
    <w:lvl w:ilvl="0" w:tplc="88BE4242">
      <w:start w:val="1"/>
      <w:numFmt w:val="decimal"/>
      <w:lvlText w:val="%1"/>
      <w:lvlJc w:val="left"/>
      <w:pPr>
        <w:ind w:left="881" w:hanging="202"/>
        <w:jc w:val="left"/>
      </w:pPr>
      <w:rPr>
        <w:rFonts w:ascii="Arial" w:eastAsia="Arial" w:hAnsi="Arial" w:hint="default"/>
        <w:color w:val="E26C09"/>
        <w:w w:val="98"/>
        <w:sz w:val="24"/>
        <w:szCs w:val="24"/>
      </w:rPr>
    </w:lvl>
    <w:lvl w:ilvl="1" w:tplc="43D23104">
      <w:start w:val="1"/>
      <w:numFmt w:val="bullet"/>
      <w:lvlText w:val=""/>
      <w:lvlJc w:val="left"/>
      <w:pPr>
        <w:ind w:left="1400" w:hanging="360"/>
      </w:pPr>
      <w:rPr>
        <w:rFonts w:ascii="Symbol" w:eastAsia="Symbol" w:hAnsi="Symbol" w:hint="default"/>
        <w:w w:val="100"/>
        <w:sz w:val="22"/>
        <w:szCs w:val="22"/>
      </w:rPr>
    </w:lvl>
    <w:lvl w:ilvl="2" w:tplc="E55C7E8E">
      <w:start w:val="1"/>
      <w:numFmt w:val="bullet"/>
      <w:lvlText w:val="•"/>
      <w:lvlJc w:val="left"/>
      <w:pPr>
        <w:ind w:left="2386" w:hanging="360"/>
      </w:pPr>
      <w:rPr>
        <w:rFonts w:hint="default"/>
      </w:rPr>
    </w:lvl>
    <w:lvl w:ilvl="3" w:tplc="8B305AA4">
      <w:start w:val="1"/>
      <w:numFmt w:val="bullet"/>
      <w:lvlText w:val="•"/>
      <w:lvlJc w:val="left"/>
      <w:pPr>
        <w:ind w:left="3373" w:hanging="360"/>
      </w:pPr>
      <w:rPr>
        <w:rFonts w:hint="default"/>
      </w:rPr>
    </w:lvl>
    <w:lvl w:ilvl="4" w:tplc="C3F04530">
      <w:start w:val="1"/>
      <w:numFmt w:val="bullet"/>
      <w:lvlText w:val="•"/>
      <w:lvlJc w:val="left"/>
      <w:pPr>
        <w:ind w:left="4360" w:hanging="360"/>
      </w:pPr>
      <w:rPr>
        <w:rFonts w:hint="default"/>
      </w:rPr>
    </w:lvl>
    <w:lvl w:ilvl="5" w:tplc="98EE4BA8">
      <w:start w:val="1"/>
      <w:numFmt w:val="bullet"/>
      <w:lvlText w:val="•"/>
      <w:lvlJc w:val="left"/>
      <w:pPr>
        <w:ind w:left="5347" w:hanging="360"/>
      </w:pPr>
      <w:rPr>
        <w:rFonts w:hint="default"/>
      </w:rPr>
    </w:lvl>
    <w:lvl w:ilvl="6" w:tplc="01046D4E">
      <w:start w:val="1"/>
      <w:numFmt w:val="bullet"/>
      <w:lvlText w:val="•"/>
      <w:lvlJc w:val="left"/>
      <w:pPr>
        <w:ind w:left="6333" w:hanging="360"/>
      </w:pPr>
      <w:rPr>
        <w:rFonts w:hint="default"/>
      </w:rPr>
    </w:lvl>
    <w:lvl w:ilvl="7" w:tplc="A16E75F2">
      <w:start w:val="1"/>
      <w:numFmt w:val="bullet"/>
      <w:lvlText w:val="•"/>
      <w:lvlJc w:val="left"/>
      <w:pPr>
        <w:ind w:left="7320" w:hanging="360"/>
      </w:pPr>
      <w:rPr>
        <w:rFonts w:hint="default"/>
      </w:rPr>
    </w:lvl>
    <w:lvl w:ilvl="8" w:tplc="21F29FCA">
      <w:start w:val="1"/>
      <w:numFmt w:val="bullet"/>
      <w:lvlText w:val="•"/>
      <w:lvlJc w:val="left"/>
      <w:pPr>
        <w:ind w:left="8307" w:hanging="360"/>
      </w:pPr>
      <w:rPr>
        <w:rFonts w:hint="default"/>
      </w:rPr>
    </w:lvl>
  </w:abstractNum>
  <w:abstractNum w:abstractNumId="1">
    <w:nsid w:val="527A5533"/>
    <w:multiLevelType w:val="hybridMultilevel"/>
    <w:tmpl w:val="B6684802"/>
    <w:lvl w:ilvl="0" w:tplc="EE8AD0FC">
      <w:start w:val="1"/>
      <w:numFmt w:val="decimal"/>
      <w:lvlText w:val="%1"/>
      <w:lvlJc w:val="left"/>
      <w:pPr>
        <w:ind w:left="1532" w:hanging="377"/>
        <w:jc w:val="left"/>
      </w:pPr>
      <w:rPr>
        <w:rFonts w:ascii="Georgia" w:eastAsia="Georgia" w:hAnsi="Georgia" w:hint="default"/>
        <w:color w:val="E26C09"/>
        <w:w w:val="98"/>
        <w:sz w:val="56"/>
        <w:szCs w:val="56"/>
      </w:rPr>
    </w:lvl>
    <w:lvl w:ilvl="1" w:tplc="058C3772">
      <w:start w:val="1"/>
      <w:numFmt w:val="bullet"/>
      <w:lvlText w:val=""/>
      <w:lvlJc w:val="left"/>
      <w:pPr>
        <w:ind w:left="1400" w:hanging="360"/>
      </w:pPr>
      <w:rPr>
        <w:rFonts w:ascii="Symbol" w:eastAsia="Symbol" w:hAnsi="Symbol" w:hint="default"/>
        <w:w w:val="100"/>
        <w:sz w:val="22"/>
        <w:szCs w:val="22"/>
      </w:rPr>
    </w:lvl>
    <w:lvl w:ilvl="2" w:tplc="615C86F0">
      <w:start w:val="1"/>
      <w:numFmt w:val="bullet"/>
      <w:lvlText w:val="•"/>
      <w:lvlJc w:val="left"/>
      <w:pPr>
        <w:ind w:left="2511" w:hanging="360"/>
      </w:pPr>
      <w:rPr>
        <w:rFonts w:hint="default"/>
      </w:rPr>
    </w:lvl>
    <w:lvl w:ilvl="3" w:tplc="15803B24">
      <w:start w:val="1"/>
      <w:numFmt w:val="bullet"/>
      <w:lvlText w:val="•"/>
      <w:lvlJc w:val="left"/>
      <w:pPr>
        <w:ind w:left="3482" w:hanging="360"/>
      </w:pPr>
      <w:rPr>
        <w:rFonts w:hint="default"/>
      </w:rPr>
    </w:lvl>
    <w:lvl w:ilvl="4" w:tplc="61D0D030">
      <w:start w:val="1"/>
      <w:numFmt w:val="bullet"/>
      <w:lvlText w:val="•"/>
      <w:lvlJc w:val="left"/>
      <w:pPr>
        <w:ind w:left="4453" w:hanging="360"/>
      </w:pPr>
      <w:rPr>
        <w:rFonts w:hint="default"/>
      </w:rPr>
    </w:lvl>
    <w:lvl w:ilvl="5" w:tplc="3B6054E2">
      <w:start w:val="1"/>
      <w:numFmt w:val="bullet"/>
      <w:lvlText w:val="•"/>
      <w:lvlJc w:val="left"/>
      <w:pPr>
        <w:ind w:left="5424" w:hanging="360"/>
      </w:pPr>
      <w:rPr>
        <w:rFonts w:hint="default"/>
      </w:rPr>
    </w:lvl>
    <w:lvl w:ilvl="6" w:tplc="CD2A6B66">
      <w:start w:val="1"/>
      <w:numFmt w:val="bullet"/>
      <w:lvlText w:val="•"/>
      <w:lvlJc w:val="left"/>
      <w:pPr>
        <w:ind w:left="6396" w:hanging="360"/>
      </w:pPr>
      <w:rPr>
        <w:rFonts w:hint="default"/>
      </w:rPr>
    </w:lvl>
    <w:lvl w:ilvl="7" w:tplc="A4F0153E">
      <w:start w:val="1"/>
      <w:numFmt w:val="bullet"/>
      <w:lvlText w:val="•"/>
      <w:lvlJc w:val="left"/>
      <w:pPr>
        <w:ind w:left="7367" w:hanging="360"/>
      </w:pPr>
      <w:rPr>
        <w:rFonts w:hint="default"/>
      </w:rPr>
    </w:lvl>
    <w:lvl w:ilvl="8" w:tplc="3B1290C6">
      <w:start w:val="1"/>
      <w:numFmt w:val="bullet"/>
      <w:lvlText w:val="•"/>
      <w:lvlJc w:val="left"/>
      <w:pPr>
        <w:ind w:left="8338" w:hanging="360"/>
      </w:pPr>
      <w:rPr>
        <w:rFonts w:hint="default"/>
      </w:rPr>
    </w:lvl>
  </w:abstractNum>
  <w:abstractNum w:abstractNumId="2">
    <w:nsid w:val="79F44D75"/>
    <w:multiLevelType w:val="hybridMultilevel"/>
    <w:tmpl w:val="95486506"/>
    <w:lvl w:ilvl="0" w:tplc="F72290B2">
      <w:start w:val="1"/>
      <w:numFmt w:val="decimal"/>
      <w:lvlText w:val="%1."/>
      <w:lvlJc w:val="left"/>
      <w:pPr>
        <w:ind w:left="1104" w:hanging="425"/>
        <w:jc w:val="left"/>
      </w:pPr>
      <w:rPr>
        <w:rFonts w:ascii="Arial" w:eastAsia="Arial" w:hAnsi="Arial" w:hint="default"/>
        <w:spacing w:val="-5"/>
        <w:w w:val="98"/>
        <w:sz w:val="24"/>
        <w:szCs w:val="24"/>
      </w:rPr>
    </w:lvl>
    <w:lvl w:ilvl="1" w:tplc="78D89C58">
      <w:start w:val="1"/>
      <w:numFmt w:val="bullet"/>
      <w:lvlText w:val=""/>
      <w:lvlJc w:val="left"/>
      <w:pPr>
        <w:ind w:left="1400" w:hanging="360"/>
      </w:pPr>
      <w:rPr>
        <w:rFonts w:ascii="Symbol" w:eastAsia="Symbol" w:hAnsi="Symbol" w:hint="default"/>
        <w:w w:val="100"/>
        <w:sz w:val="22"/>
        <w:szCs w:val="22"/>
      </w:rPr>
    </w:lvl>
    <w:lvl w:ilvl="2" w:tplc="58AE8152">
      <w:start w:val="1"/>
      <w:numFmt w:val="bullet"/>
      <w:lvlText w:val="•"/>
      <w:lvlJc w:val="left"/>
      <w:pPr>
        <w:ind w:left="2388" w:hanging="360"/>
      </w:pPr>
      <w:rPr>
        <w:rFonts w:hint="default"/>
      </w:rPr>
    </w:lvl>
    <w:lvl w:ilvl="3" w:tplc="C68A47BA">
      <w:start w:val="1"/>
      <w:numFmt w:val="bullet"/>
      <w:lvlText w:val="•"/>
      <w:lvlJc w:val="left"/>
      <w:pPr>
        <w:ind w:left="3377" w:hanging="360"/>
      </w:pPr>
      <w:rPr>
        <w:rFonts w:hint="default"/>
      </w:rPr>
    </w:lvl>
    <w:lvl w:ilvl="4" w:tplc="20BC5330">
      <w:start w:val="1"/>
      <w:numFmt w:val="bullet"/>
      <w:lvlText w:val="•"/>
      <w:lvlJc w:val="left"/>
      <w:pPr>
        <w:ind w:left="4366" w:hanging="360"/>
      </w:pPr>
      <w:rPr>
        <w:rFonts w:hint="default"/>
      </w:rPr>
    </w:lvl>
    <w:lvl w:ilvl="5" w:tplc="D256D234">
      <w:start w:val="1"/>
      <w:numFmt w:val="bullet"/>
      <w:lvlText w:val="•"/>
      <w:lvlJc w:val="left"/>
      <w:pPr>
        <w:ind w:left="5355" w:hanging="360"/>
      </w:pPr>
      <w:rPr>
        <w:rFonts w:hint="default"/>
      </w:rPr>
    </w:lvl>
    <w:lvl w:ilvl="6" w:tplc="92762902">
      <w:start w:val="1"/>
      <w:numFmt w:val="bullet"/>
      <w:lvlText w:val="•"/>
      <w:lvlJc w:val="left"/>
      <w:pPr>
        <w:ind w:left="6344" w:hanging="360"/>
      </w:pPr>
      <w:rPr>
        <w:rFonts w:hint="default"/>
      </w:rPr>
    </w:lvl>
    <w:lvl w:ilvl="7" w:tplc="99D8984E">
      <w:start w:val="1"/>
      <w:numFmt w:val="bullet"/>
      <w:lvlText w:val="•"/>
      <w:lvlJc w:val="left"/>
      <w:pPr>
        <w:ind w:left="7333" w:hanging="360"/>
      </w:pPr>
      <w:rPr>
        <w:rFonts w:hint="default"/>
      </w:rPr>
    </w:lvl>
    <w:lvl w:ilvl="8" w:tplc="5BCADEDE">
      <w:start w:val="1"/>
      <w:numFmt w:val="bullet"/>
      <w:lvlText w:val="•"/>
      <w:lvlJc w:val="left"/>
      <w:pPr>
        <w:ind w:left="8322"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5B"/>
    <w:rsid w:val="00513C5B"/>
    <w:rsid w:val="005B6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7"/>
      <w:ind w:left="680" w:hanging="852"/>
      <w:outlineLvl w:val="0"/>
    </w:pPr>
    <w:rPr>
      <w:rFonts w:ascii="Georgia" w:eastAsia="Georgia" w:hAnsi="Georgia"/>
      <w:sz w:val="56"/>
      <w:szCs w:val="56"/>
    </w:rPr>
  </w:style>
  <w:style w:type="paragraph" w:styleId="Heading2">
    <w:name w:val="heading 2"/>
    <w:basedOn w:val="Normal"/>
    <w:uiPriority w:val="1"/>
    <w:qFormat/>
    <w:pPr>
      <w:ind w:left="680"/>
      <w:outlineLvl w:val="1"/>
    </w:pPr>
    <w:rPr>
      <w:rFonts w:ascii="Arial" w:eastAsia="Arial" w:hAnsi="Arial"/>
      <w:b/>
      <w:bCs/>
      <w:sz w:val="28"/>
      <w:szCs w:val="28"/>
    </w:rPr>
  </w:style>
  <w:style w:type="paragraph" w:styleId="Heading3">
    <w:name w:val="heading 3"/>
    <w:basedOn w:val="Normal"/>
    <w:uiPriority w:val="1"/>
    <w:qFormat/>
    <w:pPr>
      <w:ind w:left="68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4"/>
      <w:ind w:left="881" w:hanging="201"/>
    </w:pPr>
    <w:rPr>
      <w:rFonts w:ascii="Arial" w:eastAsia="Arial" w:hAnsi="Arial"/>
      <w:b/>
      <w:bCs/>
      <w:sz w:val="24"/>
      <w:szCs w:val="24"/>
    </w:rPr>
  </w:style>
  <w:style w:type="paragraph" w:styleId="TOC2">
    <w:name w:val="toc 2"/>
    <w:basedOn w:val="Normal"/>
    <w:uiPriority w:val="1"/>
    <w:qFormat/>
    <w:pPr>
      <w:spacing w:before="81"/>
      <w:ind w:left="1099"/>
    </w:pPr>
    <w:rPr>
      <w:rFonts w:ascii="Arial" w:eastAsia="Arial" w:hAnsi="Arial"/>
      <w:b/>
      <w:bCs/>
      <w:sz w:val="24"/>
      <w:szCs w:val="24"/>
    </w:rPr>
  </w:style>
  <w:style w:type="paragraph" w:styleId="BodyText">
    <w:name w:val="Body Text"/>
    <w:basedOn w:val="Normal"/>
    <w:uiPriority w:val="1"/>
    <w:qFormat/>
    <w:pPr>
      <w:ind w:left="68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B64CD"/>
    <w:rPr>
      <w:rFonts w:ascii="Tahoma" w:hAnsi="Tahoma" w:cs="Tahoma"/>
      <w:sz w:val="16"/>
      <w:szCs w:val="16"/>
    </w:rPr>
  </w:style>
  <w:style w:type="character" w:customStyle="1" w:styleId="BalloonTextChar">
    <w:name w:val="Balloon Text Char"/>
    <w:basedOn w:val="DefaultParagraphFont"/>
    <w:link w:val="BalloonText"/>
    <w:uiPriority w:val="99"/>
    <w:semiHidden/>
    <w:rsid w:val="005B64CD"/>
    <w:rPr>
      <w:rFonts w:ascii="Tahoma" w:hAnsi="Tahoma" w:cs="Tahoma"/>
      <w:sz w:val="16"/>
      <w:szCs w:val="16"/>
    </w:rPr>
  </w:style>
  <w:style w:type="paragraph" w:styleId="Header">
    <w:name w:val="header"/>
    <w:basedOn w:val="Normal"/>
    <w:link w:val="HeaderChar"/>
    <w:uiPriority w:val="99"/>
    <w:unhideWhenUsed/>
    <w:rsid w:val="005B64CD"/>
    <w:pPr>
      <w:tabs>
        <w:tab w:val="center" w:pos="4513"/>
        <w:tab w:val="right" w:pos="9026"/>
      </w:tabs>
    </w:pPr>
  </w:style>
  <w:style w:type="character" w:customStyle="1" w:styleId="HeaderChar">
    <w:name w:val="Header Char"/>
    <w:basedOn w:val="DefaultParagraphFont"/>
    <w:link w:val="Header"/>
    <w:uiPriority w:val="99"/>
    <w:rsid w:val="005B64CD"/>
  </w:style>
  <w:style w:type="paragraph" w:styleId="Footer">
    <w:name w:val="footer"/>
    <w:basedOn w:val="Normal"/>
    <w:link w:val="FooterChar"/>
    <w:uiPriority w:val="99"/>
    <w:unhideWhenUsed/>
    <w:rsid w:val="005B64CD"/>
    <w:pPr>
      <w:tabs>
        <w:tab w:val="center" w:pos="4513"/>
        <w:tab w:val="right" w:pos="9026"/>
      </w:tabs>
    </w:pPr>
  </w:style>
  <w:style w:type="character" w:customStyle="1" w:styleId="FooterChar">
    <w:name w:val="Footer Char"/>
    <w:basedOn w:val="DefaultParagraphFont"/>
    <w:link w:val="Footer"/>
    <w:uiPriority w:val="99"/>
    <w:rsid w:val="005B6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7"/>
      <w:ind w:left="680" w:hanging="852"/>
      <w:outlineLvl w:val="0"/>
    </w:pPr>
    <w:rPr>
      <w:rFonts w:ascii="Georgia" w:eastAsia="Georgia" w:hAnsi="Georgia"/>
      <w:sz w:val="56"/>
      <w:szCs w:val="56"/>
    </w:rPr>
  </w:style>
  <w:style w:type="paragraph" w:styleId="Heading2">
    <w:name w:val="heading 2"/>
    <w:basedOn w:val="Normal"/>
    <w:uiPriority w:val="1"/>
    <w:qFormat/>
    <w:pPr>
      <w:ind w:left="680"/>
      <w:outlineLvl w:val="1"/>
    </w:pPr>
    <w:rPr>
      <w:rFonts w:ascii="Arial" w:eastAsia="Arial" w:hAnsi="Arial"/>
      <w:b/>
      <w:bCs/>
      <w:sz w:val="28"/>
      <w:szCs w:val="28"/>
    </w:rPr>
  </w:style>
  <w:style w:type="paragraph" w:styleId="Heading3">
    <w:name w:val="heading 3"/>
    <w:basedOn w:val="Normal"/>
    <w:uiPriority w:val="1"/>
    <w:qFormat/>
    <w:pPr>
      <w:ind w:left="68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4"/>
      <w:ind w:left="881" w:hanging="201"/>
    </w:pPr>
    <w:rPr>
      <w:rFonts w:ascii="Arial" w:eastAsia="Arial" w:hAnsi="Arial"/>
      <w:b/>
      <w:bCs/>
      <w:sz w:val="24"/>
      <w:szCs w:val="24"/>
    </w:rPr>
  </w:style>
  <w:style w:type="paragraph" w:styleId="TOC2">
    <w:name w:val="toc 2"/>
    <w:basedOn w:val="Normal"/>
    <w:uiPriority w:val="1"/>
    <w:qFormat/>
    <w:pPr>
      <w:spacing w:before="81"/>
      <w:ind w:left="1099"/>
    </w:pPr>
    <w:rPr>
      <w:rFonts w:ascii="Arial" w:eastAsia="Arial" w:hAnsi="Arial"/>
      <w:b/>
      <w:bCs/>
      <w:sz w:val="24"/>
      <w:szCs w:val="24"/>
    </w:rPr>
  </w:style>
  <w:style w:type="paragraph" w:styleId="BodyText">
    <w:name w:val="Body Text"/>
    <w:basedOn w:val="Normal"/>
    <w:uiPriority w:val="1"/>
    <w:qFormat/>
    <w:pPr>
      <w:ind w:left="68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B64CD"/>
    <w:rPr>
      <w:rFonts w:ascii="Tahoma" w:hAnsi="Tahoma" w:cs="Tahoma"/>
      <w:sz w:val="16"/>
      <w:szCs w:val="16"/>
    </w:rPr>
  </w:style>
  <w:style w:type="character" w:customStyle="1" w:styleId="BalloonTextChar">
    <w:name w:val="Balloon Text Char"/>
    <w:basedOn w:val="DefaultParagraphFont"/>
    <w:link w:val="BalloonText"/>
    <w:uiPriority w:val="99"/>
    <w:semiHidden/>
    <w:rsid w:val="005B64CD"/>
    <w:rPr>
      <w:rFonts w:ascii="Tahoma" w:hAnsi="Tahoma" w:cs="Tahoma"/>
      <w:sz w:val="16"/>
      <w:szCs w:val="16"/>
    </w:rPr>
  </w:style>
  <w:style w:type="paragraph" w:styleId="Header">
    <w:name w:val="header"/>
    <w:basedOn w:val="Normal"/>
    <w:link w:val="HeaderChar"/>
    <w:uiPriority w:val="99"/>
    <w:unhideWhenUsed/>
    <w:rsid w:val="005B64CD"/>
    <w:pPr>
      <w:tabs>
        <w:tab w:val="center" w:pos="4513"/>
        <w:tab w:val="right" w:pos="9026"/>
      </w:tabs>
    </w:pPr>
  </w:style>
  <w:style w:type="character" w:customStyle="1" w:styleId="HeaderChar">
    <w:name w:val="Header Char"/>
    <w:basedOn w:val="DefaultParagraphFont"/>
    <w:link w:val="Header"/>
    <w:uiPriority w:val="99"/>
    <w:rsid w:val="005B64CD"/>
  </w:style>
  <w:style w:type="paragraph" w:styleId="Footer">
    <w:name w:val="footer"/>
    <w:basedOn w:val="Normal"/>
    <w:link w:val="FooterChar"/>
    <w:uiPriority w:val="99"/>
    <w:unhideWhenUsed/>
    <w:rsid w:val="005B64CD"/>
    <w:pPr>
      <w:tabs>
        <w:tab w:val="center" w:pos="4513"/>
        <w:tab w:val="right" w:pos="9026"/>
      </w:tabs>
    </w:pPr>
  </w:style>
  <w:style w:type="character" w:customStyle="1" w:styleId="FooterChar">
    <w:name w:val="Footer Char"/>
    <w:basedOn w:val="DefaultParagraphFont"/>
    <w:link w:val="Footer"/>
    <w:uiPriority w:val="99"/>
    <w:rsid w:val="005B6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antisemitism.org.uk/wp-content/uploads/3767_APPG_Electoral_-Parliamentary_Report_emailable.pdf" TargetMode="External"/><Relationship Id="rId18" Type="http://schemas.openxmlformats.org/officeDocument/2006/relationships/hyperlink" Target="http://www.electoralcommission.org.uk/" TargetMode="External"/><Relationship Id="rId26" Type="http://schemas.openxmlformats.org/officeDocument/2006/relationships/hyperlink" Target="http://www.legislation.gov.uk/ukpga/1986/64/section/4" TargetMode="External"/><Relationship Id="rId39" Type="http://schemas.openxmlformats.org/officeDocument/2006/relationships/hyperlink" Target="https://www.equalityadvisoryservice.com/" TargetMode="External"/><Relationship Id="rId3" Type="http://schemas.microsoft.com/office/2007/relationships/stylesWithEffects" Target="stylesWithEffects.xml"/><Relationship Id="rId21" Type="http://schemas.openxmlformats.org/officeDocument/2006/relationships/hyperlink" Target="http://www.legislation.gov.uk/ukpga/1986/64" TargetMode="External"/><Relationship Id="rId34" Type="http://schemas.openxmlformats.org/officeDocument/2006/relationships/hyperlink" Target="http://stophateuk.org/" TargetMode="External"/><Relationship Id="rId42" Type="http://schemas.openxmlformats.org/officeDocument/2006/relationships/hyperlink" Target="https://www.ipso.co.uk/IPSO/index.html" TargetMode="External"/><Relationship Id="rId47" Type="http://schemas.openxmlformats.org/officeDocument/2006/relationships/hyperlink" Target="http://www.equalityhumanrights.com/"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qualityhumanrights.com/publication/freedom-expression-legal-framework" TargetMode="External"/><Relationship Id="rId17" Type="http://schemas.openxmlformats.org/officeDocument/2006/relationships/hyperlink" Target="http://www.electoralcommission.org.uk/" TargetMode="External"/><Relationship Id="rId25" Type="http://schemas.openxmlformats.org/officeDocument/2006/relationships/hyperlink" Target="http://www.crownoffice.gov.uk/" TargetMode="External"/><Relationship Id="rId33" Type="http://schemas.openxmlformats.org/officeDocument/2006/relationships/hyperlink" Target="http://tellmamauk.org/" TargetMode="External"/><Relationship Id="rId38" Type="http://schemas.openxmlformats.org/officeDocument/2006/relationships/hyperlink" Target="https://www.equalityadvisoryservice.com/" TargetMode="External"/><Relationship Id="rId46" Type="http://schemas.openxmlformats.org/officeDocument/2006/relationships/hyperlink" Target="mailto:correspondence@equalityhumanrights.com" TargetMode="External"/><Relationship Id="rId2" Type="http://schemas.openxmlformats.org/officeDocument/2006/relationships/styles" Target="styles.xml"/><Relationship Id="rId16" Type="http://schemas.openxmlformats.org/officeDocument/2006/relationships/hyperlink" Target="http://www.equalityhumanrights.com/legal-and-policy/legislation/equality-act-2010/equality-act-codes-practice-and-technical-guidance" TargetMode="External"/><Relationship Id="rId20" Type="http://schemas.openxmlformats.org/officeDocument/2006/relationships/hyperlink" Target="http://www.legislation.gov.uk/ukpga/1986/64" TargetMode="External"/><Relationship Id="rId29" Type="http://schemas.openxmlformats.org/officeDocument/2006/relationships/hyperlink" Target="http://www.legislation.gov.uk/ukpga/1998/37/contents" TargetMode="External"/><Relationship Id="rId41" Type="http://schemas.openxmlformats.org/officeDocument/2006/relationships/hyperlink" Target="http://www.asa.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cotland.gov.uk/Topics/archive/law-order/8978" TargetMode="External"/><Relationship Id="rId32" Type="http://schemas.openxmlformats.org/officeDocument/2006/relationships/hyperlink" Target="https://cst.org.uk/" TargetMode="External"/><Relationship Id="rId37" Type="http://schemas.openxmlformats.org/officeDocument/2006/relationships/hyperlink" Target="http://www.equalityhumanrights.com/" TargetMode="External"/><Relationship Id="rId40" Type="http://schemas.openxmlformats.org/officeDocument/2006/relationships/hyperlink" Target="http://www.electoralcommission.org.uk/" TargetMode="External"/><Relationship Id="rId45" Type="http://schemas.openxmlformats.org/officeDocument/2006/relationships/hyperlink" Target="http://www.equalityadvisoryservice.com/" TargetMode="External"/><Relationship Id="rId5" Type="http://schemas.openxmlformats.org/officeDocument/2006/relationships/webSettings" Target="webSettings.xml"/><Relationship Id="rId15" Type="http://schemas.openxmlformats.org/officeDocument/2006/relationships/hyperlink" Target="http://www.equalityhumanrights.com/publication/services-public-functions-and-associations-statutory-code-practice" TargetMode="External"/><Relationship Id="rId23" Type="http://schemas.openxmlformats.org/officeDocument/2006/relationships/hyperlink" Target="http://www.crownoffice.gov.uk/media-site/latest-news-from-copfs/429-lord-advocate-issues-same-sex-marriage-opposition-guidance-to-prosecutors" TargetMode="External"/><Relationship Id="rId28" Type="http://schemas.openxmlformats.org/officeDocument/2006/relationships/hyperlink" Target="http://www.legislation.gov.uk/ukpga/1997/40/contents" TargetMode="External"/><Relationship Id="rId36" Type="http://schemas.openxmlformats.org/officeDocument/2006/relationships/hyperlink" Target="http://www.electoralcommission.org.uk/__data/assets/pdf_file/0013/173020/UKPGE-Part-4-The-campaign.pdf"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gov.uk/government/publications/recommended-code-of-practice-for-local-authority-publicity" TargetMode="External"/><Relationship Id="rId31" Type="http://schemas.openxmlformats.org/officeDocument/2006/relationships/hyperlink" Target="https://www.scotland.police.uk/secureforms/hate-crime/" TargetMode="External"/><Relationship Id="rId44" Type="http://schemas.openxmlformats.org/officeDocument/2006/relationships/hyperlink" Target="http://www.equalityhumanrights.com/" TargetMode="External"/><Relationship Id="rId4" Type="http://schemas.openxmlformats.org/officeDocument/2006/relationships/settings" Target="settings.xml"/><Relationship Id="rId9" Type="http://schemas.openxmlformats.org/officeDocument/2006/relationships/hyperlink" Target="http://www.equalityhumanrights.com/" TargetMode="External"/><Relationship Id="rId14" Type="http://schemas.openxmlformats.org/officeDocument/2006/relationships/hyperlink" Target="http://www.equalityhumanrights.com/publication/services-public-functions-and-associations-statutory-code-practice" TargetMode="External"/><Relationship Id="rId22" Type="http://schemas.openxmlformats.org/officeDocument/2006/relationships/hyperlink" Target="http://www.crownoffice.gov.uk/media-site/latest-news-from-copfs/429-lord-advocate-issues-same-sex-marriage-opposition-guidance-to-prosecutors" TargetMode="External"/><Relationship Id="rId27" Type="http://schemas.openxmlformats.org/officeDocument/2006/relationships/hyperlink" Target="http://www.legislation.gov.uk/ukpga/1986/64/section/4" TargetMode="External"/><Relationship Id="rId30" Type="http://schemas.openxmlformats.org/officeDocument/2006/relationships/hyperlink" Target="http://report-it.org.uk/" TargetMode="External"/><Relationship Id="rId35" Type="http://schemas.openxmlformats.org/officeDocument/2006/relationships/hyperlink" Target="http://www.galop.org.uk/" TargetMode="External"/><Relationship Id="rId43" Type="http://schemas.openxmlformats.org/officeDocument/2006/relationships/hyperlink" Target="http://www.ofcom.org.uk/" TargetMode="External"/><Relationship Id="rId48" Type="http://schemas.openxmlformats.org/officeDocument/2006/relationships/hyperlink" Target="mailto:correspondence@equalityhumanrights.com"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equalityhumanrights.com/" TargetMode="External"/><Relationship Id="rId1" Type="http://schemas.openxmlformats.org/officeDocument/2006/relationships/hyperlink" Target="http://www.equality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7188</Words>
  <Characters>40975</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Your rights to equality at work: pay and benefits</vt:lpstr>
    </vt:vector>
  </TitlesOfParts>
  <Company/>
  <LinksUpToDate>false</LinksUpToDate>
  <CharactersWithSpaces>48067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rights to equality at work: pay and benefits</dc:title>
  <dc:creator>Keith Ashcroft</dc:creator>
  <cp:lastModifiedBy>Rachel Longstaff</cp:lastModifiedBy>
  <cp:revision>2</cp:revision>
  <dcterms:created xsi:type="dcterms:W3CDTF">2017-09-07T09:45:00Z</dcterms:created>
  <dcterms:modified xsi:type="dcterms:W3CDTF">2017-09-07T09:45:00Z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2017-04-13T00:00:00Z</vt:filetime>
  </property>
  <property fmtid="{D5CDD505-2E9C-101B-9397-08002B2CF9AE}" pid="3" name="Creator">
    <vt:lpwstr>Acrobat PDFMaker 15 for Word</vt:lpwstr>
  </property>
  <property fmtid="{D5CDD505-2E9C-101B-9397-08002B2CF9AE}" pid="4" name="LastSaved">
    <vt:filetime>2017-04-13T00:00:00Z</vt:filetime>
  </property>
</Properties>
</file>